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380C1E" w:rsidRPr="00380C1E" w:rsidRDefault="00380C1E" w:rsidP="00380C1E">
      <w:pPr>
        <w:jc w:val="center"/>
        <w:rPr>
          <w:rFonts w:ascii="Arial" w:hAnsi="Arial" w:cs="Arial"/>
          <w:b/>
          <w:sz w:val="44"/>
        </w:rPr>
      </w:pPr>
      <w:r w:rsidRPr="00380C1E">
        <w:rPr>
          <w:rFonts w:ascii="Arial" w:hAnsi="Arial" w:cs="Arial"/>
          <w:b/>
          <w:sz w:val="44"/>
        </w:rPr>
        <w:t xml:space="preserve">Эпидемиолог: </w:t>
      </w:r>
      <w:proofErr w:type="spellStart"/>
      <w:r w:rsidRPr="00380C1E">
        <w:rPr>
          <w:rFonts w:ascii="Arial" w:hAnsi="Arial" w:cs="Arial"/>
          <w:b/>
          <w:sz w:val="44"/>
        </w:rPr>
        <w:t>Коронавируска</w:t>
      </w:r>
      <w:proofErr w:type="spellEnd"/>
      <w:r w:rsidRPr="00380C1E">
        <w:rPr>
          <w:rFonts w:ascii="Arial" w:hAnsi="Arial" w:cs="Arial"/>
          <w:b/>
          <w:sz w:val="44"/>
        </w:rPr>
        <w:t xml:space="preserve"> </w:t>
      </w:r>
      <w:proofErr w:type="spellStart"/>
      <w:r w:rsidRPr="00380C1E">
        <w:rPr>
          <w:rFonts w:ascii="Arial" w:hAnsi="Arial" w:cs="Arial"/>
          <w:b/>
          <w:sz w:val="44"/>
        </w:rPr>
        <w:t>каршы</w:t>
      </w:r>
      <w:proofErr w:type="spellEnd"/>
      <w:r w:rsidRPr="00380C1E">
        <w:rPr>
          <w:rFonts w:ascii="Arial" w:hAnsi="Arial" w:cs="Arial"/>
          <w:b/>
          <w:sz w:val="44"/>
        </w:rPr>
        <w:t xml:space="preserve"> </w:t>
      </w:r>
      <w:proofErr w:type="spellStart"/>
      <w:r w:rsidRPr="00380C1E">
        <w:rPr>
          <w:rFonts w:ascii="Arial" w:hAnsi="Arial" w:cs="Arial"/>
          <w:b/>
          <w:sz w:val="44"/>
        </w:rPr>
        <w:t>прививкадан</w:t>
      </w:r>
      <w:proofErr w:type="spellEnd"/>
      <w:r w:rsidRPr="00380C1E">
        <w:rPr>
          <w:rFonts w:ascii="Arial" w:hAnsi="Arial" w:cs="Arial"/>
          <w:b/>
          <w:sz w:val="44"/>
        </w:rPr>
        <w:t xml:space="preserve"> соң, </w:t>
      </w:r>
      <w:proofErr w:type="spellStart"/>
      <w:r w:rsidRPr="00380C1E">
        <w:rPr>
          <w:rFonts w:ascii="Arial" w:hAnsi="Arial" w:cs="Arial"/>
          <w:b/>
          <w:sz w:val="44"/>
        </w:rPr>
        <w:t>температурадан</w:t>
      </w:r>
      <w:proofErr w:type="spellEnd"/>
      <w:r w:rsidRPr="00380C1E">
        <w:rPr>
          <w:rFonts w:ascii="Arial" w:hAnsi="Arial" w:cs="Arial"/>
          <w:b/>
          <w:sz w:val="44"/>
        </w:rPr>
        <w:t xml:space="preserve"> аспирин эчү </w:t>
      </w:r>
      <w:proofErr w:type="spellStart"/>
      <w:r w:rsidRPr="00380C1E">
        <w:rPr>
          <w:rFonts w:ascii="Arial" w:hAnsi="Arial" w:cs="Arial"/>
          <w:b/>
          <w:sz w:val="44"/>
        </w:rPr>
        <w:t>ярамый</w:t>
      </w:r>
      <w:proofErr w:type="spellEnd"/>
      <w:r>
        <w:rPr>
          <w:rFonts w:ascii="Arial" w:hAnsi="Arial" w:cs="Arial"/>
          <w:b/>
          <w:sz w:val="44"/>
        </w:rPr>
        <w:t>.</w:t>
      </w:r>
    </w:p>
    <w:p w:rsidR="00380C1E" w:rsidRPr="00380C1E" w:rsidRDefault="00380C1E" w:rsidP="00380C1E">
      <w:pPr>
        <w:jc w:val="center"/>
        <w:rPr>
          <w:rFonts w:ascii="Arial" w:hAnsi="Arial" w:cs="Arial"/>
          <w:sz w:val="28"/>
        </w:rPr>
      </w:pPr>
      <w:r w:rsidRPr="00380C1E">
        <w:rPr>
          <w:rFonts w:ascii="Arial" w:hAnsi="Arial" w:cs="Arial"/>
          <w:sz w:val="28"/>
        </w:rPr>
        <w:t xml:space="preserve">Дмитрий </w:t>
      </w:r>
      <w:proofErr w:type="spellStart"/>
      <w:r w:rsidRPr="00380C1E">
        <w:rPr>
          <w:rFonts w:ascii="Arial" w:hAnsi="Arial" w:cs="Arial"/>
          <w:sz w:val="28"/>
        </w:rPr>
        <w:t>Лопушов</w:t>
      </w:r>
      <w:proofErr w:type="spellEnd"/>
      <w:r w:rsidRPr="00380C1E">
        <w:rPr>
          <w:rFonts w:ascii="Arial" w:hAnsi="Arial" w:cs="Arial"/>
          <w:sz w:val="28"/>
        </w:rPr>
        <w:t xml:space="preserve"> әйтүенчә, температураның 37-38,5 гә кадә</w:t>
      </w:r>
      <w:proofErr w:type="gramStart"/>
      <w:r w:rsidRPr="00380C1E">
        <w:rPr>
          <w:rFonts w:ascii="Arial" w:hAnsi="Arial" w:cs="Arial"/>
          <w:sz w:val="28"/>
        </w:rPr>
        <w:t>р</w:t>
      </w:r>
      <w:proofErr w:type="gramEnd"/>
      <w:r w:rsidRPr="00380C1E">
        <w:rPr>
          <w:rFonts w:ascii="Arial" w:hAnsi="Arial" w:cs="Arial"/>
          <w:sz w:val="28"/>
        </w:rPr>
        <w:t xml:space="preserve"> күтәрелүе нормаль күренеш.</w:t>
      </w:r>
    </w:p>
    <w:p w:rsidR="00380C1E" w:rsidRPr="00380C1E" w:rsidRDefault="00380C1E" w:rsidP="00380C1E">
      <w:pPr>
        <w:rPr>
          <w:rFonts w:ascii="Arial" w:hAnsi="Arial" w:cs="Arial"/>
          <w:sz w:val="24"/>
        </w:rPr>
      </w:pPr>
      <w:r w:rsidRPr="00380C1E">
        <w:rPr>
          <w:rFonts w:ascii="Arial" w:hAnsi="Arial" w:cs="Arial"/>
          <w:sz w:val="24"/>
        </w:rPr>
        <w:t xml:space="preserve"> </w:t>
      </w:r>
    </w:p>
    <w:p w:rsidR="00380C1E" w:rsidRPr="00380C1E" w:rsidRDefault="00380C1E" w:rsidP="00380C1E">
      <w:pPr>
        <w:rPr>
          <w:rFonts w:ascii="Arial" w:hAnsi="Arial" w:cs="Arial"/>
          <w:sz w:val="24"/>
        </w:rPr>
      </w:pPr>
      <w:r w:rsidRPr="00380C1E">
        <w:rPr>
          <w:rFonts w:ascii="Arial" w:hAnsi="Arial" w:cs="Arial"/>
          <w:sz w:val="24"/>
        </w:rPr>
        <w:t>(Казан, 10 март, «</w:t>
      </w:r>
      <w:proofErr w:type="spellStart"/>
      <w:r w:rsidRPr="00380C1E">
        <w:rPr>
          <w:rFonts w:ascii="Arial" w:hAnsi="Arial" w:cs="Arial"/>
          <w:sz w:val="24"/>
        </w:rPr>
        <w:t>Татар-информ</w:t>
      </w:r>
      <w:proofErr w:type="spellEnd"/>
      <w:r w:rsidRPr="00380C1E">
        <w:rPr>
          <w:rFonts w:ascii="Arial" w:hAnsi="Arial" w:cs="Arial"/>
          <w:sz w:val="24"/>
        </w:rPr>
        <w:t xml:space="preserve">», Гөлнар </w:t>
      </w:r>
      <w:proofErr w:type="spellStart"/>
      <w:r w:rsidRPr="00380C1E">
        <w:rPr>
          <w:rFonts w:ascii="Arial" w:hAnsi="Arial" w:cs="Arial"/>
          <w:sz w:val="24"/>
        </w:rPr>
        <w:t>Гарифуллина</w:t>
      </w:r>
      <w:proofErr w:type="spellEnd"/>
      <w:r w:rsidRPr="00380C1E">
        <w:rPr>
          <w:rFonts w:ascii="Arial" w:hAnsi="Arial" w:cs="Arial"/>
          <w:sz w:val="24"/>
        </w:rPr>
        <w:t xml:space="preserve">). </w:t>
      </w:r>
      <w:proofErr w:type="spellStart"/>
      <w:r w:rsidRPr="00380C1E">
        <w:rPr>
          <w:rFonts w:ascii="Arial" w:hAnsi="Arial" w:cs="Arial"/>
          <w:sz w:val="24"/>
        </w:rPr>
        <w:t>Коронавирустан</w:t>
      </w:r>
      <w:proofErr w:type="spellEnd"/>
      <w:r w:rsidRPr="00380C1E">
        <w:rPr>
          <w:rFonts w:ascii="Arial" w:hAnsi="Arial" w:cs="Arial"/>
          <w:sz w:val="24"/>
        </w:rPr>
        <w:t xml:space="preserve"> прививка </w:t>
      </w:r>
      <w:proofErr w:type="spellStart"/>
      <w:r w:rsidRPr="00380C1E">
        <w:rPr>
          <w:rFonts w:ascii="Arial" w:hAnsi="Arial" w:cs="Arial"/>
          <w:sz w:val="24"/>
        </w:rPr>
        <w:t>ясаткач</w:t>
      </w:r>
      <w:proofErr w:type="spellEnd"/>
      <w:r w:rsidRPr="00380C1E">
        <w:rPr>
          <w:rFonts w:ascii="Arial" w:hAnsi="Arial" w:cs="Arial"/>
          <w:sz w:val="24"/>
        </w:rPr>
        <w:t xml:space="preserve">, температура күтәрелсә, аспирин </w:t>
      </w:r>
      <w:proofErr w:type="spellStart"/>
      <w:r w:rsidRPr="00380C1E">
        <w:rPr>
          <w:rFonts w:ascii="Arial" w:hAnsi="Arial" w:cs="Arial"/>
          <w:sz w:val="24"/>
        </w:rPr>
        <w:t>эчеп</w:t>
      </w:r>
      <w:proofErr w:type="spellEnd"/>
      <w:r w:rsidRPr="00380C1E">
        <w:rPr>
          <w:rFonts w:ascii="Arial" w:hAnsi="Arial" w:cs="Arial"/>
          <w:sz w:val="24"/>
        </w:rPr>
        <w:t xml:space="preserve">, </w:t>
      </w:r>
      <w:proofErr w:type="spellStart"/>
      <w:r w:rsidRPr="00380C1E">
        <w:rPr>
          <w:rFonts w:ascii="Arial" w:hAnsi="Arial" w:cs="Arial"/>
          <w:sz w:val="24"/>
        </w:rPr>
        <w:t>аны</w:t>
      </w:r>
      <w:proofErr w:type="spellEnd"/>
      <w:r w:rsidRPr="00380C1E">
        <w:rPr>
          <w:rFonts w:ascii="Arial" w:hAnsi="Arial" w:cs="Arial"/>
          <w:sz w:val="24"/>
        </w:rPr>
        <w:t xml:space="preserve"> төшерергә </w:t>
      </w:r>
      <w:proofErr w:type="spellStart"/>
      <w:r w:rsidRPr="00380C1E">
        <w:rPr>
          <w:rFonts w:ascii="Arial" w:hAnsi="Arial" w:cs="Arial"/>
          <w:sz w:val="24"/>
        </w:rPr>
        <w:t>ярамый</w:t>
      </w:r>
      <w:proofErr w:type="spellEnd"/>
      <w:r w:rsidRPr="00380C1E">
        <w:rPr>
          <w:rFonts w:ascii="Arial" w:hAnsi="Arial" w:cs="Arial"/>
          <w:sz w:val="24"/>
        </w:rPr>
        <w:t>.</w:t>
      </w:r>
    </w:p>
    <w:p w:rsidR="00380C1E" w:rsidRPr="00380C1E" w:rsidRDefault="00380C1E" w:rsidP="00380C1E">
      <w:pPr>
        <w:rPr>
          <w:rFonts w:ascii="Arial" w:hAnsi="Arial" w:cs="Arial"/>
          <w:sz w:val="24"/>
        </w:rPr>
      </w:pPr>
      <w:proofErr w:type="spellStart"/>
      <w:r w:rsidRPr="00380C1E">
        <w:rPr>
          <w:rFonts w:ascii="Arial" w:hAnsi="Arial" w:cs="Arial"/>
          <w:sz w:val="24"/>
        </w:rPr>
        <w:t>Коронавируска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каршы</w:t>
      </w:r>
      <w:proofErr w:type="spellEnd"/>
      <w:r w:rsidRPr="00380C1E">
        <w:rPr>
          <w:rFonts w:ascii="Arial" w:hAnsi="Arial" w:cs="Arial"/>
          <w:sz w:val="24"/>
        </w:rPr>
        <w:t xml:space="preserve"> кө</w:t>
      </w:r>
      <w:proofErr w:type="gramStart"/>
      <w:r w:rsidRPr="00380C1E">
        <w:rPr>
          <w:rFonts w:ascii="Arial" w:hAnsi="Arial" w:cs="Arial"/>
          <w:sz w:val="24"/>
        </w:rPr>
        <w:t>р</w:t>
      </w:r>
      <w:proofErr w:type="gramEnd"/>
      <w:r w:rsidRPr="00380C1E">
        <w:rPr>
          <w:rFonts w:ascii="Arial" w:hAnsi="Arial" w:cs="Arial"/>
          <w:sz w:val="24"/>
        </w:rPr>
        <w:t xml:space="preserve">әш </w:t>
      </w:r>
      <w:proofErr w:type="spellStart"/>
      <w:r w:rsidRPr="00380C1E">
        <w:rPr>
          <w:rFonts w:ascii="Arial" w:hAnsi="Arial" w:cs="Arial"/>
          <w:sz w:val="24"/>
        </w:rPr>
        <w:t>буенча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оператив</w:t>
      </w:r>
      <w:proofErr w:type="spellEnd"/>
      <w:r w:rsidRPr="00380C1E">
        <w:rPr>
          <w:rFonts w:ascii="Arial" w:hAnsi="Arial" w:cs="Arial"/>
          <w:sz w:val="24"/>
        </w:rPr>
        <w:t xml:space="preserve"> штаб </w:t>
      </w:r>
      <w:proofErr w:type="spellStart"/>
      <w:r w:rsidRPr="00380C1E">
        <w:rPr>
          <w:rFonts w:ascii="Arial" w:hAnsi="Arial" w:cs="Arial"/>
          <w:sz w:val="24"/>
        </w:rPr>
        <w:t>аккаунтында</w:t>
      </w:r>
      <w:proofErr w:type="spellEnd"/>
      <w:r w:rsidRPr="00380C1E">
        <w:rPr>
          <w:rFonts w:ascii="Arial" w:hAnsi="Arial" w:cs="Arial"/>
          <w:sz w:val="24"/>
        </w:rPr>
        <w:t xml:space="preserve"> туры эфир </w:t>
      </w:r>
      <w:proofErr w:type="spellStart"/>
      <w:r w:rsidRPr="00380C1E">
        <w:rPr>
          <w:rFonts w:ascii="Arial" w:hAnsi="Arial" w:cs="Arial"/>
          <w:sz w:val="24"/>
        </w:rPr>
        <w:t>барышында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бу</w:t>
      </w:r>
      <w:proofErr w:type="spellEnd"/>
      <w:r w:rsidRPr="00380C1E">
        <w:rPr>
          <w:rFonts w:ascii="Arial" w:hAnsi="Arial" w:cs="Arial"/>
          <w:sz w:val="24"/>
        </w:rPr>
        <w:t> </w:t>
      </w:r>
      <w:proofErr w:type="spellStart"/>
      <w:r w:rsidRPr="00380C1E">
        <w:rPr>
          <w:rFonts w:ascii="Arial" w:hAnsi="Arial" w:cs="Arial"/>
          <w:sz w:val="24"/>
        </w:rPr>
        <w:t>хакта</w:t>
      </w:r>
      <w:proofErr w:type="spellEnd"/>
      <w:r w:rsidRPr="00380C1E">
        <w:rPr>
          <w:rFonts w:ascii="Arial" w:hAnsi="Arial" w:cs="Arial"/>
          <w:sz w:val="24"/>
        </w:rPr>
        <w:t xml:space="preserve"> ТР </w:t>
      </w:r>
      <w:proofErr w:type="spellStart"/>
      <w:r w:rsidRPr="00380C1E">
        <w:rPr>
          <w:rFonts w:ascii="Arial" w:hAnsi="Arial" w:cs="Arial"/>
          <w:sz w:val="24"/>
        </w:rPr>
        <w:t>Сәламәтлек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саклау</w:t>
      </w:r>
      <w:proofErr w:type="spellEnd"/>
      <w:r w:rsidRPr="00380C1E">
        <w:rPr>
          <w:rFonts w:ascii="Arial" w:hAnsi="Arial" w:cs="Arial"/>
          <w:sz w:val="24"/>
        </w:rPr>
        <w:t xml:space="preserve"> министрлыгының баш </w:t>
      </w:r>
      <w:proofErr w:type="spellStart"/>
      <w:r w:rsidRPr="00380C1E">
        <w:rPr>
          <w:rFonts w:ascii="Arial" w:hAnsi="Arial" w:cs="Arial"/>
          <w:sz w:val="24"/>
        </w:rPr>
        <w:t>эпидемиологы</w:t>
      </w:r>
      <w:proofErr w:type="spellEnd"/>
      <w:r w:rsidRPr="00380C1E">
        <w:rPr>
          <w:rFonts w:ascii="Arial" w:hAnsi="Arial" w:cs="Arial"/>
          <w:sz w:val="24"/>
        </w:rPr>
        <w:t xml:space="preserve"> Дмитрий </w:t>
      </w:r>
      <w:proofErr w:type="spellStart"/>
      <w:r w:rsidRPr="00380C1E">
        <w:rPr>
          <w:rFonts w:ascii="Arial" w:hAnsi="Arial" w:cs="Arial"/>
          <w:sz w:val="24"/>
        </w:rPr>
        <w:t>Лопушов</w:t>
      </w:r>
      <w:proofErr w:type="spellEnd"/>
      <w:r w:rsidRPr="00380C1E">
        <w:rPr>
          <w:rFonts w:ascii="Arial" w:hAnsi="Arial" w:cs="Arial"/>
          <w:sz w:val="24"/>
        </w:rPr>
        <w:t xml:space="preserve"> сөйләде. </w:t>
      </w:r>
      <w:proofErr w:type="spellStart"/>
      <w:r w:rsidRPr="00380C1E">
        <w:rPr>
          <w:rFonts w:ascii="Arial" w:hAnsi="Arial" w:cs="Arial"/>
          <w:sz w:val="24"/>
        </w:rPr>
        <w:t>Эфирны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gramStart"/>
      <w:r w:rsidRPr="00380C1E">
        <w:rPr>
          <w:rFonts w:ascii="Arial" w:hAnsi="Arial" w:cs="Arial"/>
          <w:sz w:val="24"/>
        </w:rPr>
        <w:t>ТР</w:t>
      </w:r>
      <w:proofErr w:type="gramEnd"/>
      <w:r w:rsidRPr="00380C1E">
        <w:rPr>
          <w:rFonts w:ascii="Arial" w:hAnsi="Arial" w:cs="Arial"/>
          <w:sz w:val="24"/>
        </w:rPr>
        <w:t xml:space="preserve"> вице-премьеры Ләйлә </w:t>
      </w:r>
      <w:proofErr w:type="spellStart"/>
      <w:r w:rsidRPr="00380C1E">
        <w:rPr>
          <w:rFonts w:ascii="Arial" w:hAnsi="Arial" w:cs="Arial"/>
          <w:sz w:val="24"/>
        </w:rPr>
        <w:t>Фазлыева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алып</w:t>
      </w:r>
      <w:proofErr w:type="spellEnd"/>
      <w:r w:rsidRPr="00380C1E">
        <w:rPr>
          <w:rFonts w:ascii="Arial" w:hAnsi="Arial" w:cs="Arial"/>
          <w:sz w:val="24"/>
        </w:rPr>
        <w:t xml:space="preserve"> барды. </w:t>
      </w:r>
    </w:p>
    <w:p w:rsidR="00380C1E" w:rsidRPr="00380C1E" w:rsidRDefault="00380C1E" w:rsidP="00380C1E">
      <w:pPr>
        <w:rPr>
          <w:rFonts w:ascii="Arial" w:hAnsi="Arial" w:cs="Arial"/>
          <w:sz w:val="24"/>
        </w:rPr>
      </w:pPr>
      <w:r w:rsidRPr="00380C1E">
        <w:rPr>
          <w:rFonts w:ascii="Arial" w:hAnsi="Arial" w:cs="Arial"/>
          <w:sz w:val="24"/>
        </w:rPr>
        <w:t>«Әгә</w:t>
      </w:r>
      <w:proofErr w:type="gramStart"/>
      <w:r w:rsidRPr="00380C1E">
        <w:rPr>
          <w:rFonts w:ascii="Arial" w:hAnsi="Arial" w:cs="Arial"/>
          <w:sz w:val="24"/>
        </w:rPr>
        <w:t>р</w:t>
      </w:r>
      <w:proofErr w:type="gramEnd"/>
      <w:r w:rsidRPr="00380C1E">
        <w:rPr>
          <w:rFonts w:ascii="Arial" w:hAnsi="Arial" w:cs="Arial"/>
          <w:sz w:val="24"/>
        </w:rPr>
        <w:t xml:space="preserve"> кешенең хәле әйбәт </w:t>
      </w:r>
      <w:proofErr w:type="spellStart"/>
      <w:r w:rsidRPr="00380C1E">
        <w:rPr>
          <w:rFonts w:ascii="Arial" w:hAnsi="Arial" w:cs="Arial"/>
          <w:sz w:val="24"/>
        </w:rPr>
        <w:t>булмаса</w:t>
      </w:r>
      <w:proofErr w:type="spellEnd"/>
      <w:r w:rsidRPr="00380C1E">
        <w:rPr>
          <w:rFonts w:ascii="Arial" w:hAnsi="Arial" w:cs="Arial"/>
          <w:sz w:val="24"/>
        </w:rPr>
        <w:t xml:space="preserve">, </w:t>
      </w:r>
      <w:proofErr w:type="spellStart"/>
      <w:r w:rsidRPr="00380C1E">
        <w:rPr>
          <w:rFonts w:ascii="Arial" w:hAnsi="Arial" w:cs="Arial"/>
          <w:sz w:val="24"/>
        </w:rPr>
        <w:t>геройлык</w:t>
      </w:r>
      <w:proofErr w:type="spellEnd"/>
      <w:r w:rsidRPr="00380C1E">
        <w:rPr>
          <w:rFonts w:ascii="Arial" w:hAnsi="Arial" w:cs="Arial"/>
          <w:sz w:val="24"/>
        </w:rPr>
        <w:t xml:space="preserve"> күрсәтү кирәкми, </w:t>
      </w:r>
      <w:proofErr w:type="spellStart"/>
      <w:r w:rsidRPr="00380C1E">
        <w:rPr>
          <w:rFonts w:ascii="Arial" w:hAnsi="Arial" w:cs="Arial"/>
          <w:sz w:val="24"/>
        </w:rPr>
        <w:t>температураны</w:t>
      </w:r>
      <w:proofErr w:type="spellEnd"/>
      <w:r w:rsidRPr="00380C1E">
        <w:rPr>
          <w:rFonts w:ascii="Arial" w:hAnsi="Arial" w:cs="Arial"/>
          <w:sz w:val="24"/>
        </w:rPr>
        <w:t xml:space="preserve"> төшерә </w:t>
      </w:r>
      <w:proofErr w:type="spellStart"/>
      <w:r w:rsidRPr="00380C1E">
        <w:rPr>
          <w:rFonts w:ascii="Arial" w:hAnsi="Arial" w:cs="Arial"/>
          <w:sz w:val="24"/>
        </w:rPr>
        <w:t>торган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препаратлар</w:t>
      </w:r>
      <w:proofErr w:type="spellEnd"/>
      <w:r w:rsidRPr="00380C1E">
        <w:rPr>
          <w:rFonts w:ascii="Arial" w:hAnsi="Arial" w:cs="Arial"/>
          <w:sz w:val="24"/>
        </w:rPr>
        <w:t xml:space="preserve"> эчәргә кирәк. </w:t>
      </w:r>
      <w:proofErr w:type="spellStart"/>
      <w:r w:rsidRPr="00380C1E">
        <w:rPr>
          <w:rFonts w:ascii="Arial" w:hAnsi="Arial" w:cs="Arial"/>
          <w:sz w:val="24"/>
        </w:rPr>
        <w:t>Аспириннан</w:t>
      </w:r>
      <w:proofErr w:type="spellEnd"/>
      <w:r w:rsidRPr="00380C1E">
        <w:rPr>
          <w:rFonts w:ascii="Arial" w:hAnsi="Arial" w:cs="Arial"/>
          <w:sz w:val="24"/>
        </w:rPr>
        <w:t xml:space="preserve"> кала даруханәдә </w:t>
      </w:r>
      <w:proofErr w:type="spellStart"/>
      <w:r w:rsidRPr="00380C1E">
        <w:rPr>
          <w:rFonts w:ascii="Arial" w:hAnsi="Arial" w:cs="Arial"/>
          <w:sz w:val="24"/>
        </w:rPr>
        <w:t>сатыла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торган</w:t>
      </w:r>
      <w:proofErr w:type="spellEnd"/>
      <w:r w:rsidRPr="00380C1E">
        <w:rPr>
          <w:rFonts w:ascii="Arial" w:hAnsi="Arial" w:cs="Arial"/>
          <w:sz w:val="24"/>
        </w:rPr>
        <w:t xml:space="preserve"> башка </w:t>
      </w:r>
      <w:proofErr w:type="spellStart"/>
      <w:r w:rsidRPr="00380C1E">
        <w:rPr>
          <w:rFonts w:ascii="Arial" w:hAnsi="Arial" w:cs="Arial"/>
          <w:sz w:val="24"/>
        </w:rPr>
        <w:t>барлык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дарулар</w:t>
      </w:r>
      <w:proofErr w:type="spellEnd"/>
      <w:r w:rsidRPr="00380C1E">
        <w:rPr>
          <w:rFonts w:ascii="Arial" w:hAnsi="Arial" w:cs="Arial"/>
          <w:sz w:val="24"/>
        </w:rPr>
        <w:t xml:space="preserve"> да ярый. Аспирин киңәш </w:t>
      </w:r>
      <w:proofErr w:type="spellStart"/>
      <w:r w:rsidRPr="00380C1E">
        <w:rPr>
          <w:rFonts w:ascii="Arial" w:hAnsi="Arial" w:cs="Arial"/>
          <w:sz w:val="24"/>
        </w:rPr>
        <w:t>ителми</w:t>
      </w:r>
      <w:proofErr w:type="spellEnd"/>
      <w:r w:rsidRPr="00380C1E">
        <w:rPr>
          <w:rFonts w:ascii="Arial" w:hAnsi="Arial" w:cs="Arial"/>
          <w:sz w:val="24"/>
        </w:rPr>
        <w:t xml:space="preserve">, чөнки организм өчен </w:t>
      </w:r>
      <w:proofErr w:type="spellStart"/>
      <w:r w:rsidRPr="00380C1E">
        <w:rPr>
          <w:rFonts w:ascii="Arial" w:hAnsi="Arial" w:cs="Arial"/>
          <w:sz w:val="24"/>
        </w:rPr>
        <w:t>начар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йогынтысы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булуы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ихимал</w:t>
      </w:r>
      <w:proofErr w:type="spellEnd"/>
      <w:r w:rsidRPr="00380C1E">
        <w:rPr>
          <w:rFonts w:ascii="Arial" w:hAnsi="Arial" w:cs="Arial"/>
          <w:sz w:val="24"/>
        </w:rPr>
        <w:t xml:space="preserve">», — </w:t>
      </w:r>
      <w:proofErr w:type="spellStart"/>
      <w:r w:rsidRPr="00380C1E">
        <w:rPr>
          <w:rFonts w:ascii="Arial" w:hAnsi="Arial" w:cs="Arial"/>
          <w:sz w:val="24"/>
        </w:rPr>
        <w:t>диде</w:t>
      </w:r>
      <w:proofErr w:type="spellEnd"/>
      <w:r w:rsidRPr="00380C1E">
        <w:rPr>
          <w:rFonts w:ascii="Arial" w:hAnsi="Arial" w:cs="Arial"/>
          <w:sz w:val="24"/>
        </w:rPr>
        <w:t xml:space="preserve"> Дмитрий </w:t>
      </w:r>
      <w:proofErr w:type="spellStart"/>
      <w:r w:rsidRPr="00380C1E">
        <w:rPr>
          <w:rFonts w:ascii="Arial" w:hAnsi="Arial" w:cs="Arial"/>
          <w:sz w:val="24"/>
        </w:rPr>
        <w:t>Лопушов</w:t>
      </w:r>
      <w:proofErr w:type="spellEnd"/>
      <w:r w:rsidRPr="00380C1E">
        <w:rPr>
          <w:rFonts w:ascii="Arial" w:hAnsi="Arial" w:cs="Arial"/>
          <w:sz w:val="24"/>
        </w:rPr>
        <w:t>.</w:t>
      </w:r>
    </w:p>
    <w:p w:rsidR="00380C1E" w:rsidRPr="00380C1E" w:rsidRDefault="00380C1E" w:rsidP="00380C1E">
      <w:pPr>
        <w:rPr>
          <w:rFonts w:ascii="Arial" w:hAnsi="Arial" w:cs="Arial"/>
          <w:sz w:val="24"/>
        </w:rPr>
      </w:pPr>
      <w:proofErr w:type="spellStart"/>
      <w:r w:rsidRPr="00380C1E">
        <w:rPr>
          <w:rFonts w:ascii="Arial" w:hAnsi="Arial" w:cs="Arial"/>
          <w:sz w:val="24"/>
        </w:rPr>
        <w:t>Белгеч</w:t>
      </w:r>
      <w:proofErr w:type="spellEnd"/>
      <w:r w:rsidRPr="00380C1E">
        <w:rPr>
          <w:rFonts w:ascii="Arial" w:hAnsi="Arial" w:cs="Arial"/>
          <w:sz w:val="24"/>
        </w:rPr>
        <w:t xml:space="preserve"> вакцинациядән соң хәлне контрольдә </w:t>
      </w:r>
      <w:proofErr w:type="spellStart"/>
      <w:r w:rsidRPr="00380C1E">
        <w:rPr>
          <w:rFonts w:ascii="Arial" w:hAnsi="Arial" w:cs="Arial"/>
          <w:sz w:val="24"/>
        </w:rPr>
        <w:t>тотарга</w:t>
      </w:r>
      <w:proofErr w:type="spellEnd"/>
      <w:r w:rsidRPr="00380C1E">
        <w:rPr>
          <w:rFonts w:ascii="Arial" w:hAnsi="Arial" w:cs="Arial"/>
          <w:sz w:val="24"/>
        </w:rPr>
        <w:t xml:space="preserve"> кирәклеген искәртте. Тән, бил, </w:t>
      </w:r>
      <w:proofErr w:type="spellStart"/>
      <w:r w:rsidRPr="00380C1E">
        <w:rPr>
          <w:rFonts w:ascii="Arial" w:hAnsi="Arial" w:cs="Arial"/>
          <w:sz w:val="24"/>
        </w:rPr>
        <w:t>аяклар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сызлануы</w:t>
      </w:r>
      <w:proofErr w:type="spellEnd"/>
      <w:r w:rsidRPr="00380C1E">
        <w:rPr>
          <w:rFonts w:ascii="Arial" w:hAnsi="Arial" w:cs="Arial"/>
          <w:sz w:val="24"/>
        </w:rPr>
        <w:t xml:space="preserve">, </w:t>
      </w:r>
      <w:proofErr w:type="spellStart"/>
      <w:r w:rsidRPr="00380C1E">
        <w:rPr>
          <w:rFonts w:ascii="Arial" w:hAnsi="Arial" w:cs="Arial"/>
          <w:sz w:val="24"/>
        </w:rPr>
        <w:t>авырайган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кебек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тоелуы</w:t>
      </w:r>
      <w:proofErr w:type="spellEnd"/>
      <w:r w:rsidRPr="00380C1E">
        <w:rPr>
          <w:rFonts w:ascii="Arial" w:hAnsi="Arial" w:cs="Arial"/>
          <w:sz w:val="24"/>
        </w:rPr>
        <w:t xml:space="preserve">, баш </w:t>
      </w:r>
      <w:proofErr w:type="spellStart"/>
      <w:r w:rsidRPr="00380C1E">
        <w:rPr>
          <w:rFonts w:ascii="Arial" w:hAnsi="Arial" w:cs="Arial"/>
          <w:sz w:val="24"/>
        </w:rPr>
        <w:t>авыртуы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кебек</w:t>
      </w:r>
      <w:proofErr w:type="spellEnd"/>
      <w:r w:rsidRPr="00380C1E">
        <w:rPr>
          <w:rFonts w:ascii="Arial" w:hAnsi="Arial" w:cs="Arial"/>
          <w:sz w:val="24"/>
        </w:rPr>
        <w:t xml:space="preserve"> билгелә</w:t>
      </w:r>
      <w:proofErr w:type="gramStart"/>
      <w:r w:rsidRPr="00380C1E">
        <w:rPr>
          <w:rFonts w:ascii="Arial" w:hAnsi="Arial" w:cs="Arial"/>
          <w:sz w:val="24"/>
        </w:rPr>
        <w:t>р</w:t>
      </w:r>
      <w:proofErr w:type="gram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булырга</w:t>
      </w:r>
      <w:proofErr w:type="spellEnd"/>
      <w:r w:rsidRPr="00380C1E">
        <w:rPr>
          <w:rFonts w:ascii="Arial" w:hAnsi="Arial" w:cs="Arial"/>
          <w:sz w:val="24"/>
        </w:rPr>
        <w:t xml:space="preserve"> мөмкинлеген әйтте.</w:t>
      </w:r>
    </w:p>
    <w:p w:rsidR="00874587" w:rsidRDefault="00380C1E" w:rsidP="00380C1E">
      <w:pPr>
        <w:rPr>
          <w:rFonts w:ascii="Arial" w:hAnsi="Arial" w:cs="Arial"/>
          <w:sz w:val="24"/>
        </w:rPr>
      </w:pPr>
      <w:r w:rsidRPr="00380C1E">
        <w:rPr>
          <w:rFonts w:ascii="Arial" w:hAnsi="Arial" w:cs="Arial"/>
          <w:sz w:val="24"/>
        </w:rPr>
        <w:t>Эпидемиолог сүзләренчә, 37-38,5 тирәсе температура күтә</w:t>
      </w:r>
      <w:proofErr w:type="gramStart"/>
      <w:r w:rsidRPr="00380C1E">
        <w:rPr>
          <w:rFonts w:ascii="Arial" w:hAnsi="Arial" w:cs="Arial"/>
          <w:sz w:val="24"/>
        </w:rPr>
        <w:t>рел</w:t>
      </w:r>
      <w:proofErr w:type="gramEnd"/>
      <w:r w:rsidRPr="00380C1E">
        <w:rPr>
          <w:rFonts w:ascii="Arial" w:hAnsi="Arial" w:cs="Arial"/>
          <w:sz w:val="24"/>
        </w:rPr>
        <w:t xml:space="preserve">үе нормаль күренеш. </w:t>
      </w:r>
      <w:proofErr w:type="spellStart"/>
      <w:r w:rsidRPr="00380C1E">
        <w:rPr>
          <w:rFonts w:ascii="Arial" w:hAnsi="Arial" w:cs="Arial"/>
          <w:sz w:val="24"/>
        </w:rPr>
        <w:t>Бу</w:t>
      </w:r>
      <w:proofErr w:type="spellEnd"/>
      <w:r w:rsidRPr="00380C1E">
        <w:rPr>
          <w:rFonts w:ascii="Arial" w:hAnsi="Arial" w:cs="Arial"/>
          <w:sz w:val="24"/>
        </w:rPr>
        <w:t> </w:t>
      </w:r>
      <w:proofErr w:type="spellStart"/>
      <w:r w:rsidRPr="00380C1E">
        <w:rPr>
          <w:rFonts w:ascii="Arial" w:hAnsi="Arial" w:cs="Arial"/>
          <w:sz w:val="24"/>
        </w:rPr>
        <w:t>симптомнар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бер</w:t>
      </w:r>
      <w:proofErr w:type="spellEnd"/>
      <w:r w:rsidRPr="00380C1E">
        <w:rPr>
          <w:rFonts w:ascii="Arial" w:hAnsi="Arial" w:cs="Arial"/>
          <w:sz w:val="24"/>
        </w:rPr>
        <w:t xml:space="preserve"> тәүлек эчендә бетә. </w:t>
      </w:r>
      <w:proofErr w:type="spellStart"/>
      <w:proofErr w:type="gramStart"/>
      <w:r w:rsidRPr="00380C1E">
        <w:rPr>
          <w:rFonts w:ascii="Arial" w:hAnsi="Arial" w:cs="Arial"/>
          <w:sz w:val="24"/>
        </w:rPr>
        <w:t>Ул</w:t>
      </w:r>
      <w:proofErr w:type="spellEnd"/>
      <w:proofErr w:type="gramEnd"/>
      <w:r w:rsidRPr="00380C1E">
        <w:rPr>
          <w:rFonts w:ascii="Arial" w:hAnsi="Arial" w:cs="Arial"/>
          <w:sz w:val="24"/>
        </w:rPr>
        <w:t xml:space="preserve"> күпчелекнең </w:t>
      </w:r>
      <w:proofErr w:type="spellStart"/>
      <w:r w:rsidRPr="00380C1E">
        <w:rPr>
          <w:rFonts w:ascii="Arial" w:hAnsi="Arial" w:cs="Arial"/>
          <w:sz w:val="24"/>
        </w:rPr>
        <w:t>вакцинацияне</w:t>
      </w:r>
      <w:proofErr w:type="spellEnd"/>
      <w:r w:rsidRPr="00380C1E">
        <w:rPr>
          <w:rFonts w:ascii="Arial" w:hAnsi="Arial" w:cs="Arial"/>
          <w:sz w:val="24"/>
        </w:rPr>
        <w:t xml:space="preserve"> </w:t>
      </w:r>
      <w:proofErr w:type="spellStart"/>
      <w:r w:rsidRPr="00380C1E">
        <w:rPr>
          <w:rFonts w:ascii="Arial" w:hAnsi="Arial" w:cs="Arial"/>
          <w:sz w:val="24"/>
        </w:rPr>
        <w:t>бик</w:t>
      </w:r>
      <w:proofErr w:type="spellEnd"/>
      <w:r w:rsidRPr="00380C1E">
        <w:rPr>
          <w:rFonts w:ascii="Arial" w:hAnsi="Arial" w:cs="Arial"/>
          <w:sz w:val="24"/>
        </w:rPr>
        <w:t xml:space="preserve"> җиңел кичерүен, </w:t>
      </w:r>
      <w:proofErr w:type="spellStart"/>
      <w:r w:rsidRPr="00380C1E">
        <w:rPr>
          <w:rFonts w:ascii="Arial" w:hAnsi="Arial" w:cs="Arial"/>
          <w:sz w:val="24"/>
        </w:rPr>
        <w:t>икенче</w:t>
      </w:r>
      <w:proofErr w:type="spellEnd"/>
      <w:r w:rsidRPr="00380C1E">
        <w:rPr>
          <w:rFonts w:ascii="Arial" w:hAnsi="Arial" w:cs="Arial"/>
          <w:sz w:val="24"/>
        </w:rPr>
        <w:t xml:space="preserve"> көнгә прививка </w:t>
      </w:r>
      <w:proofErr w:type="spellStart"/>
      <w:r w:rsidRPr="00380C1E">
        <w:rPr>
          <w:rFonts w:ascii="Arial" w:hAnsi="Arial" w:cs="Arial"/>
          <w:sz w:val="24"/>
        </w:rPr>
        <w:t>ясатканын</w:t>
      </w:r>
      <w:proofErr w:type="spellEnd"/>
      <w:r w:rsidRPr="00380C1E">
        <w:rPr>
          <w:rFonts w:ascii="Arial" w:hAnsi="Arial" w:cs="Arial"/>
          <w:sz w:val="24"/>
        </w:rPr>
        <w:t xml:space="preserve"> да </w:t>
      </w:r>
      <w:proofErr w:type="spellStart"/>
      <w:r w:rsidRPr="00380C1E">
        <w:rPr>
          <w:rFonts w:ascii="Arial" w:hAnsi="Arial" w:cs="Arial"/>
          <w:sz w:val="24"/>
        </w:rPr>
        <w:t>онытуларын</w:t>
      </w:r>
      <w:proofErr w:type="spellEnd"/>
      <w:r w:rsidRPr="00380C1E">
        <w:rPr>
          <w:rFonts w:ascii="Arial" w:hAnsi="Arial" w:cs="Arial"/>
          <w:sz w:val="24"/>
        </w:rPr>
        <w:t xml:space="preserve"> билгеләп узды. </w:t>
      </w:r>
    </w:p>
    <w:p w:rsidR="00380C1E" w:rsidRDefault="00380C1E" w:rsidP="00380C1E">
      <w:pPr>
        <w:rPr>
          <w:rFonts w:ascii="Arial" w:hAnsi="Arial" w:cs="Arial"/>
          <w:sz w:val="24"/>
        </w:rPr>
      </w:pPr>
    </w:p>
    <w:p w:rsidR="00380C1E" w:rsidRDefault="00380C1E" w:rsidP="00380C1E">
      <w:pPr>
        <w:jc w:val="center"/>
        <w:rPr>
          <w:rFonts w:ascii="Arial" w:hAnsi="Arial" w:cs="Arial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061857" cy="2657475"/>
            <wp:effectExtent l="19050" t="0" r="5443" b="0"/>
            <wp:docPr id="1" name="Рисунок 1" descr="What is COVAX? All you need to know in 500 words | Coronavirus pandemic  News | Al Jaze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COVAX? All you need to know in 500 words | Coronavirus pandemic  News | Al Jazee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145" cy="2659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1E" w:rsidRPr="00380C1E" w:rsidRDefault="00380C1E" w:rsidP="00380C1E">
      <w:pPr>
        <w:rPr>
          <w:rFonts w:ascii="Arial" w:hAnsi="Arial" w:cs="Arial"/>
          <w:sz w:val="18"/>
        </w:rPr>
      </w:pPr>
      <w:r w:rsidRPr="00380C1E">
        <w:rPr>
          <w:rFonts w:ascii="Arial" w:hAnsi="Arial" w:cs="Arial"/>
          <w:sz w:val="18"/>
        </w:rPr>
        <w:t>10.03.2021 ел</w:t>
      </w:r>
    </w:p>
    <w:sectPr w:rsidR="00380C1E" w:rsidRPr="00380C1E" w:rsidSect="00380C1E">
      <w:pgSz w:w="11906" w:h="16838"/>
      <w:pgMar w:top="720" w:right="720" w:bottom="720" w:left="720" w:header="708" w:footer="708" w:gutter="0"/>
      <w:pgBorders w:offsetFrom="page">
        <w:top w:val="threeDEngrave" w:sz="24" w:space="24" w:color="8DB3E2" w:themeColor="text2" w:themeTint="66"/>
        <w:left w:val="threeDEngrave" w:sz="24" w:space="24" w:color="8DB3E2" w:themeColor="text2" w:themeTint="66"/>
        <w:bottom w:val="threeDEmboss" w:sz="24" w:space="24" w:color="8DB3E2" w:themeColor="text2" w:themeTint="66"/>
        <w:right w:val="threeDEmboss" w:sz="24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C1E"/>
    <w:rsid w:val="00174BDE"/>
    <w:rsid w:val="002A6026"/>
    <w:rsid w:val="00380C1E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2021-03-10T11:17:00Z</dcterms:created>
  <dcterms:modified xsi:type="dcterms:W3CDTF">2021-03-10T11:17:00Z</dcterms:modified>
</cp:coreProperties>
</file>