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2A1AB4" w:rsidRPr="002A1AB4" w:rsidRDefault="002A1AB4" w:rsidP="002A1AB4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Әлкилелә</w:t>
      </w:r>
      <w:proofErr w:type="gramStart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</w:t>
      </w:r>
      <w:proofErr w:type="gramEnd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исерек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шофер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турында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аноним хәбәр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калдыра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алалар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p w:rsidR="002A1AB4" w:rsidRPr="002A1AB4" w:rsidRDefault="002A1AB4" w:rsidP="002A1AB4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2A1AB4" w:rsidRDefault="002A1AB4" w:rsidP="002A1AB4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  <w:r>
        <w:rPr>
          <w:noProof/>
          <w:lang w:eastAsia="ru-RU"/>
        </w:rPr>
        <w:drawing>
          <wp:inline distT="0" distB="0" distL="0" distR="0">
            <wp:extent cx="6188710" cy="4125807"/>
            <wp:effectExtent l="19050" t="0" r="2540" b="0"/>
            <wp:docPr id="1" name="Рисунок 1" descr="https://kazlenta.kz/uploads/posts/2019-11/x1574249994_voditel.jpg.pagespeed.ic.Y5Oz2-jG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zlenta.kz/uploads/posts/2019-11/x1574249994_voditel.jpg.pagespeed.ic.Y5Oz2-jGZ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12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AB4" w:rsidRPr="002A1AB4" w:rsidRDefault="002A1AB4" w:rsidP="002A1AB4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Telegram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кушымтасында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@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netrezvieAlkeevo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каналы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эшли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,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анда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исерек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килеш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руль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артына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утырган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шоферлар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турында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хәбә</w:t>
      </w:r>
      <w:proofErr w:type="gram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итәргә </w:t>
      </w:r>
      <w:proofErr w:type="spellStart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була</w:t>
      </w:r>
      <w:proofErr w:type="spellEnd"/>
      <w:r w:rsidRPr="002A1AB4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2A1AB4" w:rsidRPr="002A1AB4" w:rsidRDefault="002A1AB4" w:rsidP="002A1AB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2A1AB4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2A1AB4" w:rsidRPr="002A1AB4" w:rsidRDefault="002A1AB4" w:rsidP="002A1AB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Телеграм-канал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быел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эшли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башлады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. Район ЮХИДИ бүлекчәсе </w:t>
      </w:r>
      <w:r w:rsidRPr="002A1AB4">
        <w:rPr>
          <w:rFonts w:ascii="Calibri" w:eastAsia="Times New Roman" w:hAnsi="Calibri" w:cs="Calibri"/>
          <w:color w:val="2E2E2E"/>
          <w:sz w:val="32"/>
          <w:szCs w:val="42"/>
          <w:lang w:val="tt-RU" w:eastAsia="ru-RU"/>
        </w:rPr>
        <w:t>җ</w:t>
      </w:r>
      <w:proofErr w:type="gramStart"/>
      <w:r w:rsidRPr="002A1AB4">
        <w:rPr>
          <w:rFonts w:ascii="Calibri" w:eastAsia="Times New Roman" w:hAnsi="Calibri" w:cs="Calibri"/>
          <w:color w:val="2E2E2E"/>
          <w:sz w:val="32"/>
          <w:szCs w:val="42"/>
          <w:lang w:val="tt-RU" w:eastAsia="ru-RU"/>
        </w:rPr>
        <w:t>ит</w:t>
      </w:r>
      <w:proofErr w:type="gramEnd"/>
      <w:r w:rsidRPr="002A1AB4">
        <w:rPr>
          <w:rFonts w:ascii="Calibri" w:eastAsia="Times New Roman" w:hAnsi="Calibri" w:cs="Calibri"/>
          <w:color w:val="2E2E2E"/>
          <w:sz w:val="32"/>
          <w:szCs w:val="42"/>
          <w:lang w:val="tt-RU" w:eastAsia="ru-RU"/>
        </w:rPr>
        <w:t>әкчесе </w:t>
      </w:r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Рәис Сафин сүзләренә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караганда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,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каналга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хокук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бозулар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турында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хәбәрләр килмәгән әле. Район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халкы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исерек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хәлдә транспорт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чаралары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белән идарә </w:t>
      </w:r>
      <w:proofErr w:type="gram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ит</w:t>
      </w:r>
      <w:proofErr w:type="gram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ү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фактлары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турында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канал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администраторына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(@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AlkeevoBot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) аноним хәбәрләр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калдыра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ала.</w:t>
      </w:r>
    </w:p>
    <w:p w:rsidR="002A1AB4" w:rsidRPr="002A1AB4" w:rsidRDefault="002A1AB4" w:rsidP="002A1AB4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2E2E2E"/>
          <w:sz w:val="18"/>
          <w:szCs w:val="24"/>
          <w:lang w:eastAsia="ru-RU"/>
        </w:rPr>
      </w:pP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Телеграм-каналга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  https://t.me/netrezvieAlkeevo 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сылтамасы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 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буенча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</w:t>
      </w:r>
      <w:proofErr w:type="spellStart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>кушылырга</w:t>
      </w:r>
      <w:proofErr w:type="spellEnd"/>
      <w:r w:rsidRPr="002A1AB4">
        <w:rPr>
          <w:rFonts w:ascii="Calibri" w:eastAsia="Times New Roman" w:hAnsi="Calibri" w:cs="Calibri"/>
          <w:color w:val="2E2E2E"/>
          <w:sz w:val="32"/>
          <w:szCs w:val="42"/>
          <w:lang w:eastAsia="ru-RU"/>
        </w:rPr>
        <w:t xml:space="preserve"> мөмкин.</w:t>
      </w:r>
    </w:p>
    <w:p w:rsidR="002A1AB4" w:rsidRPr="002A1AB4" w:rsidRDefault="002A1AB4" w:rsidP="002A1AB4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  <w:r w:rsidRPr="002A1AB4">
        <w:rPr>
          <w:rFonts w:ascii="Arial" w:eastAsia="Times New Roman" w:hAnsi="Arial" w:cs="Arial"/>
          <w:color w:val="545454"/>
          <w:sz w:val="18"/>
          <w:szCs w:val="24"/>
          <w:lang w:eastAsia="ru-RU"/>
        </w:rPr>
        <w:t>19.03.2021 ел</w:t>
      </w:r>
    </w:p>
    <w:sectPr w:rsidR="002A1AB4" w:rsidRPr="002A1AB4" w:rsidSect="002A1A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1AB4"/>
    <w:rsid w:val="002A1AB4"/>
    <w:rsid w:val="002A6026"/>
    <w:rsid w:val="00552EC6"/>
    <w:rsid w:val="00811138"/>
    <w:rsid w:val="00874587"/>
    <w:rsid w:val="009C2988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A1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1AB4"/>
    <w:rPr>
      <w:color w:val="0000FF"/>
      <w:u w:val="single"/>
    </w:rPr>
  </w:style>
  <w:style w:type="paragraph" w:customStyle="1" w:styleId="page-mainlead">
    <w:name w:val="page-main__lead"/>
    <w:basedOn w:val="a"/>
    <w:rsid w:val="002A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A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5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118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9456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43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6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99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1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83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976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2021-03-19T13:28:00Z</dcterms:created>
  <dcterms:modified xsi:type="dcterms:W3CDTF">2021-03-19T13:28:00Z</dcterms:modified>
</cp:coreProperties>
</file>