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913" w:rsidRPr="00267913" w:rsidRDefault="00267913" w:rsidP="00267913">
      <w:pPr>
        <w:shd w:val="clear" w:color="auto" w:fill="F4F4F4"/>
        <w:spacing w:before="300" w:after="0" w:line="240" w:lineRule="auto"/>
        <w:jc w:val="center"/>
        <w:outlineLvl w:val="0"/>
        <w:rPr>
          <w:rFonts w:ascii="Arial" w:eastAsia="Times New Roman" w:hAnsi="Arial" w:cs="Arial"/>
          <w:b/>
          <w:bCs/>
          <w:color w:val="2E2E2E"/>
          <w:kern w:val="36"/>
          <w:sz w:val="48"/>
          <w:szCs w:val="48"/>
          <w:lang w:val="tt-RU" w:eastAsia="ru-RU"/>
        </w:rPr>
      </w:pPr>
      <w:r>
        <w:rPr>
          <w:rFonts w:ascii="Arial" w:eastAsia="Times New Roman" w:hAnsi="Arial" w:cs="Arial"/>
          <w:b/>
          <w:bCs/>
          <w:color w:val="2E2E2E"/>
          <w:kern w:val="36"/>
          <w:sz w:val="48"/>
          <w:szCs w:val="48"/>
          <w:lang w:val="tt-RU" w:eastAsia="ru-RU"/>
        </w:rPr>
        <w:t>Сак булыгыз ....</w:t>
      </w:r>
      <w:r w:rsidRPr="00267913">
        <w:rPr>
          <w:rFonts w:ascii="Arial" w:eastAsia="Times New Roman" w:hAnsi="Arial" w:cs="Arial"/>
          <w:b/>
          <w:bCs/>
          <w:color w:val="2E2E2E"/>
          <w:kern w:val="36"/>
          <w:sz w:val="48"/>
          <w:szCs w:val="48"/>
          <w:lang w:val="tt-RU" w:eastAsia="ru-RU"/>
        </w:rPr>
        <w:t xml:space="preserve"> ялган акча </w:t>
      </w:r>
      <w:r>
        <w:rPr>
          <w:rFonts w:ascii="Arial" w:eastAsia="Times New Roman" w:hAnsi="Arial" w:cs="Arial"/>
          <w:b/>
          <w:bCs/>
          <w:color w:val="2E2E2E"/>
          <w:kern w:val="36"/>
          <w:sz w:val="48"/>
          <w:szCs w:val="48"/>
          <w:lang w:val="tt-RU" w:eastAsia="ru-RU"/>
        </w:rPr>
        <w:t>!!!</w:t>
      </w:r>
    </w:p>
    <w:p w:rsidR="00267913" w:rsidRDefault="00267913" w:rsidP="00267913">
      <w:pPr>
        <w:shd w:val="clear" w:color="auto" w:fill="F4F4F4"/>
        <w:spacing w:after="0" w:line="240" w:lineRule="auto"/>
        <w:textAlignment w:val="center"/>
        <w:rPr>
          <w:rFonts w:ascii="Arial" w:eastAsia="Times New Roman" w:hAnsi="Arial" w:cs="Arial"/>
          <w:color w:val="545454"/>
          <w:sz w:val="24"/>
          <w:szCs w:val="24"/>
          <w:lang w:val="tt-RU" w:eastAsia="ru-RU"/>
        </w:rPr>
      </w:pPr>
      <w:r>
        <w:rPr>
          <w:rFonts w:ascii="Arial" w:eastAsia="Times New Roman" w:hAnsi="Arial" w:cs="Arial"/>
          <w:color w:val="545454"/>
          <w:sz w:val="24"/>
          <w:szCs w:val="24"/>
          <w:lang w:val="tt-RU" w:eastAsia="ru-RU"/>
        </w:rPr>
        <w:t xml:space="preserve"> </w:t>
      </w:r>
    </w:p>
    <w:p w:rsidR="00267913" w:rsidRDefault="00267913" w:rsidP="00267913">
      <w:pPr>
        <w:shd w:val="clear" w:color="auto" w:fill="F4F4F4"/>
        <w:spacing w:after="0" w:line="240" w:lineRule="auto"/>
        <w:jc w:val="center"/>
        <w:textAlignment w:val="center"/>
        <w:rPr>
          <w:rFonts w:ascii="Arial" w:eastAsia="Times New Roman" w:hAnsi="Arial" w:cs="Arial"/>
          <w:color w:val="7A7A7A"/>
          <w:sz w:val="24"/>
          <w:szCs w:val="24"/>
          <w:lang w:val="tt-RU" w:eastAsia="ru-RU"/>
        </w:rPr>
      </w:pPr>
      <w:r>
        <w:rPr>
          <w:noProof/>
          <w:lang w:eastAsia="ru-RU"/>
        </w:rPr>
        <w:drawing>
          <wp:inline distT="0" distB="0" distL="0" distR="0">
            <wp:extent cx="4531308" cy="2550688"/>
            <wp:effectExtent l="19050" t="0" r="2592" b="0"/>
            <wp:docPr id="8" name="Рисунок 8" descr="https://static.nevnov.ru/uploads/2020/04/22/orig-1587562335acdcc0c88e29f3dbff24b3605e2e43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nevnov.ru/uploads/2020/04/22/orig-1587562335acdcc0c88e29f3dbff24b3605e2e432b.png"/>
                    <pic:cNvPicPr>
                      <a:picLocks noChangeAspect="1" noChangeArrowheads="1"/>
                    </pic:cNvPicPr>
                  </pic:nvPicPr>
                  <pic:blipFill>
                    <a:blip r:embed="rId4" cstate="print"/>
                    <a:srcRect/>
                    <a:stretch>
                      <a:fillRect/>
                    </a:stretch>
                  </pic:blipFill>
                  <pic:spPr bwMode="auto">
                    <a:xfrm>
                      <a:off x="0" y="0"/>
                      <a:ext cx="4531354" cy="2550714"/>
                    </a:xfrm>
                    <a:prstGeom prst="rect">
                      <a:avLst/>
                    </a:prstGeom>
                    <a:noFill/>
                    <a:ln w="9525">
                      <a:noFill/>
                      <a:miter lim="800000"/>
                      <a:headEnd/>
                      <a:tailEnd/>
                    </a:ln>
                  </pic:spPr>
                </pic:pic>
              </a:graphicData>
            </a:graphic>
          </wp:inline>
        </w:drawing>
      </w:r>
    </w:p>
    <w:p w:rsidR="00267913" w:rsidRPr="00267913" w:rsidRDefault="00267913" w:rsidP="00267913">
      <w:pPr>
        <w:spacing w:after="0" w:line="240" w:lineRule="auto"/>
        <w:rPr>
          <w:rFonts w:ascii="Times New Roman" w:eastAsia="Times New Roman" w:hAnsi="Times New Roman" w:cs="Times New Roman"/>
          <w:sz w:val="24"/>
          <w:szCs w:val="24"/>
          <w:lang w:val="tt-RU" w:eastAsia="ru-RU"/>
        </w:rPr>
      </w:pPr>
    </w:p>
    <w:p w:rsidR="00267913" w:rsidRPr="00267913" w:rsidRDefault="00267913" w:rsidP="00267913">
      <w:pPr>
        <w:pBdr>
          <w:bottom w:val="single" w:sz="6" w:space="15" w:color="EEEEEE"/>
        </w:pBdr>
        <w:shd w:val="clear" w:color="auto" w:fill="F4F4F4"/>
        <w:spacing w:before="300" w:after="0" w:line="240" w:lineRule="auto"/>
        <w:rPr>
          <w:rFonts w:ascii="Arial" w:eastAsia="Times New Roman" w:hAnsi="Arial" w:cs="Arial"/>
          <w:b/>
          <w:bCs/>
          <w:color w:val="2E2E2E"/>
          <w:sz w:val="24"/>
          <w:szCs w:val="24"/>
          <w:lang w:val="tt-RU" w:eastAsia="ru-RU"/>
        </w:rPr>
      </w:pPr>
      <w:r>
        <w:rPr>
          <w:rFonts w:ascii="Arial" w:eastAsia="Times New Roman" w:hAnsi="Arial" w:cs="Arial"/>
          <w:b/>
          <w:bCs/>
          <w:color w:val="2E2E2E"/>
          <w:sz w:val="24"/>
          <w:szCs w:val="24"/>
          <w:lang w:val="tt-RU" w:eastAsia="ru-RU"/>
        </w:rPr>
        <w:t>​</w:t>
      </w:r>
      <w:r w:rsidRPr="00267913">
        <w:rPr>
          <w:rFonts w:ascii="Arial" w:eastAsia="Times New Roman" w:hAnsi="Arial" w:cs="Arial"/>
          <w:b/>
          <w:bCs/>
          <w:color w:val="2E2E2E"/>
          <w:sz w:val="24"/>
          <w:szCs w:val="24"/>
          <w:lang w:val="tt-RU" w:eastAsia="ru-RU"/>
        </w:rPr>
        <w:t>Район үзәгендәге ике кибеттә сатучылар 10 мең сумны санап җиткерә алмаган.</w:t>
      </w:r>
    </w:p>
    <w:p w:rsidR="00267913"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val="tt-RU" w:eastAsia="ru-RU"/>
        </w:rPr>
      </w:pPr>
      <w:r w:rsidRPr="00267913">
        <w:rPr>
          <w:rFonts w:ascii="Times New Roman" w:eastAsia="Times New Roman" w:hAnsi="Times New Roman" w:cs="Times New Roman"/>
          <w:color w:val="2E2E2E"/>
          <w:sz w:val="20"/>
          <w:szCs w:val="20"/>
          <w:lang w:val="tt-RU" w:eastAsia="ru-RU"/>
        </w:rPr>
        <w:t> </w:t>
      </w:r>
      <w:r w:rsidRPr="00267913">
        <w:rPr>
          <w:rFonts w:ascii="Times New Roman" w:eastAsia="Times New Roman" w:hAnsi="Times New Roman" w:cs="Times New Roman"/>
          <w:color w:val="2E2E2E"/>
          <w:sz w:val="42"/>
          <w:szCs w:val="42"/>
          <w:lang w:val="tt-RU" w:eastAsia="ru-RU"/>
        </w:rPr>
        <w:t> </w:t>
      </w:r>
      <w:r w:rsidRPr="00267913">
        <w:rPr>
          <w:rFonts w:ascii="Times New Roman" w:eastAsia="Times New Roman" w:hAnsi="Times New Roman" w:cs="Times New Roman"/>
          <w:color w:val="2E2E2E"/>
          <w:sz w:val="28"/>
          <w:szCs w:val="42"/>
          <w:lang w:val="tt-RU" w:eastAsia="ru-RU"/>
        </w:rPr>
        <w:t>Эре сәүдә нокталарында 5 әр мең сумлык ике ялган акча белән түләнгән булуы ачыкланган. Әлеге факт буенча җинаять эше кузгатылган. Акча купюралары шулкадәр оста ясалган була ки, аларны банк хезмәткәрләре генә таный алган.</w:t>
      </w:r>
    </w:p>
    <w:p w:rsidR="00267913"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val="tt-RU" w:eastAsia="ru-RU"/>
        </w:rPr>
      </w:pPr>
      <w:r w:rsidRPr="00267913">
        <w:rPr>
          <w:rFonts w:ascii="Times New Roman" w:eastAsia="Times New Roman" w:hAnsi="Times New Roman" w:cs="Times New Roman"/>
          <w:color w:val="2E2E2E"/>
          <w:sz w:val="28"/>
          <w:szCs w:val="42"/>
          <w:lang w:val="tt-RU" w:eastAsia="ru-RU"/>
        </w:rPr>
        <w:t>–Акча белән эш иткәндә һәркем бик игътибарлы һәм уяу булсын иде. Ә эшмәкәрләргә һичшиксез валюта детекторларын файдаланырга кирәк,–дип кисәтә район эчке эшләр бүлекчәсенең икътисадый хәвефсезлек һәм коррупциягә каршы тору буенча өлкән уполномоченные Сергей Самаркин.</w:t>
      </w:r>
    </w:p>
    <w:p w:rsidR="00267913"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val="tt-RU" w:eastAsia="ru-RU"/>
        </w:rPr>
      </w:pPr>
      <w:r w:rsidRPr="00267913">
        <w:rPr>
          <w:rFonts w:ascii="Times New Roman" w:eastAsia="Times New Roman" w:hAnsi="Times New Roman" w:cs="Times New Roman"/>
          <w:color w:val="2E2E2E"/>
          <w:sz w:val="28"/>
          <w:szCs w:val="42"/>
          <w:lang w:val="tt-RU" w:eastAsia="ru-RU"/>
        </w:rPr>
        <w:t>Аның әйтүенчә, ялган акча белән эш итүчеләргә юлыгып авыр хәлдә калмас өчен түбәндәге кагыйдәләрне үтәргә кирәк:</w:t>
      </w:r>
    </w:p>
    <w:p w:rsidR="00267913"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val="tt-RU" w:eastAsia="ru-RU"/>
        </w:rPr>
      </w:pPr>
      <w:r w:rsidRPr="00267913">
        <w:rPr>
          <w:rFonts w:ascii="Times New Roman" w:eastAsia="Times New Roman" w:hAnsi="Times New Roman" w:cs="Times New Roman"/>
          <w:color w:val="2E2E2E"/>
          <w:sz w:val="28"/>
          <w:szCs w:val="42"/>
          <w:lang w:val="tt-RU" w:eastAsia="ru-RU"/>
        </w:rPr>
        <w:t>–таныш булмаган кешеләргә акча вакламагыз;</w:t>
      </w:r>
    </w:p>
    <w:p w:rsidR="00267913"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eastAsia="ru-RU"/>
        </w:rPr>
      </w:pPr>
      <w:r w:rsidRPr="00267913">
        <w:rPr>
          <w:rFonts w:ascii="Times New Roman" w:eastAsia="Times New Roman" w:hAnsi="Times New Roman" w:cs="Times New Roman"/>
          <w:color w:val="2E2E2E"/>
          <w:sz w:val="28"/>
          <w:szCs w:val="42"/>
          <w:lang w:val="tt-RU" w:eastAsia="ru-RU"/>
        </w:rPr>
        <w:t>–автомобиль яисә күчемсез милек сатканда акчаны банкта тикшерүең хәерле;</w:t>
      </w:r>
    </w:p>
    <w:p w:rsidR="00267913"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eastAsia="ru-RU"/>
        </w:rPr>
      </w:pPr>
      <w:r w:rsidRPr="00267913">
        <w:rPr>
          <w:rFonts w:ascii="Times New Roman" w:eastAsia="Times New Roman" w:hAnsi="Times New Roman" w:cs="Times New Roman"/>
          <w:color w:val="2E2E2E"/>
          <w:sz w:val="28"/>
          <w:szCs w:val="42"/>
          <w:lang w:val="tt-RU" w:eastAsia="ru-RU"/>
        </w:rPr>
        <w:t>–гаятъ отышлы курс буенча алыштырырга тәкъдим итсәләр дә, валютаны  очраклы кешеләрдән сатып алмагыз;</w:t>
      </w:r>
    </w:p>
    <w:p w:rsidR="00267913"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eastAsia="ru-RU"/>
        </w:rPr>
      </w:pPr>
      <w:r w:rsidRPr="00267913">
        <w:rPr>
          <w:rFonts w:ascii="Times New Roman" w:eastAsia="Times New Roman" w:hAnsi="Times New Roman" w:cs="Times New Roman"/>
          <w:color w:val="2E2E2E"/>
          <w:sz w:val="28"/>
          <w:szCs w:val="42"/>
          <w:lang w:val="tt-RU" w:eastAsia="ru-RU"/>
        </w:rPr>
        <w:t>–валютаны чит илләрдә (Төркия, Кипр, Америка, Венесуэла) сатып алып та ялган акчага юлыгырга мөмкин;</w:t>
      </w:r>
    </w:p>
    <w:p w:rsidR="00267913"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eastAsia="ru-RU"/>
        </w:rPr>
      </w:pPr>
      <w:r w:rsidRPr="00267913">
        <w:rPr>
          <w:rFonts w:ascii="Times New Roman" w:eastAsia="Times New Roman" w:hAnsi="Times New Roman" w:cs="Times New Roman"/>
          <w:color w:val="2E2E2E"/>
          <w:sz w:val="28"/>
          <w:szCs w:val="42"/>
          <w:lang w:val="tt-RU" w:eastAsia="ru-RU"/>
        </w:rPr>
        <w:t>–әгәр сез  сыйфаты шикле булган купюрага юлыгасыз икән, аның белән эш итмәгез, чөнки бу инде җинаять, кичекмәстән полициягә мөрәҗәгать итегез;</w:t>
      </w:r>
    </w:p>
    <w:p w:rsidR="00267913"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eastAsia="ru-RU"/>
        </w:rPr>
      </w:pPr>
      <w:r w:rsidRPr="00267913">
        <w:rPr>
          <w:rFonts w:ascii="Times New Roman" w:eastAsia="Times New Roman" w:hAnsi="Times New Roman" w:cs="Times New Roman"/>
          <w:color w:val="2E2E2E"/>
          <w:sz w:val="28"/>
          <w:szCs w:val="42"/>
          <w:lang w:val="tt-RU" w:eastAsia="ru-RU"/>
        </w:rPr>
        <w:t>–базарда әйбер сатып алганда акчага бик игътибарлы булыгыз;</w:t>
      </w:r>
    </w:p>
    <w:p w:rsidR="00267913"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eastAsia="ru-RU"/>
        </w:rPr>
      </w:pPr>
      <w:r w:rsidRPr="00267913">
        <w:rPr>
          <w:rFonts w:ascii="Times New Roman" w:eastAsia="Times New Roman" w:hAnsi="Times New Roman" w:cs="Times New Roman"/>
          <w:color w:val="2E2E2E"/>
          <w:sz w:val="28"/>
          <w:szCs w:val="42"/>
          <w:lang w:val="tt-RU" w:eastAsia="ru-RU"/>
        </w:rPr>
        <w:t>–банкоматтан акча алганда чекларны саклагыз;</w:t>
      </w:r>
    </w:p>
    <w:p w:rsidR="00267913"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eastAsia="ru-RU"/>
        </w:rPr>
      </w:pPr>
      <w:r w:rsidRPr="00267913">
        <w:rPr>
          <w:rFonts w:ascii="Times New Roman" w:eastAsia="Times New Roman" w:hAnsi="Times New Roman" w:cs="Times New Roman"/>
          <w:color w:val="2E2E2E"/>
          <w:sz w:val="28"/>
          <w:szCs w:val="42"/>
          <w:lang w:val="tt-RU" w:eastAsia="ru-RU"/>
        </w:rPr>
        <w:t>–әгәр сезгә ялган купюра “төртергә” маташалар һәм моны сизеп алгансыз икән, әлеге кешенең һәм аның белән аралашкан бәндәләрнең аерым билгеләрен,  аларның автотранспортын истә калдырырга тырышыгыз һәм 02 номеры буенча полициягә шылтыратыгыз.</w:t>
      </w:r>
    </w:p>
    <w:p w:rsid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val="tt-RU" w:eastAsia="ru-RU"/>
        </w:rPr>
      </w:pPr>
      <w:r w:rsidRPr="00267913">
        <w:rPr>
          <w:rFonts w:ascii="Times New Roman" w:eastAsia="Times New Roman" w:hAnsi="Times New Roman" w:cs="Times New Roman"/>
          <w:color w:val="2E2E2E"/>
          <w:sz w:val="28"/>
          <w:szCs w:val="42"/>
          <w:lang w:val="tt-RU" w:eastAsia="ru-RU"/>
        </w:rPr>
        <w:t>Әгәр сез акча купюрасының чын булуына шикләнсәгез, аны акча операцияләрен башкаручы теләсә кайсы банк подразделениесенә экспертизага тапшырырга мөмкин. Акчаның ялган булуына икеләнмисез икән, хокук саклау органнарына мөрәҗәгать итегез.</w:t>
      </w:r>
      <w:r>
        <w:rPr>
          <w:rFonts w:ascii="Times New Roman" w:eastAsia="Times New Roman" w:hAnsi="Times New Roman" w:cs="Times New Roman"/>
          <w:color w:val="2E2E2E"/>
          <w:sz w:val="16"/>
          <w:szCs w:val="24"/>
          <w:lang w:val="tt-RU" w:eastAsia="ru-RU"/>
        </w:rPr>
        <w:t xml:space="preserve">  </w:t>
      </w:r>
    </w:p>
    <w:p w:rsidR="00874587" w:rsidRPr="00267913" w:rsidRDefault="00267913" w:rsidP="00267913">
      <w:pPr>
        <w:shd w:val="clear" w:color="auto" w:fill="F4F4F4"/>
        <w:spacing w:after="0" w:line="240" w:lineRule="auto"/>
        <w:rPr>
          <w:rFonts w:ascii="Times New Roman" w:eastAsia="Times New Roman" w:hAnsi="Times New Roman" w:cs="Times New Roman"/>
          <w:color w:val="2E2E2E"/>
          <w:sz w:val="16"/>
          <w:szCs w:val="24"/>
          <w:lang w:val="tt-RU" w:eastAsia="ru-RU"/>
        </w:rPr>
      </w:pPr>
      <w:r>
        <w:rPr>
          <w:rFonts w:ascii="Times New Roman" w:eastAsia="Times New Roman" w:hAnsi="Times New Roman" w:cs="Times New Roman"/>
          <w:color w:val="2E2E2E"/>
          <w:sz w:val="16"/>
          <w:szCs w:val="24"/>
          <w:lang w:val="tt-RU" w:eastAsia="ru-RU"/>
        </w:rPr>
        <w:t>09.04.2021 ел</w:t>
      </w:r>
    </w:p>
    <w:sectPr w:rsidR="00874587" w:rsidRPr="00267913" w:rsidSect="00267913">
      <w:pgSz w:w="11906" w:h="16838"/>
      <w:pgMar w:top="720" w:right="720" w:bottom="720" w:left="720" w:header="708" w:footer="708" w:gutter="0"/>
      <w:pgBorders w:offsetFrom="page">
        <w:top w:val="double" w:sz="4" w:space="24" w:color="C0504D" w:themeColor="accent2"/>
        <w:left w:val="double" w:sz="4" w:space="24" w:color="C0504D" w:themeColor="accent2"/>
        <w:bottom w:val="double" w:sz="4" w:space="24" w:color="C0504D" w:themeColor="accent2"/>
        <w:right w:val="double" w:sz="4" w:space="24" w:color="C0504D" w:themeColor="accent2"/>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67913"/>
    <w:rsid w:val="001502F7"/>
    <w:rsid w:val="00267913"/>
    <w:rsid w:val="002A6026"/>
    <w:rsid w:val="00552EC6"/>
    <w:rsid w:val="00811138"/>
    <w:rsid w:val="00874587"/>
    <w:rsid w:val="00CB798D"/>
    <w:rsid w:val="00F965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587"/>
  </w:style>
  <w:style w:type="paragraph" w:styleId="1">
    <w:name w:val="heading 1"/>
    <w:basedOn w:val="a"/>
    <w:link w:val="10"/>
    <w:uiPriority w:val="9"/>
    <w:qFormat/>
    <w:rsid w:val="002679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7913"/>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267913"/>
    <w:rPr>
      <w:color w:val="0000FF"/>
      <w:u w:val="single"/>
    </w:rPr>
  </w:style>
  <w:style w:type="paragraph" w:customStyle="1" w:styleId="page-mainlead">
    <w:name w:val="page-main__lead"/>
    <w:basedOn w:val="a"/>
    <w:rsid w:val="0026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basedOn w:val="a"/>
    <w:uiPriority w:val="1"/>
    <w:qFormat/>
    <w:rsid w:val="0026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26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6791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79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5457708">
      <w:bodyDiv w:val="1"/>
      <w:marLeft w:val="0"/>
      <w:marRight w:val="0"/>
      <w:marTop w:val="0"/>
      <w:marBottom w:val="0"/>
      <w:divBdr>
        <w:top w:val="none" w:sz="0" w:space="0" w:color="auto"/>
        <w:left w:val="none" w:sz="0" w:space="0" w:color="auto"/>
        <w:bottom w:val="none" w:sz="0" w:space="0" w:color="auto"/>
        <w:right w:val="none" w:sz="0" w:space="0" w:color="auto"/>
      </w:divBdr>
      <w:divsChild>
        <w:div w:id="1359819163">
          <w:marLeft w:val="0"/>
          <w:marRight w:val="0"/>
          <w:marTop w:val="300"/>
          <w:marBottom w:val="0"/>
          <w:divBdr>
            <w:top w:val="none" w:sz="0" w:space="0" w:color="auto"/>
            <w:left w:val="none" w:sz="0" w:space="0" w:color="auto"/>
            <w:bottom w:val="none" w:sz="0" w:space="0" w:color="auto"/>
            <w:right w:val="none" w:sz="0" w:space="0" w:color="auto"/>
          </w:divBdr>
          <w:divsChild>
            <w:div w:id="488906182">
              <w:marLeft w:val="-120"/>
              <w:marRight w:val="-120"/>
              <w:marTop w:val="0"/>
              <w:marBottom w:val="0"/>
              <w:divBdr>
                <w:top w:val="none" w:sz="0" w:space="0" w:color="auto"/>
                <w:left w:val="none" w:sz="0" w:space="0" w:color="auto"/>
                <w:bottom w:val="none" w:sz="0" w:space="0" w:color="auto"/>
                <w:right w:val="none" w:sz="0" w:space="0" w:color="auto"/>
              </w:divBdr>
              <w:divsChild>
                <w:div w:id="611209722">
                  <w:marLeft w:val="0"/>
                  <w:marRight w:val="0"/>
                  <w:marTop w:val="0"/>
                  <w:marBottom w:val="0"/>
                  <w:divBdr>
                    <w:top w:val="none" w:sz="0" w:space="0" w:color="auto"/>
                    <w:left w:val="none" w:sz="0" w:space="0" w:color="auto"/>
                    <w:bottom w:val="none" w:sz="0" w:space="0" w:color="auto"/>
                    <w:right w:val="none" w:sz="0" w:space="0" w:color="auto"/>
                  </w:divBdr>
                </w:div>
                <w:div w:id="1087382705">
                  <w:marLeft w:val="0"/>
                  <w:marRight w:val="0"/>
                  <w:marTop w:val="0"/>
                  <w:marBottom w:val="0"/>
                  <w:divBdr>
                    <w:top w:val="none" w:sz="0" w:space="0" w:color="auto"/>
                    <w:left w:val="none" w:sz="0" w:space="0" w:color="auto"/>
                    <w:bottom w:val="none" w:sz="0" w:space="0" w:color="auto"/>
                    <w:right w:val="none" w:sz="0" w:space="0" w:color="auto"/>
                  </w:divBdr>
                  <w:divsChild>
                    <w:div w:id="1800107965">
                      <w:marLeft w:val="0"/>
                      <w:marRight w:val="0"/>
                      <w:marTop w:val="0"/>
                      <w:marBottom w:val="0"/>
                      <w:divBdr>
                        <w:top w:val="none" w:sz="0" w:space="0" w:color="auto"/>
                        <w:left w:val="none" w:sz="0" w:space="0" w:color="auto"/>
                        <w:bottom w:val="none" w:sz="0" w:space="0" w:color="auto"/>
                        <w:right w:val="none" w:sz="0" w:space="0" w:color="auto"/>
                      </w:divBdr>
                      <w:divsChild>
                        <w:div w:id="69621453">
                          <w:marLeft w:val="0"/>
                          <w:marRight w:val="0"/>
                          <w:marTop w:val="0"/>
                          <w:marBottom w:val="0"/>
                          <w:divBdr>
                            <w:top w:val="none" w:sz="0" w:space="0" w:color="auto"/>
                            <w:left w:val="none" w:sz="0" w:space="0" w:color="auto"/>
                            <w:bottom w:val="none" w:sz="0" w:space="0" w:color="auto"/>
                            <w:right w:val="none" w:sz="0" w:space="0" w:color="auto"/>
                          </w:divBdr>
                        </w:div>
                        <w:div w:id="571238122">
                          <w:marLeft w:val="180"/>
                          <w:marRight w:val="0"/>
                          <w:marTop w:val="0"/>
                          <w:marBottom w:val="0"/>
                          <w:divBdr>
                            <w:top w:val="none" w:sz="0" w:space="0" w:color="auto"/>
                            <w:left w:val="none" w:sz="0" w:space="0" w:color="auto"/>
                            <w:bottom w:val="none" w:sz="0" w:space="0" w:color="auto"/>
                            <w:right w:val="none" w:sz="0" w:space="0" w:color="auto"/>
                          </w:divBdr>
                        </w:div>
                        <w:div w:id="119303576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853622">
          <w:marLeft w:val="0"/>
          <w:marRight w:val="0"/>
          <w:marTop w:val="0"/>
          <w:marBottom w:val="0"/>
          <w:divBdr>
            <w:top w:val="none" w:sz="0" w:space="0" w:color="auto"/>
            <w:left w:val="none" w:sz="0" w:space="0" w:color="auto"/>
            <w:bottom w:val="none" w:sz="0" w:space="0" w:color="auto"/>
            <w:right w:val="none" w:sz="0" w:space="0" w:color="auto"/>
          </w:divBdr>
        </w:div>
      </w:divsChild>
    </w:div>
    <w:div w:id="1758862750">
      <w:bodyDiv w:val="1"/>
      <w:marLeft w:val="0"/>
      <w:marRight w:val="0"/>
      <w:marTop w:val="0"/>
      <w:marBottom w:val="0"/>
      <w:divBdr>
        <w:top w:val="none" w:sz="0" w:space="0" w:color="auto"/>
        <w:left w:val="none" w:sz="0" w:space="0" w:color="auto"/>
        <w:bottom w:val="none" w:sz="0" w:space="0" w:color="auto"/>
        <w:right w:val="none" w:sz="0" w:space="0" w:color="auto"/>
      </w:divBdr>
      <w:divsChild>
        <w:div w:id="1614361578">
          <w:marLeft w:val="0"/>
          <w:marRight w:val="0"/>
          <w:marTop w:val="300"/>
          <w:marBottom w:val="0"/>
          <w:divBdr>
            <w:top w:val="none" w:sz="0" w:space="0" w:color="auto"/>
            <w:left w:val="none" w:sz="0" w:space="0" w:color="auto"/>
            <w:bottom w:val="none" w:sz="0" w:space="0" w:color="auto"/>
            <w:right w:val="none" w:sz="0" w:space="0" w:color="auto"/>
          </w:divBdr>
          <w:divsChild>
            <w:div w:id="1954239396">
              <w:marLeft w:val="-120"/>
              <w:marRight w:val="-120"/>
              <w:marTop w:val="0"/>
              <w:marBottom w:val="0"/>
              <w:divBdr>
                <w:top w:val="none" w:sz="0" w:space="0" w:color="auto"/>
                <w:left w:val="none" w:sz="0" w:space="0" w:color="auto"/>
                <w:bottom w:val="none" w:sz="0" w:space="0" w:color="auto"/>
                <w:right w:val="none" w:sz="0" w:space="0" w:color="auto"/>
              </w:divBdr>
              <w:divsChild>
                <w:div w:id="1419252937">
                  <w:marLeft w:val="0"/>
                  <w:marRight w:val="0"/>
                  <w:marTop w:val="0"/>
                  <w:marBottom w:val="0"/>
                  <w:divBdr>
                    <w:top w:val="none" w:sz="0" w:space="0" w:color="auto"/>
                    <w:left w:val="none" w:sz="0" w:space="0" w:color="auto"/>
                    <w:bottom w:val="none" w:sz="0" w:space="0" w:color="auto"/>
                    <w:right w:val="none" w:sz="0" w:space="0" w:color="auto"/>
                  </w:divBdr>
                </w:div>
                <w:div w:id="1880580476">
                  <w:marLeft w:val="0"/>
                  <w:marRight w:val="0"/>
                  <w:marTop w:val="0"/>
                  <w:marBottom w:val="0"/>
                  <w:divBdr>
                    <w:top w:val="none" w:sz="0" w:space="0" w:color="auto"/>
                    <w:left w:val="none" w:sz="0" w:space="0" w:color="auto"/>
                    <w:bottom w:val="none" w:sz="0" w:space="0" w:color="auto"/>
                    <w:right w:val="none" w:sz="0" w:space="0" w:color="auto"/>
                  </w:divBdr>
                  <w:divsChild>
                    <w:div w:id="491025496">
                      <w:marLeft w:val="0"/>
                      <w:marRight w:val="0"/>
                      <w:marTop w:val="0"/>
                      <w:marBottom w:val="0"/>
                      <w:divBdr>
                        <w:top w:val="none" w:sz="0" w:space="0" w:color="auto"/>
                        <w:left w:val="none" w:sz="0" w:space="0" w:color="auto"/>
                        <w:bottom w:val="none" w:sz="0" w:space="0" w:color="auto"/>
                        <w:right w:val="none" w:sz="0" w:space="0" w:color="auto"/>
                      </w:divBdr>
                      <w:divsChild>
                        <w:div w:id="59836439">
                          <w:marLeft w:val="0"/>
                          <w:marRight w:val="0"/>
                          <w:marTop w:val="0"/>
                          <w:marBottom w:val="0"/>
                          <w:divBdr>
                            <w:top w:val="none" w:sz="0" w:space="0" w:color="auto"/>
                            <w:left w:val="none" w:sz="0" w:space="0" w:color="auto"/>
                            <w:bottom w:val="none" w:sz="0" w:space="0" w:color="auto"/>
                            <w:right w:val="none" w:sz="0" w:space="0" w:color="auto"/>
                          </w:divBdr>
                        </w:div>
                        <w:div w:id="1989894614">
                          <w:marLeft w:val="180"/>
                          <w:marRight w:val="0"/>
                          <w:marTop w:val="0"/>
                          <w:marBottom w:val="0"/>
                          <w:divBdr>
                            <w:top w:val="none" w:sz="0" w:space="0" w:color="auto"/>
                            <w:left w:val="none" w:sz="0" w:space="0" w:color="auto"/>
                            <w:bottom w:val="none" w:sz="0" w:space="0" w:color="auto"/>
                            <w:right w:val="none" w:sz="0" w:space="0" w:color="auto"/>
                          </w:divBdr>
                        </w:div>
                        <w:div w:id="210707535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999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265</Words>
  <Characters>1511</Characters>
  <Application>Microsoft Office Word</Application>
  <DocSecurity>0</DocSecurity>
  <Lines>12</Lines>
  <Paragraphs>3</Paragraphs>
  <ScaleCrop>false</ScaleCrop>
  <Company>Microsoft</Company>
  <LinksUpToDate>false</LinksUpToDate>
  <CharactersWithSpaces>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2021-04-09T10:26:00Z</dcterms:created>
  <dcterms:modified xsi:type="dcterms:W3CDTF">2021-04-09T10:26:00Z</dcterms:modified>
</cp:coreProperties>
</file>