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C6" w:rsidRDefault="00457EC6" w:rsidP="00412A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412A11" w:rsidRPr="00457EC6" w:rsidRDefault="00457EC6" w:rsidP="00412A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84905" cy="2072640"/>
            <wp:effectExtent l="19050" t="0" r="0" b="0"/>
            <wp:wrapSquare wrapText="bothSides"/>
            <wp:docPr id="1" name="Рисунок 0" descr="Ш,приц прив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,приц привив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A11" w:rsidRPr="00457EC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Взрослым тоже нужны прививки</w:t>
      </w:r>
    </w:p>
    <w:p w:rsidR="00412A11" w:rsidRDefault="00412A11" w:rsidP="0041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EC6" w:rsidRPr="00412A11" w:rsidRDefault="00457EC6" w:rsidP="0041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Большинство людей считают, что все нужные прививки им уже сделаны в детстве, а значит, беспокоиться не о чем. Однако это не так. Специфический иммунитет, полученный после вакцинации в детском возрасте, ослабевает спустя годы. А значит, делать прививки необходимо не только детям, но и взрослым.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Каждому взрослому раз в 10 лет необходимо проведение ревакцинации против столбняка и дифтерии.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Также в современном мире считается правильным и обоснованным проведение ревакцинации против коклюша. Это заболевание, как и столбняк с дифтерией, встречается в последние годы чаще, чем раньше, и может быть смертельно опасным, тогда как прививка полностью защищает нас.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Гепатит</w:t>
      </w:r>
      <w:proofErr w:type="gramStart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может привести к развитию цирроза и рака печени, остальные инфекции – к поражению головного мозга, пневмонии, смерти. Ведь специфического лечения вирусных инфекций по-прежнему нет! А вакцины – есть!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Если вы не знаете, когда были привиты от кори, краснухи, паротита, гепатита</w:t>
      </w:r>
      <w:proofErr w:type="gramStart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– сделайте прививку обязательно!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Вакцинация против пневмококковой инфекции особенно необходима людям курящим, часто болеющим. Ведь пневмококк более чем у половины людей является компонентом нормальной флоры дыхательных путей и проявляет себя в момент любой респираторной инфекции в виде осложнений – гнойного отита, гайморита, фарингита и даже пневмонии.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Людям молодым, часто путешествующим, много общающимся, любителям уличного </w:t>
      </w:r>
      <w:proofErr w:type="spellStart"/>
      <w:r w:rsidRPr="00457EC6">
        <w:rPr>
          <w:rFonts w:ascii="Times New Roman" w:eastAsia="Times New Roman" w:hAnsi="Times New Roman" w:cs="Times New Roman"/>
          <w:sz w:val="26"/>
          <w:szCs w:val="26"/>
        </w:rPr>
        <w:t>фастфуда</w:t>
      </w:r>
      <w:proofErr w:type="spellEnd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показаны прививки от менингококковой инфекции и гепатита А. Почему? Потому что менингококковая инфекция смертельно опасна и отличается молниеносным течением! А вирус гепатита</w:t>
      </w:r>
      <w:proofErr w:type="gramStart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отличает высокая устойчивость к внешним воздействиям – он длительно сохраняется в объектах окружающей среды и, значит, вероятность заразится им высока.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Заразиться гепатитом</w:t>
      </w:r>
      <w:proofErr w:type="gramStart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и менингококковой инфекцией можно даже в благополучных странах с высоким уровнем жизни.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Планируя путешествие, поинтересуйтесь, есть ли риск заражения </w:t>
      </w:r>
      <w:proofErr w:type="spellStart"/>
      <w:r w:rsidRPr="00457EC6">
        <w:rPr>
          <w:rFonts w:ascii="Times New Roman" w:eastAsia="Times New Roman" w:hAnsi="Times New Roman" w:cs="Times New Roman"/>
          <w:sz w:val="26"/>
          <w:szCs w:val="26"/>
        </w:rPr>
        <w:t>эндемичными</w:t>
      </w:r>
      <w:proofErr w:type="spellEnd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для данного региона инфекциями. И речь не только о тропических странах, где можно заразиться желтой лихорадкой. В России много </w:t>
      </w:r>
      <w:proofErr w:type="spellStart"/>
      <w:r w:rsidRPr="00457EC6">
        <w:rPr>
          <w:rFonts w:ascii="Times New Roman" w:eastAsia="Times New Roman" w:hAnsi="Times New Roman" w:cs="Times New Roman"/>
          <w:sz w:val="26"/>
          <w:szCs w:val="26"/>
        </w:rPr>
        <w:t>эндемичных</w:t>
      </w:r>
      <w:proofErr w:type="spellEnd"/>
      <w:r w:rsidRPr="00457EC6">
        <w:rPr>
          <w:rFonts w:ascii="Times New Roman" w:eastAsia="Times New Roman" w:hAnsi="Times New Roman" w:cs="Times New Roman"/>
          <w:sz w:val="26"/>
          <w:szCs w:val="26"/>
        </w:rPr>
        <w:t xml:space="preserve"> регионов по вирусному клещевому энцефалиту, от которого успешно прививают и детей, и взрослых. 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Ветряная оспа - всем известная детская инфекция, но вот у взрослых она может вызывать совсем не детские проблемы. Вирусная пневмония, ветряночный энцефалит, болезни суставов - и это не полный перечень осложнений, которых можно избежать, сделав прививку. 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У взрослых детские инфекции протекают гораздо тяжелее, чаще сопровождаются осложнениями и могут привести к летальному исходу.</w:t>
      </w:r>
    </w:p>
    <w:p w:rsidR="00412A11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sz w:val="26"/>
          <w:szCs w:val="26"/>
        </w:rPr>
        <w:t>Вывод из сказанного лишь один - взрослым людям можно и даже нужно прививаться.</w:t>
      </w:r>
    </w:p>
    <w:p w:rsidR="00A1234F" w:rsidRPr="00457EC6" w:rsidRDefault="00412A11" w:rsidP="00457EC6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457EC6">
        <w:rPr>
          <w:rFonts w:ascii="Times New Roman" w:eastAsia="Times New Roman" w:hAnsi="Times New Roman" w:cs="Times New Roman"/>
          <w:b/>
          <w:bCs/>
          <w:sz w:val="26"/>
          <w:szCs w:val="26"/>
        </w:rPr>
        <w:t>Всемирная неделя иммунизации, отмечаемая ежегодно в последнюю неделю апреля, направлена на поощрение использования вакцин для защиты людей всех возрастов от болезне</w:t>
      </w:r>
      <w:r w:rsidR="00C55B33" w:rsidRPr="00457EC6">
        <w:rPr>
          <w:rFonts w:ascii="Times New Roman" w:eastAsia="Times New Roman" w:hAnsi="Times New Roman" w:cs="Times New Roman"/>
          <w:b/>
          <w:bCs/>
          <w:sz w:val="26"/>
          <w:szCs w:val="26"/>
        </w:rPr>
        <w:t>й</w:t>
      </w:r>
      <w:r w:rsidR="00457EC6" w:rsidRPr="00457E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586C" w:rsidRPr="00457EC6" w:rsidRDefault="00B8586C" w:rsidP="00980F27">
      <w:pPr>
        <w:ind w:left="-1134" w:firstLine="1134"/>
      </w:pPr>
    </w:p>
    <w:sectPr w:rsidR="00B8586C" w:rsidRPr="00457EC6" w:rsidSect="00457EC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900"/>
    <w:multiLevelType w:val="multilevel"/>
    <w:tmpl w:val="7F0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E9"/>
    <w:rsid w:val="00055E48"/>
    <w:rsid w:val="00090219"/>
    <w:rsid w:val="000A28B3"/>
    <w:rsid w:val="000B497E"/>
    <w:rsid w:val="00137983"/>
    <w:rsid w:val="002F3895"/>
    <w:rsid w:val="0034108C"/>
    <w:rsid w:val="003478D3"/>
    <w:rsid w:val="003941E2"/>
    <w:rsid w:val="003C5C3C"/>
    <w:rsid w:val="003F22A3"/>
    <w:rsid w:val="0040020E"/>
    <w:rsid w:val="00412A11"/>
    <w:rsid w:val="0042127F"/>
    <w:rsid w:val="00437EC3"/>
    <w:rsid w:val="00457EC6"/>
    <w:rsid w:val="004C0520"/>
    <w:rsid w:val="00503558"/>
    <w:rsid w:val="0052679F"/>
    <w:rsid w:val="00572C0F"/>
    <w:rsid w:val="005A47CD"/>
    <w:rsid w:val="00683EDE"/>
    <w:rsid w:val="006A03E7"/>
    <w:rsid w:val="006B364F"/>
    <w:rsid w:val="00700EC9"/>
    <w:rsid w:val="0073322D"/>
    <w:rsid w:val="00752651"/>
    <w:rsid w:val="00815943"/>
    <w:rsid w:val="00832F55"/>
    <w:rsid w:val="008353A5"/>
    <w:rsid w:val="00842D90"/>
    <w:rsid w:val="00866B74"/>
    <w:rsid w:val="008705B9"/>
    <w:rsid w:val="008803E9"/>
    <w:rsid w:val="008C0136"/>
    <w:rsid w:val="00935D75"/>
    <w:rsid w:val="009757EA"/>
    <w:rsid w:val="00980F27"/>
    <w:rsid w:val="009C2F32"/>
    <w:rsid w:val="00A1234F"/>
    <w:rsid w:val="00A4612C"/>
    <w:rsid w:val="00A9278A"/>
    <w:rsid w:val="00B8586C"/>
    <w:rsid w:val="00B96F4F"/>
    <w:rsid w:val="00BA2694"/>
    <w:rsid w:val="00BD2016"/>
    <w:rsid w:val="00C01851"/>
    <w:rsid w:val="00C20E67"/>
    <w:rsid w:val="00C3507D"/>
    <w:rsid w:val="00C475E9"/>
    <w:rsid w:val="00C55B33"/>
    <w:rsid w:val="00C74713"/>
    <w:rsid w:val="00CD7240"/>
    <w:rsid w:val="00CF1D0D"/>
    <w:rsid w:val="00D04AD8"/>
    <w:rsid w:val="00DE38A8"/>
    <w:rsid w:val="00E45D73"/>
    <w:rsid w:val="00E776D4"/>
    <w:rsid w:val="00EB22B4"/>
    <w:rsid w:val="00F1331D"/>
    <w:rsid w:val="00F32B04"/>
    <w:rsid w:val="00F473DE"/>
    <w:rsid w:val="00FA26D4"/>
    <w:rsid w:val="00FD0F91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A"/>
  </w:style>
  <w:style w:type="paragraph" w:styleId="1">
    <w:name w:val="heading 1"/>
    <w:basedOn w:val="a"/>
    <w:link w:val="10"/>
    <w:uiPriority w:val="9"/>
    <w:qFormat/>
    <w:rsid w:val="000A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F1D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F1D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F1D0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94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sharelabel">
    <w:name w:val="share__label"/>
    <w:basedOn w:val="a0"/>
    <w:rsid w:val="0073322D"/>
  </w:style>
  <w:style w:type="character" w:styleId="a8">
    <w:name w:val="Strong"/>
    <w:basedOn w:val="a0"/>
    <w:uiPriority w:val="22"/>
    <w:qFormat/>
    <w:rsid w:val="00412A11"/>
    <w:rPr>
      <w:b/>
      <w:bCs/>
    </w:rPr>
  </w:style>
  <w:style w:type="paragraph" w:styleId="a9">
    <w:name w:val="No Spacing"/>
    <w:uiPriority w:val="1"/>
    <w:qFormat/>
    <w:rsid w:val="00457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2</cp:revision>
  <cp:lastPrinted>2020-09-22T06:06:00Z</cp:lastPrinted>
  <dcterms:created xsi:type="dcterms:W3CDTF">2021-04-27T06:51:00Z</dcterms:created>
  <dcterms:modified xsi:type="dcterms:W3CDTF">2021-04-27T06:51:00Z</dcterms:modified>
</cp:coreProperties>
</file>