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C1" w:rsidRPr="009C62C1" w:rsidRDefault="009C62C1" w:rsidP="009C6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6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Пенсионным фондом Татарстана произведена массовая рассылка СМС – оповещений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2C1">
        <w:rPr>
          <w:rFonts w:ascii="Times New Roman" w:eastAsia="Times New Roman" w:hAnsi="Times New Roman" w:cs="Times New Roman"/>
          <w:sz w:val="24"/>
          <w:szCs w:val="24"/>
        </w:rPr>
        <w:t xml:space="preserve">Пенсионный фонд России в </w:t>
      </w:r>
      <w:proofErr w:type="spellStart"/>
      <w:r w:rsidRPr="009C62C1">
        <w:rPr>
          <w:rFonts w:ascii="Times New Roman" w:eastAsia="Times New Roman" w:hAnsi="Times New Roman" w:cs="Times New Roman"/>
          <w:sz w:val="24"/>
          <w:szCs w:val="24"/>
        </w:rPr>
        <w:t>Алькеевском</w:t>
      </w:r>
      <w:proofErr w:type="spellEnd"/>
      <w:r w:rsidRPr="009C62C1">
        <w:rPr>
          <w:rFonts w:ascii="Times New Roman" w:eastAsia="Times New Roman" w:hAnsi="Times New Roman" w:cs="Times New Roman"/>
          <w:sz w:val="24"/>
          <w:szCs w:val="24"/>
        </w:rPr>
        <w:t xml:space="preserve"> районе по Республике Татарстан сообщает, что 13 апреля 2021 года органами ПФР проведена массовая рассылка СМС сообщений о необходимости обращения за выплатой средств пенсионных накоплений через  личный кабинет сайта ПФР гражданам,  имеющим право на средства срочных пенсионных накоплений.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2C1">
        <w:rPr>
          <w:rFonts w:ascii="Times New Roman" w:eastAsia="Times New Roman" w:hAnsi="Times New Roman" w:cs="Times New Roman"/>
          <w:sz w:val="24"/>
          <w:szCs w:val="24"/>
        </w:rPr>
        <w:t>Стоит отметить что СМС – оповещение пришло только тем гражданам, контакты которых были указаны в заявлениях при обращении в Пенсионный фонд, всем остальным уведомление будет доставлено по почте.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2C1">
        <w:rPr>
          <w:rFonts w:ascii="Times New Roman" w:eastAsia="Times New Roman" w:hAnsi="Times New Roman" w:cs="Times New Roman"/>
          <w:sz w:val="24"/>
          <w:szCs w:val="24"/>
        </w:rPr>
        <w:t xml:space="preserve"> Предварительную сумму средств пенсионных накоплений и инвестиционного дохода можно уточнить в Личном кабинете на сайте </w:t>
      </w:r>
      <w:hyperlink r:id="rId5" w:history="1">
        <w:r w:rsidRPr="009C6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ПФР</w:t>
        </w:r>
      </w:hyperlink>
      <w:r w:rsidRPr="009C62C1">
        <w:rPr>
          <w:rFonts w:ascii="Times New Roman" w:eastAsia="Times New Roman" w:hAnsi="Times New Roman" w:cs="Times New Roman"/>
          <w:sz w:val="24"/>
          <w:szCs w:val="24"/>
        </w:rPr>
        <w:t xml:space="preserve">, запросив справку о состоянии индивидуального лицевого счета. Через этот же сервис, при желании,  можно, направить заявление на получение средств пенсионных накоплений, либо  обратившись лично в клиентскую службу органа ПФР по предварительной записи. Заранее записаться на прием или получить консультацию можно по телефону горячей линии </w:t>
      </w:r>
      <w:proofErr w:type="spellStart"/>
      <w:proofErr w:type="gramStart"/>
      <w:r w:rsidRPr="009C62C1"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spellEnd"/>
      <w:proofErr w:type="gramEnd"/>
      <w:r w:rsidRPr="009C62C1">
        <w:rPr>
          <w:rFonts w:ascii="Times New Roman" w:eastAsia="Times New Roman" w:hAnsi="Times New Roman" w:cs="Times New Roman"/>
          <w:sz w:val="24"/>
          <w:szCs w:val="24"/>
        </w:rPr>
        <w:t xml:space="preserve"> Отделения по номеру телефона 8-800-600-0-357 или на сайте ПФР.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2C1">
        <w:rPr>
          <w:rFonts w:ascii="Times New Roman" w:eastAsia="Times New Roman" w:hAnsi="Times New Roman" w:cs="Times New Roman"/>
          <w:sz w:val="24"/>
          <w:szCs w:val="24"/>
        </w:rPr>
        <w:t>ВАЖНО! Вступившие в силу с 1 января 2019 года изменения в пенсионном законодательстве не меняют правил назначения и выплаты пенсионных накоплений. Право на их получение имеют граждане 55 лет женщины и 60 лет мужчины, а также граждане имеющие право на досрочный выход на пенсию.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3DE" w:rsidRDefault="00F473DE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A1234F" w:rsidRDefault="00A1234F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8586C" w:rsidRPr="008353A5" w:rsidRDefault="00B8586C" w:rsidP="00980F27">
      <w:pPr>
        <w:ind w:left="-1134" w:firstLine="1134"/>
      </w:pPr>
    </w:p>
    <w:sectPr w:rsidR="00B8586C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F4F1A"/>
    <w:multiLevelType w:val="multilevel"/>
    <w:tmpl w:val="B9B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478D3"/>
    <w:rsid w:val="0035449C"/>
    <w:rsid w:val="003941E2"/>
    <w:rsid w:val="003F22A3"/>
    <w:rsid w:val="0040020E"/>
    <w:rsid w:val="0042127F"/>
    <w:rsid w:val="00437EC3"/>
    <w:rsid w:val="004C0520"/>
    <w:rsid w:val="00503558"/>
    <w:rsid w:val="0052679F"/>
    <w:rsid w:val="00572C0F"/>
    <w:rsid w:val="005A47CD"/>
    <w:rsid w:val="00683EDE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9C2F32"/>
    <w:rsid w:val="009C62C1"/>
    <w:rsid w:val="00A1234F"/>
    <w:rsid w:val="00A4612C"/>
    <w:rsid w:val="00A9278A"/>
    <w:rsid w:val="00B8586C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776D4"/>
    <w:rsid w:val="00EB22B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semiHidden/>
    <w:unhideWhenUsed/>
    <w:rsid w:val="009C6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1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%D0%97%D0%B8%D0%BB%D1%8F\Downloads\p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2020-09-22T06:06:00Z</cp:lastPrinted>
  <dcterms:created xsi:type="dcterms:W3CDTF">2021-04-26T07:16:00Z</dcterms:created>
  <dcterms:modified xsi:type="dcterms:W3CDTF">2021-04-26T07:16:00Z</dcterms:modified>
</cp:coreProperties>
</file>