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w:body>
    <w:p w:rsidR="00FC3A51" w:rsidRPr="00FC3A51" w:rsidRDefault="00FC3A51" w:rsidP="00FC3A51">
      <w:pPr>
        <w:jc w:val="center"/>
        <w:rPr>
          <w:rFonts w:ascii="Arial" w:hAnsi="Arial" w:cs="Arial"/>
          <w:b/>
          <w:sz w:val="40"/>
          <w:lang w:val="tt-RU"/>
        </w:rPr>
      </w:pPr>
      <w:r w:rsidRPr="00FC3A51">
        <w:rPr>
          <w:rFonts w:ascii="Arial" w:hAnsi="Arial" w:cs="Arial"/>
          <w:b/>
          <w:sz w:val="40"/>
          <w:lang w:val="tt-RU"/>
        </w:rPr>
        <w:t>БӘЙРӘМ – ҖИҢҮ КӨНЕ !!!</w:t>
      </w:r>
    </w:p>
    <w:p w:rsidR="00FC3A51" w:rsidRDefault="00FC3A51">
      <w:pPr>
        <w:rPr>
          <w:lang w:val="tt-RU"/>
        </w:rPr>
      </w:pPr>
    </w:p>
    <w:p w:rsidR="00874587" w:rsidRDefault="00FC3A51" w:rsidP="00FC3A51">
      <w:pPr>
        <w:jc w:val="center"/>
        <w:rPr>
          <w:lang w:val="tt-RU"/>
        </w:rPr>
      </w:pPr>
      <w:r>
        <w:rPr>
          <w:noProof/>
          <w:lang w:eastAsia="ru-RU"/>
        </w:rPr>
        <w:drawing>
          <wp:inline distT="0" distB="0" distL="0" distR="0">
            <wp:extent cx="5940425" cy="3341489"/>
            <wp:effectExtent l="19050" t="0" r="3175" b="0"/>
            <wp:docPr id="1" name="Рисунок 1" descr="https://im0-tub-ru.yandex.net/i?id=4d4f21b71c1bac0ffdb9af1db464c4a4-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d4f21b71c1bac0ffdb9af1db464c4a4-l&amp;n=13"/>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FC3A51" w:rsidRDefault="00FC3A51" w:rsidP="00FC3A51">
      <w:pPr>
        <w:jc w:val="center"/>
        <w:rPr>
          <w:lang w:val="tt-RU"/>
        </w:rPr>
      </w:pPr>
    </w:p>
    <w:p w:rsidR="00FC3A51" w:rsidRPr="00FC3A51" w:rsidRDefault="00FC3A51" w:rsidP="00FC3A51">
      <w:pPr>
        <w:jc w:val="center"/>
        <w:rPr>
          <w:sz w:val="28"/>
          <w:lang w:val="tt-RU"/>
        </w:rPr>
      </w:pPr>
    </w:p>
    <w:p w:rsidR="00FC3A51" w:rsidRPr="00FC3A51" w:rsidRDefault="00FC3A51" w:rsidP="00FC3A51">
      <w:pPr>
        <w:jc w:val="center"/>
        <w:rPr>
          <w:rFonts w:ascii="Arial" w:hAnsi="Arial" w:cs="Arial"/>
          <w:b/>
          <w:sz w:val="40"/>
          <w:lang w:val="tt-RU"/>
        </w:rPr>
      </w:pPr>
      <w:r w:rsidRPr="00FC3A51">
        <w:rPr>
          <w:rFonts w:ascii="Arial" w:hAnsi="Arial" w:cs="Arial"/>
          <w:b/>
          <w:color w:val="333333"/>
          <w:sz w:val="32"/>
          <w:szCs w:val="18"/>
          <w:highlight w:val="yellow"/>
          <w:shd w:val="clear" w:color="auto" w:fill="FFFFFF"/>
          <w:lang w:val="tt-RU"/>
        </w:rPr>
        <w:t>1941 нче елда башланган Бөек Ватан сугышы 1945 нче елның 9 нчы Маенда гына тәмамлана. Нәкъ шушы көнне Германия капитуляция актына кул куя. Бу СССР тарихында булган иң сөенечле көннәрнең берсе була. Кешеләр җиңү шатлыгыннан урамга агыла. Әлеге көнне хәтта бер-берсен белмәгән, бер-берсе белән таныш булмаганнар да кочаклаша, күрешә, бәйрәм белән котлаша. 9нчы Май кичендә Мәскәү шәһәрендә моңарчы күрелмәгән салют ясала. Шушы вакыттан 9нчы Май дәүләт бәйрәме һәм ял көне дип игълан ителә.</w:t>
      </w:r>
    </w:p>
    <w:sectPr w:rsidR="00FC3A51" w:rsidRPr="00FC3A51" w:rsidSect="00FC3A51">
      <w:pgSz w:w="11906" w:h="16838"/>
      <w:pgMar w:top="1440" w:right="1080" w:bottom="1440" w:left="1080" w:header="708" w:footer="708" w:gutter="0"/>
      <w:pgBorders w:offsetFrom="page">
        <w:top w:val="thickThinSmallGap" w:sz="24" w:space="24" w:color="FF3300"/>
        <w:left w:val="thickThinSmallGap" w:sz="24" w:space="24" w:color="FF3300"/>
        <w:bottom w:val="thinThickSmallGap" w:sz="24" w:space="24" w:color="FF3300"/>
        <w:right w:val="thinThickSmallGap" w:sz="24" w:space="24" w:color="FF33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FC3A51"/>
    <w:rsid w:val="002A6026"/>
    <w:rsid w:val="00552EC6"/>
    <w:rsid w:val="00811138"/>
    <w:rsid w:val="00874587"/>
    <w:rsid w:val="008A085C"/>
    <w:rsid w:val="00CB798D"/>
    <w:rsid w:val="00F96562"/>
    <w:rsid w:val="00FC3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A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3A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439</Characters>
  <Application>Microsoft Office Word</Application>
  <DocSecurity>0</DocSecurity>
  <Lines>3</Lines>
  <Paragraphs>1</Paragraphs>
  <ScaleCrop>false</ScaleCrop>
  <Company>Microsoft</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2021-05-11T13:12:00Z</dcterms:created>
  <dcterms:modified xsi:type="dcterms:W3CDTF">2021-05-11T13:12:00Z</dcterms:modified>
</cp:coreProperties>
</file>