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75E06" w:rsidRPr="00875E06" w:rsidRDefault="00875E06" w:rsidP="00875E0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>У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рманнарга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керү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тыела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>.</w:t>
      </w:r>
    </w:p>
    <w:p w:rsidR="00875E06" w:rsidRPr="00875E06" w:rsidRDefault="00875E06" w:rsidP="00875E0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 xml:space="preserve"> </w:t>
      </w:r>
    </w:p>
    <w:p w:rsidR="00875E06" w:rsidRPr="00875E06" w:rsidRDefault="00875E06" w:rsidP="00875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3675" cy="4362450"/>
            <wp:effectExtent l="19050" t="0" r="9525" b="0"/>
            <wp:docPr id="1" name="Рисунок 1" descr="http://alki-rt.ru/resize/shd/images/uploads/news/2021/5/17/1f2eb803eb0e45e8f5b65b7a0755d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5/17/1f2eb803eb0e45e8f5b65b7a0755de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06" w:rsidRPr="00875E06" w:rsidRDefault="00875E06" w:rsidP="00875E0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26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майга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чаклы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республика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урманнарына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автотранспорт белән керү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тыела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.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талә</w:t>
      </w:r>
      <w:proofErr w:type="gram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пл</w:t>
      </w:r>
      <w:proofErr w:type="gram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әрне үтәмәүчеләргә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административ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җаваплылык </w:t>
      </w:r>
      <w:proofErr w:type="spellStart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каралган</w:t>
      </w:r>
      <w:proofErr w:type="spellEnd"/>
      <w:r w:rsidRPr="00875E0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875E06" w:rsidRPr="00875E06" w:rsidRDefault="00875E06" w:rsidP="00875E0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Cs w:val="24"/>
          <w:lang w:eastAsia="ru-RU"/>
        </w:rPr>
      </w:pPr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Көннә</w:t>
      </w:r>
      <w:proofErr w:type="gram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р</w:t>
      </w:r>
      <w:proofErr w:type="gram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эссе,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явымсыз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тору сәбәпле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янгын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чыгу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куркынычы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тагын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да көчәйде. Республиканың кү</w:t>
      </w:r>
      <w:proofErr w:type="gram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п</w:t>
      </w:r>
      <w:proofErr w:type="gram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районнарында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янгыннар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,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узган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елның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шул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чоры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белән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чагыштырганда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гаять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 xml:space="preserve"> күп </w:t>
      </w:r>
      <w:proofErr w:type="spellStart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арткан</w:t>
      </w:r>
      <w:proofErr w:type="spellEnd"/>
      <w:r w:rsidRPr="00875E06">
        <w:rPr>
          <w:rFonts w:ascii="Times New Roman" w:eastAsia="Times New Roman" w:hAnsi="Times New Roman" w:cs="Times New Roman"/>
          <w:i/>
          <w:iCs/>
          <w:color w:val="2E2E2E"/>
          <w:sz w:val="40"/>
          <w:szCs w:val="42"/>
          <w:lang w:eastAsia="ru-RU"/>
        </w:rPr>
        <w:t>.</w:t>
      </w:r>
    </w:p>
    <w:p w:rsidR="00875E06" w:rsidRPr="00875E06" w:rsidRDefault="00875E06" w:rsidP="00875E0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Cs w:val="24"/>
          <w:lang w:val="tt-RU" w:eastAsia="ru-RU"/>
        </w:rPr>
      </w:pPr>
      <w:r w:rsidRPr="00875E06">
        <w:rPr>
          <w:rFonts w:ascii="Times New Roman" w:eastAsia="Times New Roman" w:hAnsi="Times New Roman" w:cs="Times New Roman"/>
          <w:color w:val="2E2E2E"/>
          <w:sz w:val="40"/>
          <w:szCs w:val="42"/>
          <w:lang w:val="tt-RU" w:eastAsia="ru-RU"/>
        </w:rPr>
        <w:t>Урманнарны янгыннан саклау ул һәркайсыбызның бурычы. Бу турыда 14 майда Татарстан хөкүмәте йортында узган видеокиңәшмәдә дә әйтелде. Хөкүмәт янгын сүндерүче постларны техника, җиһазлар белән тиешенчә тәэмин итә. Ә менә уртак байлыгыбыз урманнар зыян күрмәсен өчен, җирлек башлыклары урманнарда контроьне көчәйтергә тиеш диелде киңәшмәдә.</w:t>
      </w:r>
    </w:p>
    <w:p w:rsidR="00875E06" w:rsidRPr="00875E06" w:rsidRDefault="00875E06" w:rsidP="00875E0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Pr="00875E06" w:rsidRDefault="00875E06">
      <w:pPr>
        <w:rPr>
          <w:sz w:val="16"/>
          <w:lang w:val="tt-RU"/>
        </w:rPr>
      </w:pPr>
      <w:r w:rsidRPr="00875E06">
        <w:rPr>
          <w:sz w:val="16"/>
          <w:lang w:val="tt-RU"/>
        </w:rPr>
        <w:t>17.05.2021ел</w:t>
      </w:r>
    </w:p>
    <w:sectPr w:rsidR="00874587" w:rsidRPr="00875E06" w:rsidSect="00875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E06"/>
    <w:rsid w:val="002A6026"/>
    <w:rsid w:val="00552EC6"/>
    <w:rsid w:val="00811138"/>
    <w:rsid w:val="00874587"/>
    <w:rsid w:val="00875E06"/>
    <w:rsid w:val="00B35DA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75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75E06"/>
    <w:rPr>
      <w:color w:val="0000FF"/>
      <w:u w:val="single"/>
    </w:rPr>
  </w:style>
  <w:style w:type="paragraph" w:customStyle="1" w:styleId="page-mainlead">
    <w:name w:val="page-main__lead"/>
    <w:basedOn w:val="a"/>
    <w:rsid w:val="0087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7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7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05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0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0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2021-05-18T07:01:00Z</dcterms:created>
  <dcterms:modified xsi:type="dcterms:W3CDTF">2021-05-18T07:01:00Z</dcterms:modified>
</cp:coreProperties>
</file>