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E14" w:rsidRPr="00AB7986" w:rsidRDefault="00446E14" w:rsidP="00F42315">
      <w:pPr>
        <w:pStyle w:val="a3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color w:val="FFFFFF" w:themeColor="background1"/>
        </w:rPr>
      </w:pPr>
      <w:bookmarkStart w:id="0" w:name="_GoBack"/>
      <w:bookmarkEnd w:id="0"/>
      <w:r w:rsidRPr="00446E14">
        <w:rPr>
          <w:rFonts w:ascii="Times New Roman" w:hAnsi="Times New Roman" w:cs="Times New Roman"/>
          <w:b/>
        </w:rPr>
        <w:t>ГОСУДАРСТВЕННОЕ КАЗЕННОЕ УЧРЕЖДЕНИЕ РЕСПУБЛИКИ ТАТАРСТАН           «ПОЖАРНАЯ ОХРАНА РЕСПУБЛИКИ ТАТАРСТАН</w:t>
      </w:r>
    </w:p>
    <w:p w:rsidR="00446E14" w:rsidRDefault="00446E14" w:rsidP="00F42315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446E14">
        <w:rPr>
          <w:rFonts w:ascii="Times New Roman" w:hAnsi="Times New Roman" w:cs="Times New Roman"/>
          <w:b/>
        </w:rPr>
        <w:t>420032,г.Казань ул.Поперечно-Базарная д.74</w:t>
      </w:r>
    </w:p>
    <w:p w:rsidR="000A7A7B" w:rsidRDefault="000A7A7B" w:rsidP="00BE4EE6">
      <w:pPr>
        <w:pStyle w:val="a3"/>
        <w:ind w:left="-851" w:hanging="283"/>
        <w:jc w:val="center"/>
        <w:rPr>
          <w:rFonts w:ascii="Times New Roman" w:hAnsi="Times New Roman" w:cs="Times New Roman"/>
          <w:b/>
        </w:rPr>
      </w:pPr>
    </w:p>
    <w:p w:rsidR="00BD3AD6" w:rsidRPr="00F9053E" w:rsidRDefault="00AD74F0" w:rsidP="00F9053E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mc:AlternateContent>
          <mc:Choice Requires="wps">
            <w:drawing>
              <wp:inline distT="0" distB="0" distL="0" distR="0">
                <wp:extent cx="5610225" cy="600075"/>
                <wp:effectExtent l="0" t="0" r="0" b="2857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10225" cy="6000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4F0" w:rsidRDefault="00AD74F0" w:rsidP="00AD74F0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FF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экспресс-информация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41.75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" filled="f" stroked="f">
                <v:stroke joinstyle="round"/>
                <o:lock v:ext="edit" shapetype="t"/>
                <v:textbox style="mso-fit-shape-to-text:t">
                  <w:txbxContent>
                    <w:p w:rsidR="00AD74F0" w:rsidRDefault="00AD74F0" w:rsidP="00AD74F0">
                      <w:pPr>
                        <w:pStyle w:val="aa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FF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экспресс-информация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D17D7" w:rsidRDefault="00D976C3" w:rsidP="005D17D7">
      <w:pPr>
        <w:pStyle w:val="a3"/>
        <w:ind w:firstLine="709"/>
        <w:jc w:val="both"/>
      </w:pPr>
      <w:r>
        <w:t xml:space="preserve"> </w:t>
      </w:r>
    </w:p>
    <w:p w:rsidR="006E43F3" w:rsidRDefault="006E43F3" w:rsidP="006E43F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начала года подразделениями</w:t>
      </w:r>
      <w:r w:rsidRPr="008071B6">
        <w:rPr>
          <w:rFonts w:ascii="Times New Roman" w:hAnsi="Times New Roman" w:cs="Times New Roman"/>
          <w:sz w:val="28"/>
          <w:szCs w:val="28"/>
        </w:rPr>
        <w:t xml:space="preserve"> противопожарной службы Республики Татарстан </w:t>
      </w:r>
      <w:r w:rsidR="00237DA8">
        <w:rPr>
          <w:rFonts w:ascii="Times New Roman" w:hAnsi="Times New Roman" w:cs="Times New Roman"/>
          <w:sz w:val="28"/>
          <w:szCs w:val="28"/>
        </w:rPr>
        <w:t>ликвидировано</w:t>
      </w:r>
      <w:r w:rsidRPr="003C45C0">
        <w:rPr>
          <w:rFonts w:ascii="Times New Roman" w:hAnsi="Times New Roman" w:cs="Times New Roman"/>
          <w:sz w:val="28"/>
          <w:szCs w:val="28"/>
        </w:rPr>
        <w:t xml:space="preserve"> </w:t>
      </w:r>
      <w:r w:rsidRPr="00CD3AB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258</w:t>
      </w:r>
      <w:r w:rsidRPr="00CD3AB4">
        <w:rPr>
          <w:rFonts w:ascii="Times New Roman" w:hAnsi="Times New Roman" w:cs="Times New Roman"/>
          <w:b/>
          <w:sz w:val="28"/>
          <w:szCs w:val="28"/>
        </w:rPr>
        <w:t xml:space="preserve"> пожаров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E43F3">
        <w:rPr>
          <w:rFonts w:ascii="Times New Roman" w:hAnsi="Times New Roman" w:cs="Times New Roman"/>
          <w:sz w:val="28"/>
          <w:szCs w:val="28"/>
        </w:rPr>
        <w:t>в результате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 погибло </w:t>
      </w:r>
      <w:r w:rsidRPr="00A506D8">
        <w:rPr>
          <w:rFonts w:ascii="Times New Roman" w:hAnsi="Times New Roman" w:cs="Times New Roman"/>
          <w:b/>
          <w:sz w:val="28"/>
          <w:szCs w:val="28"/>
        </w:rPr>
        <w:t>19 человек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E43F3">
        <w:rPr>
          <w:rFonts w:ascii="Times New Roman" w:hAnsi="Times New Roman" w:cs="Times New Roman"/>
          <w:sz w:val="28"/>
          <w:szCs w:val="28"/>
        </w:rPr>
        <w:t xml:space="preserve">Основной </w:t>
      </w:r>
      <w:r>
        <w:rPr>
          <w:rFonts w:ascii="Times New Roman" w:hAnsi="Times New Roman" w:cs="Times New Roman"/>
          <w:sz w:val="28"/>
          <w:szCs w:val="28"/>
        </w:rPr>
        <w:t xml:space="preserve">причиной гибели людей </w:t>
      </w:r>
      <w:r w:rsidR="002429DD">
        <w:rPr>
          <w:rFonts w:ascii="Times New Roman" w:hAnsi="Times New Roman" w:cs="Times New Roman"/>
          <w:sz w:val="28"/>
          <w:szCs w:val="28"/>
        </w:rPr>
        <w:t>на</w:t>
      </w:r>
      <w:r w:rsidR="00237DA8">
        <w:rPr>
          <w:rFonts w:ascii="Times New Roman" w:hAnsi="Times New Roman" w:cs="Times New Roman"/>
          <w:sz w:val="28"/>
          <w:szCs w:val="28"/>
        </w:rPr>
        <w:t xml:space="preserve"> пожарах</w:t>
      </w:r>
      <w:r>
        <w:rPr>
          <w:rFonts w:ascii="Times New Roman" w:hAnsi="Times New Roman" w:cs="Times New Roman"/>
          <w:sz w:val="28"/>
          <w:szCs w:val="28"/>
        </w:rPr>
        <w:t xml:space="preserve"> стало</w:t>
      </w:r>
      <w:r w:rsidR="00237DA8">
        <w:rPr>
          <w:rFonts w:ascii="Times New Roman" w:hAnsi="Times New Roman" w:cs="Times New Roman"/>
          <w:sz w:val="28"/>
          <w:szCs w:val="28"/>
        </w:rPr>
        <w:t xml:space="preserve"> неосторожное обращение с огнём.</w:t>
      </w:r>
    </w:p>
    <w:p w:rsidR="005919B5" w:rsidRDefault="006E43F3" w:rsidP="005919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="00BD3AD6">
        <w:rPr>
          <w:rFonts w:ascii="Times New Roman" w:hAnsi="Times New Roman" w:cs="Times New Roman"/>
          <w:sz w:val="28"/>
          <w:szCs w:val="28"/>
        </w:rPr>
        <w:t xml:space="preserve">23 октября 2021 года произошел пожар в </w:t>
      </w:r>
      <w:r w:rsidR="00F9053E">
        <w:rPr>
          <w:rFonts w:ascii="Times New Roman" w:hAnsi="Times New Roman" w:cs="Times New Roman"/>
          <w:sz w:val="28"/>
          <w:szCs w:val="28"/>
        </w:rPr>
        <w:t>частном</w:t>
      </w:r>
      <w:r w:rsidR="00BD3AD6">
        <w:rPr>
          <w:rFonts w:ascii="Times New Roman" w:hAnsi="Times New Roman" w:cs="Times New Roman"/>
          <w:sz w:val="28"/>
          <w:szCs w:val="28"/>
        </w:rPr>
        <w:t xml:space="preserve"> доме в с</w:t>
      </w:r>
      <w:r w:rsidR="00F9053E">
        <w:rPr>
          <w:rFonts w:ascii="Times New Roman" w:hAnsi="Times New Roman" w:cs="Times New Roman"/>
          <w:sz w:val="28"/>
          <w:szCs w:val="28"/>
        </w:rPr>
        <w:t>еле Сосновка Высокогорского муниципального района</w:t>
      </w:r>
      <w:r w:rsidR="005919B5">
        <w:rPr>
          <w:rFonts w:ascii="Times New Roman" w:hAnsi="Times New Roman" w:cs="Times New Roman"/>
          <w:sz w:val="28"/>
          <w:szCs w:val="28"/>
        </w:rPr>
        <w:t xml:space="preserve"> </w:t>
      </w:r>
      <w:r w:rsidR="005919B5" w:rsidRPr="00DB5F4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D3AD6">
        <w:rPr>
          <w:rFonts w:ascii="Times New Roman" w:hAnsi="Times New Roman" w:cs="Times New Roman"/>
          <w:sz w:val="28"/>
          <w:szCs w:val="28"/>
        </w:rPr>
        <w:t xml:space="preserve">. На момент прибытия пожарного подразделения </w:t>
      </w:r>
      <w:r w:rsidR="00BD3AD6" w:rsidRPr="00591F27">
        <w:rPr>
          <w:rFonts w:ascii="Times New Roman" w:hAnsi="Times New Roman" w:cs="Times New Roman"/>
          <w:sz w:val="28"/>
          <w:szCs w:val="28"/>
        </w:rPr>
        <w:t xml:space="preserve">происходило </w:t>
      </w:r>
      <w:r w:rsidR="00F9053E">
        <w:rPr>
          <w:rFonts w:ascii="Times New Roman" w:hAnsi="Times New Roman" w:cs="Times New Roman"/>
          <w:sz w:val="28"/>
          <w:szCs w:val="28"/>
        </w:rPr>
        <w:t>открытое</w:t>
      </w:r>
      <w:r w:rsidR="00BD3AD6" w:rsidRPr="00591F27">
        <w:rPr>
          <w:rFonts w:ascii="Times New Roman" w:hAnsi="Times New Roman" w:cs="Times New Roman"/>
          <w:sz w:val="28"/>
          <w:szCs w:val="28"/>
        </w:rPr>
        <w:t xml:space="preserve"> горение </w:t>
      </w:r>
      <w:r w:rsidR="00F9053E">
        <w:rPr>
          <w:rFonts w:ascii="Times New Roman" w:hAnsi="Times New Roman" w:cs="Times New Roman"/>
          <w:sz w:val="28"/>
          <w:szCs w:val="28"/>
        </w:rPr>
        <w:t>жилого бревенчатого дома</w:t>
      </w:r>
      <w:r w:rsidR="00BD3AD6">
        <w:rPr>
          <w:rFonts w:ascii="Times New Roman" w:hAnsi="Times New Roman" w:cs="Times New Roman"/>
          <w:sz w:val="28"/>
          <w:szCs w:val="28"/>
        </w:rPr>
        <w:t xml:space="preserve"> по вс</w:t>
      </w:r>
      <w:r w:rsidR="00F9053E">
        <w:rPr>
          <w:rFonts w:ascii="Times New Roman" w:hAnsi="Times New Roman" w:cs="Times New Roman"/>
          <w:sz w:val="28"/>
          <w:szCs w:val="28"/>
        </w:rPr>
        <w:t xml:space="preserve">ей площади и </w:t>
      </w:r>
      <w:r w:rsidR="00237DA8">
        <w:rPr>
          <w:rFonts w:ascii="Times New Roman" w:hAnsi="Times New Roman" w:cs="Times New Roman"/>
          <w:sz w:val="28"/>
          <w:szCs w:val="28"/>
        </w:rPr>
        <w:t>надворных построек</w:t>
      </w:r>
      <w:r w:rsidR="00BD3AD6">
        <w:rPr>
          <w:rFonts w:ascii="Times New Roman" w:hAnsi="Times New Roman" w:cs="Times New Roman"/>
          <w:sz w:val="28"/>
          <w:szCs w:val="28"/>
        </w:rPr>
        <w:t>.</w:t>
      </w:r>
      <w:r w:rsidR="00237DA8">
        <w:rPr>
          <w:rFonts w:ascii="Times New Roman" w:hAnsi="Times New Roman" w:cs="Times New Roman"/>
          <w:sz w:val="28"/>
          <w:szCs w:val="28"/>
        </w:rPr>
        <w:t xml:space="preserve"> В результате пожара погибло два человека.</w:t>
      </w:r>
    </w:p>
    <w:p w:rsidR="005919B5" w:rsidRDefault="005919B5" w:rsidP="005919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38C" w:rsidRDefault="00E87B41" w:rsidP="005919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F46">
        <w:rPr>
          <w:rFonts w:ascii="Times New Roman" w:hAnsi="Times New Roman" w:cs="Times New Roman"/>
          <w:sz w:val="28"/>
          <w:szCs w:val="28"/>
        </w:rPr>
        <w:t xml:space="preserve"> </w:t>
      </w:r>
      <w:r w:rsidR="00326A17" w:rsidRPr="00DB5F46">
        <w:rPr>
          <w:rFonts w:ascii="Times New Roman" w:hAnsi="Times New Roman" w:cs="Times New Roman"/>
          <w:sz w:val="28"/>
          <w:szCs w:val="28"/>
        </w:rPr>
        <w:t>Практика показывает</w:t>
      </w:r>
      <w:r w:rsidR="00AB7986" w:rsidRPr="00DB5F46">
        <w:rPr>
          <w:rFonts w:ascii="Times New Roman" w:hAnsi="Times New Roman" w:cs="Times New Roman"/>
          <w:sz w:val="28"/>
          <w:szCs w:val="28"/>
        </w:rPr>
        <w:t>, что очень часто виновниками возникновения пожаров и одновременно жертвами пожаров являются лица, злоуп</w:t>
      </w:r>
      <w:r w:rsidR="00E16E35">
        <w:rPr>
          <w:rFonts w:ascii="Times New Roman" w:hAnsi="Times New Roman" w:cs="Times New Roman"/>
          <w:sz w:val="28"/>
          <w:szCs w:val="28"/>
        </w:rPr>
        <w:t>отребляющие спиртными напитками</w:t>
      </w:r>
      <w:r w:rsidR="00D214D5">
        <w:rPr>
          <w:rFonts w:ascii="Times New Roman" w:hAnsi="Times New Roman" w:cs="Times New Roman"/>
          <w:sz w:val="28"/>
          <w:szCs w:val="28"/>
        </w:rPr>
        <w:t xml:space="preserve">, </w:t>
      </w:r>
      <w:r w:rsidR="00AB7986" w:rsidRPr="00DB5F46">
        <w:rPr>
          <w:rFonts w:ascii="Times New Roman" w:hAnsi="Times New Roman" w:cs="Times New Roman"/>
          <w:sz w:val="28"/>
          <w:szCs w:val="28"/>
        </w:rPr>
        <w:t>а также ли</w:t>
      </w:r>
      <w:r w:rsidR="00326A17" w:rsidRPr="00DB5F46">
        <w:rPr>
          <w:rFonts w:ascii="Times New Roman" w:hAnsi="Times New Roman" w:cs="Times New Roman"/>
          <w:sz w:val="28"/>
          <w:szCs w:val="28"/>
        </w:rPr>
        <w:t>ца пожилого возраста и инвалиды</w:t>
      </w:r>
      <w:r w:rsidR="00AB7986" w:rsidRPr="00DB5F46">
        <w:rPr>
          <w:rFonts w:ascii="Times New Roman" w:hAnsi="Times New Roman" w:cs="Times New Roman"/>
          <w:sz w:val="28"/>
          <w:szCs w:val="28"/>
        </w:rPr>
        <w:t>, которые не могут своевременно сообщить о загорании в пожарную охрану</w:t>
      </w:r>
      <w:r w:rsidR="00F21628" w:rsidRPr="00DB5F46">
        <w:rPr>
          <w:rFonts w:ascii="Times New Roman" w:hAnsi="Times New Roman" w:cs="Times New Roman"/>
          <w:sz w:val="28"/>
          <w:szCs w:val="28"/>
        </w:rPr>
        <w:t xml:space="preserve"> и</w:t>
      </w:r>
      <w:r w:rsidR="00AB7986" w:rsidRPr="00DB5F46">
        <w:rPr>
          <w:rFonts w:ascii="Times New Roman" w:hAnsi="Times New Roman" w:cs="Times New Roman"/>
          <w:sz w:val="28"/>
          <w:szCs w:val="28"/>
        </w:rPr>
        <w:t xml:space="preserve"> не имеют возможности принять меры к ликвидации огня на ранней стадии.</w:t>
      </w:r>
      <w:r w:rsidR="00BD3AD6" w:rsidRPr="00BD3AD6">
        <w:rPr>
          <w:rFonts w:ascii="Times New Roman" w:hAnsi="Times New Roman" w:cs="Times New Roman"/>
          <w:sz w:val="28"/>
          <w:szCs w:val="28"/>
        </w:rPr>
        <w:t xml:space="preserve"> </w:t>
      </w:r>
      <w:r w:rsidR="00BD3AD6" w:rsidRPr="00304F9F">
        <w:rPr>
          <w:rFonts w:ascii="Times New Roman" w:hAnsi="Times New Roman" w:cs="Times New Roman"/>
          <w:sz w:val="28"/>
          <w:szCs w:val="28"/>
        </w:rPr>
        <w:t>Во избежание таких случаев необходимо большее внимание уделять своим близким и соседям, находящимся в преклонном возрасте и имеющим ограниченные физические возможности, а также не оставлять детей одних дома без присмотра!</w:t>
      </w:r>
    </w:p>
    <w:p w:rsidR="00F9053E" w:rsidRPr="005E025A" w:rsidRDefault="00F9053E" w:rsidP="00BD3AD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38C" w:rsidRDefault="00BE680A" w:rsidP="0045638C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E025A">
        <w:rPr>
          <w:rFonts w:ascii="Times New Roman" w:hAnsi="Times New Roman" w:cs="Times New Roman"/>
          <w:sz w:val="28"/>
          <w:szCs w:val="28"/>
        </w:rPr>
        <w:t xml:space="preserve">     </w:t>
      </w:r>
      <w:r w:rsidR="0045638C" w:rsidRPr="0026688F">
        <w:rPr>
          <w:rFonts w:ascii="Times New Roman" w:hAnsi="Times New Roman" w:cs="Times New Roman"/>
          <w:b/>
          <w:color w:val="FF0000"/>
          <w:sz w:val="28"/>
          <w:szCs w:val="28"/>
        </w:rPr>
        <w:t>Единственной профилактической мерой  пожаров является соблюдение элементарных требований пожарной безопасности.</w:t>
      </w:r>
    </w:p>
    <w:p w:rsidR="0045638C" w:rsidRDefault="0045638C" w:rsidP="0045638C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Номера телефонов вызова экстренных служб «01» и «112»</w:t>
      </w:r>
    </w:p>
    <w:p w:rsidR="0045638C" w:rsidRPr="0026688F" w:rsidRDefault="0045638C" w:rsidP="0045638C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83082" w:rsidRPr="005919B5" w:rsidRDefault="00CA666C" w:rsidP="005919B5">
      <w:pPr>
        <w:pStyle w:val="a3"/>
        <w:spacing w:line="276" w:lineRule="auto"/>
        <w:jc w:val="center"/>
        <w:rPr>
          <w:rFonts w:ascii="Times New Roman" w:hAnsi="Times New Roman" w:cs="Times New Roman"/>
          <w:b/>
          <w:noProof/>
          <w:color w:val="FFFFFF" w:themeColor="background1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color w:val="FFFFFF" w:themeColor="background1"/>
          <w:szCs w:val="24"/>
          <w:lang w:eastAsia="ru-RU"/>
        </w:rPr>
        <w:drawing>
          <wp:inline distT="0" distB="0" distL="0" distR="0">
            <wp:extent cx="1685925" cy="1835417"/>
            <wp:effectExtent l="19050" t="0" r="9525" b="0"/>
            <wp:docPr id="7" name="Рисунок 23" descr="C:\Users\GKUPORT_PROF_PC1\Desktop\ахметсафинаа\27-03-20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GKUPORT_PROF_PC1\Desktop\ахметсафинаа\27-03-202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483" cy="1851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73D8">
        <w:rPr>
          <w:rFonts w:ascii="Times New Roman" w:hAnsi="Times New Roman" w:cs="Times New Roman"/>
          <w:b/>
          <w:noProof/>
          <w:color w:val="FFFFFF" w:themeColor="background1"/>
          <w:szCs w:val="24"/>
          <w:lang w:eastAsia="ru-RU"/>
        </w:rPr>
        <w:drawing>
          <wp:inline distT="0" distB="0" distL="0" distR="0">
            <wp:extent cx="1924050" cy="1838325"/>
            <wp:effectExtent l="19050" t="0" r="0" b="0"/>
            <wp:docPr id="6" name="Рисунок 5" descr="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3.jpg"/>
                    <pic:cNvPicPr/>
                  </pic:nvPicPr>
                  <pic:blipFill>
                    <a:blip r:embed="rId10" cstate="print"/>
                    <a:srcRect l="15099" r="14901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73D8">
        <w:rPr>
          <w:rFonts w:ascii="Times New Roman" w:hAnsi="Times New Roman" w:cs="Times New Roman"/>
          <w:b/>
          <w:noProof/>
          <w:color w:val="FFFFFF" w:themeColor="background1"/>
          <w:szCs w:val="24"/>
          <w:lang w:eastAsia="ru-RU"/>
        </w:rPr>
        <w:drawing>
          <wp:inline distT="0" distB="0" distL="0" distR="0">
            <wp:extent cx="1838325" cy="1838325"/>
            <wp:effectExtent l="19050" t="0" r="9525" b="0"/>
            <wp:docPr id="5" name="Рисунок 4" descr="59bcc276096b36f06a1ff883121d97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bcc276096b36f06a1ff883121d97ea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3082" w:rsidRPr="005919B5" w:rsidSect="00BE4EE6">
      <w:pgSz w:w="11906" w:h="16838"/>
      <w:pgMar w:top="1134" w:right="850" w:bottom="1134" w:left="1276" w:header="708" w:footer="708" w:gutter="0"/>
      <w:pgBorders w:offsetFrom="page">
        <w:top w:val="single" w:sz="24" w:space="24" w:color="F79646" w:themeColor="accent6"/>
        <w:left w:val="single" w:sz="24" w:space="24" w:color="F79646" w:themeColor="accent6"/>
        <w:bottom w:val="single" w:sz="24" w:space="24" w:color="F79646" w:themeColor="accent6"/>
        <w:right w:val="single" w:sz="24" w:space="24" w:color="F79646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BA0" w:rsidRDefault="00970BA0" w:rsidP="00AB7986">
      <w:pPr>
        <w:spacing w:after="0" w:line="240" w:lineRule="auto"/>
      </w:pPr>
      <w:r>
        <w:separator/>
      </w:r>
    </w:p>
  </w:endnote>
  <w:endnote w:type="continuationSeparator" w:id="0">
    <w:p w:rsidR="00970BA0" w:rsidRDefault="00970BA0" w:rsidP="00AB7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BA0" w:rsidRDefault="00970BA0" w:rsidP="00AB7986">
      <w:pPr>
        <w:spacing w:after="0" w:line="240" w:lineRule="auto"/>
      </w:pPr>
      <w:r>
        <w:separator/>
      </w:r>
    </w:p>
  </w:footnote>
  <w:footnote w:type="continuationSeparator" w:id="0">
    <w:p w:rsidR="00970BA0" w:rsidRDefault="00970BA0" w:rsidP="00AB7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232BC"/>
    <w:multiLevelType w:val="hybridMultilevel"/>
    <w:tmpl w:val="4BEAB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14"/>
    <w:rsid w:val="000719EF"/>
    <w:rsid w:val="00080FEC"/>
    <w:rsid w:val="000A7A7B"/>
    <w:rsid w:val="000B59CF"/>
    <w:rsid w:val="000B640D"/>
    <w:rsid w:val="00237DA8"/>
    <w:rsid w:val="002429DD"/>
    <w:rsid w:val="0026688F"/>
    <w:rsid w:val="00270341"/>
    <w:rsid w:val="00296745"/>
    <w:rsid w:val="002A6183"/>
    <w:rsid w:val="002F6D19"/>
    <w:rsid w:val="00326A17"/>
    <w:rsid w:val="003314FB"/>
    <w:rsid w:val="003A73B0"/>
    <w:rsid w:val="003E0F92"/>
    <w:rsid w:val="003F10E1"/>
    <w:rsid w:val="004122D4"/>
    <w:rsid w:val="00446E14"/>
    <w:rsid w:val="0045638C"/>
    <w:rsid w:val="00494460"/>
    <w:rsid w:val="004A082A"/>
    <w:rsid w:val="004A7A2A"/>
    <w:rsid w:val="004F40A9"/>
    <w:rsid w:val="00524293"/>
    <w:rsid w:val="0055137D"/>
    <w:rsid w:val="00572DBE"/>
    <w:rsid w:val="005919B5"/>
    <w:rsid w:val="005A73D8"/>
    <w:rsid w:val="005D17D7"/>
    <w:rsid w:val="005E025A"/>
    <w:rsid w:val="00611D66"/>
    <w:rsid w:val="00614FCA"/>
    <w:rsid w:val="00646A5D"/>
    <w:rsid w:val="006859DE"/>
    <w:rsid w:val="006E43F3"/>
    <w:rsid w:val="006F2DF0"/>
    <w:rsid w:val="008010CC"/>
    <w:rsid w:val="008071B6"/>
    <w:rsid w:val="00820A09"/>
    <w:rsid w:val="008634D5"/>
    <w:rsid w:val="008D4D1E"/>
    <w:rsid w:val="008D58D6"/>
    <w:rsid w:val="0091748F"/>
    <w:rsid w:val="00947BE5"/>
    <w:rsid w:val="009647ED"/>
    <w:rsid w:val="00970BA0"/>
    <w:rsid w:val="00984957"/>
    <w:rsid w:val="00984B2F"/>
    <w:rsid w:val="009C7F8D"/>
    <w:rsid w:val="00A07AEB"/>
    <w:rsid w:val="00A14030"/>
    <w:rsid w:val="00A27527"/>
    <w:rsid w:val="00A506D8"/>
    <w:rsid w:val="00A526CF"/>
    <w:rsid w:val="00A72C3F"/>
    <w:rsid w:val="00A83082"/>
    <w:rsid w:val="00AB7986"/>
    <w:rsid w:val="00AD74F0"/>
    <w:rsid w:val="00B20A42"/>
    <w:rsid w:val="00B320C7"/>
    <w:rsid w:val="00B86EDC"/>
    <w:rsid w:val="00B87CB4"/>
    <w:rsid w:val="00BB4BF4"/>
    <w:rsid w:val="00BD3AD6"/>
    <w:rsid w:val="00BE2204"/>
    <w:rsid w:val="00BE4EE6"/>
    <w:rsid w:val="00BE680A"/>
    <w:rsid w:val="00C241FF"/>
    <w:rsid w:val="00C55917"/>
    <w:rsid w:val="00CA666C"/>
    <w:rsid w:val="00D03AC2"/>
    <w:rsid w:val="00D214D5"/>
    <w:rsid w:val="00D53F72"/>
    <w:rsid w:val="00D56DF2"/>
    <w:rsid w:val="00D976C3"/>
    <w:rsid w:val="00DA09D0"/>
    <w:rsid w:val="00DB5F46"/>
    <w:rsid w:val="00DC1DC5"/>
    <w:rsid w:val="00DC560C"/>
    <w:rsid w:val="00DE68E9"/>
    <w:rsid w:val="00E16E35"/>
    <w:rsid w:val="00E44A85"/>
    <w:rsid w:val="00E77668"/>
    <w:rsid w:val="00E823DC"/>
    <w:rsid w:val="00E87B41"/>
    <w:rsid w:val="00E92D74"/>
    <w:rsid w:val="00F21628"/>
    <w:rsid w:val="00F42315"/>
    <w:rsid w:val="00F66451"/>
    <w:rsid w:val="00F9053E"/>
    <w:rsid w:val="00FA494E"/>
    <w:rsid w:val="00FE6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D0"/>
  </w:style>
  <w:style w:type="paragraph" w:styleId="1">
    <w:name w:val="heading 1"/>
    <w:basedOn w:val="a"/>
    <w:next w:val="a"/>
    <w:link w:val="10"/>
    <w:uiPriority w:val="9"/>
    <w:qFormat/>
    <w:rsid w:val="000A7A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7A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8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E1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84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4B2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7A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A7A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semiHidden/>
    <w:unhideWhenUsed/>
    <w:rsid w:val="00AB7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7986"/>
  </w:style>
  <w:style w:type="paragraph" w:styleId="a8">
    <w:name w:val="footer"/>
    <w:basedOn w:val="a"/>
    <w:link w:val="a9"/>
    <w:uiPriority w:val="99"/>
    <w:semiHidden/>
    <w:unhideWhenUsed/>
    <w:rsid w:val="00AB7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B7986"/>
  </w:style>
  <w:style w:type="character" w:customStyle="1" w:styleId="30">
    <w:name w:val="Заголовок 3 Знак"/>
    <w:basedOn w:val="a0"/>
    <w:link w:val="3"/>
    <w:uiPriority w:val="9"/>
    <w:semiHidden/>
    <w:rsid w:val="00BE680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rmal (Web)"/>
    <w:basedOn w:val="a"/>
    <w:uiPriority w:val="99"/>
    <w:semiHidden/>
    <w:unhideWhenUsed/>
    <w:rsid w:val="00AD74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D0"/>
  </w:style>
  <w:style w:type="paragraph" w:styleId="1">
    <w:name w:val="heading 1"/>
    <w:basedOn w:val="a"/>
    <w:next w:val="a"/>
    <w:link w:val="10"/>
    <w:uiPriority w:val="9"/>
    <w:qFormat/>
    <w:rsid w:val="000A7A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7A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8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E1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84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4B2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7A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A7A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semiHidden/>
    <w:unhideWhenUsed/>
    <w:rsid w:val="00AB7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7986"/>
  </w:style>
  <w:style w:type="paragraph" w:styleId="a8">
    <w:name w:val="footer"/>
    <w:basedOn w:val="a"/>
    <w:link w:val="a9"/>
    <w:uiPriority w:val="99"/>
    <w:semiHidden/>
    <w:unhideWhenUsed/>
    <w:rsid w:val="00AB7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B7986"/>
  </w:style>
  <w:style w:type="character" w:customStyle="1" w:styleId="30">
    <w:name w:val="Заголовок 3 Знак"/>
    <w:basedOn w:val="a0"/>
    <w:link w:val="3"/>
    <w:uiPriority w:val="9"/>
    <w:semiHidden/>
    <w:rsid w:val="00BE680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rmal (Web)"/>
    <w:basedOn w:val="a"/>
    <w:uiPriority w:val="99"/>
    <w:semiHidden/>
    <w:unhideWhenUsed/>
    <w:rsid w:val="00AD74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A8CF6-FAAA-4258-AD77-CDA842F2D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GKUPORT_PROF_PC1</dc:creator>
  <cp:lastModifiedBy>Георгий</cp:lastModifiedBy>
  <cp:revision>2</cp:revision>
  <cp:lastPrinted>2021-11-09T13:05:00Z</cp:lastPrinted>
  <dcterms:created xsi:type="dcterms:W3CDTF">2021-11-13T06:50:00Z</dcterms:created>
  <dcterms:modified xsi:type="dcterms:W3CDTF">2021-11-13T06:50:00Z</dcterms:modified>
</cp:coreProperties>
</file>