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4DC" w:rsidRPr="009D74DC" w:rsidRDefault="009D74DC" w:rsidP="009D74DC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9D74DC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Срок уплаты имущественных налогов – не позднее 1 декабря 2021 года</w:t>
      </w:r>
    </w:p>
    <w:p w:rsidR="009D74DC" w:rsidRDefault="009D74DC" w:rsidP="009D74D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9D74D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7</w:t>
      </w:r>
      <w:r w:rsidRPr="009D74DC">
        <w:rPr>
          <w:rFonts w:ascii="Arial" w:eastAsia="Times New Roman" w:hAnsi="Arial" w:cs="Arial"/>
          <w:color w:val="87878E"/>
          <w:sz w:val="24"/>
          <w:szCs w:val="24"/>
          <w:lang w:eastAsia="ru-RU"/>
        </w:rPr>
        <w:t xml:space="preserve"> ноября 2021 г., </w:t>
      </w:r>
      <w:r>
        <w:rPr>
          <w:rFonts w:ascii="Arial" w:eastAsia="Times New Roman" w:hAnsi="Arial" w:cs="Arial"/>
          <w:color w:val="87878E"/>
          <w:sz w:val="24"/>
          <w:szCs w:val="24"/>
          <w:lang w:eastAsia="ru-RU"/>
        </w:rPr>
        <w:t>среда</w:t>
      </w:r>
    </w:p>
    <w:p w:rsidR="009D74DC" w:rsidRPr="009D74DC" w:rsidRDefault="009D74DC" w:rsidP="009D74DC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</w:p>
    <w:p w:rsidR="009D74DC" w:rsidRPr="009D74DC" w:rsidRDefault="009D74DC" w:rsidP="009D74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Меньше месяца осталось до окончания срока уплаты физическими лицами имущественных налогов.</w:t>
      </w:r>
    </w:p>
    <w:p w:rsidR="009D74DC" w:rsidRPr="009D74DC" w:rsidRDefault="009D74DC" w:rsidP="009D74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До 1 декабря гражданам необходимо уплатить налог на имущество, земельный налог, транспортный налог и в отдельных случаях налог на доходы физических лиц.</w:t>
      </w:r>
    </w:p>
    <w:p w:rsidR="009D74DC" w:rsidRPr="009D74DC" w:rsidRDefault="009D74DC" w:rsidP="009D74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На сегодняшний день рассылка налоговых уведомлений за 2020 год всем владельцам транспортных средств и объектов недвижимости завершена.</w:t>
      </w:r>
    </w:p>
    <w:p w:rsidR="009D74DC" w:rsidRPr="009D74DC" w:rsidRDefault="009D74DC" w:rsidP="009D74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Пользователи Личного  кабинета физического лица получили налоговые уведомления в электронном виде, остальным направлено по почте на бумажном носителе.</w:t>
      </w:r>
    </w:p>
    <w:p w:rsidR="009D74DC" w:rsidRPr="009D74DC" w:rsidRDefault="009D74DC" w:rsidP="009D74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Оплатить налоги просто:</w:t>
      </w:r>
    </w:p>
    <w:p w:rsidR="009D74DC" w:rsidRPr="009D74DC" w:rsidRDefault="009D74DC" w:rsidP="009D7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Через мобильное приложение «Налоги ФЛ»</w:t>
      </w:r>
    </w:p>
    <w:p w:rsidR="009D74DC" w:rsidRPr="009D74DC" w:rsidRDefault="009D74DC" w:rsidP="009D7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В «Личном кабинете налогоплательщика для физических лиц» на сайте ФНС России (зайти можно с паролем от </w:t>
      </w:r>
      <w:proofErr w:type="spellStart"/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Госуслуг</w:t>
      </w:r>
      <w:proofErr w:type="spellEnd"/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РФ)</w:t>
      </w:r>
    </w:p>
    <w:p w:rsidR="009D74DC" w:rsidRPr="009D74DC" w:rsidRDefault="009D74DC" w:rsidP="009D7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С помощью сервиса «Уплата налогов и </w:t>
      </w:r>
      <w:proofErr w:type="spellStart"/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пошлин</w:t>
      </w:r>
      <w:proofErr w:type="gramStart"/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»н</w:t>
      </w:r>
      <w:proofErr w:type="gramEnd"/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а</w:t>
      </w:r>
      <w:proofErr w:type="spellEnd"/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сайте ФНС России.</w:t>
      </w:r>
    </w:p>
    <w:p w:rsidR="009D74DC" w:rsidRPr="009D74DC" w:rsidRDefault="009D74DC" w:rsidP="009D74D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Через платежные терминалы, банки и почтовые отделения.</w:t>
      </w:r>
    </w:p>
    <w:p w:rsidR="009D74DC" w:rsidRPr="009D74DC" w:rsidRDefault="009D74DC" w:rsidP="009D74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В случае, </w:t>
      </w:r>
      <w:proofErr w:type="gramStart"/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не получения</w:t>
      </w:r>
      <w:proofErr w:type="gramEnd"/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 xml:space="preserve"> налогового уведомления до настоящего времени налогоплательщик может обратиться с заявлением в МФЦ «Мои документы».</w:t>
      </w:r>
    </w:p>
    <w:p w:rsidR="009D74DC" w:rsidRPr="009D74DC" w:rsidRDefault="009D74DC" w:rsidP="009D74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После 1 декабря должникам налоговый орган направит требование об уплате просроченного налога. Если должник его не исполнит, налоговый орган обратится в суд.</w:t>
      </w:r>
    </w:p>
    <w:p w:rsidR="009D74DC" w:rsidRPr="009D74DC" w:rsidRDefault="009D74DC" w:rsidP="009D74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Подробная информация, связанная с получением налоговых уведомлений и уплатой налогов размещена на сайте ФНС России в промо-странице «Налоговые уведомления 2021 года».</w:t>
      </w:r>
    </w:p>
    <w:p w:rsidR="009D74DC" w:rsidRPr="009D74DC" w:rsidRDefault="009D74DC" w:rsidP="009D74DC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7"/>
          <w:szCs w:val="27"/>
          <w:lang w:eastAsia="ru-RU"/>
        </w:rPr>
      </w:pPr>
      <w:r w:rsidRPr="009D74DC">
        <w:rPr>
          <w:rFonts w:ascii="Arial" w:eastAsia="Times New Roman" w:hAnsi="Arial" w:cs="Arial"/>
          <w:color w:val="3C4052"/>
          <w:sz w:val="27"/>
          <w:szCs w:val="27"/>
          <w:lang w:eastAsia="ru-RU"/>
        </w:rPr>
        <w:t> </w:t>
      </w:r>
    </w:p>
    <w:p w:rsidR="00585D57" w:rsidRDefault="00585D57">
      <w:bookmarkStart w:id="0" w:name="_GoBack"/>
      <w:bookmarkEnd w:id="0"/>
    </w:p>
    <w:sectPr w:rsidR="00585D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BD5E56"/>
    <w:multiLevelType w:val="multilevel"/>
    <w:tmpl w:val="C2BC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4DC"/>
    <w:rsid w:val="00585D57"/>
    <w:rsid w:val="009D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7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9891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2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89797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Георгий</dc:creator>
  <cp:lastModifiedBy>Георгий</cp:lastModifiedBy>
  <cp:revision>1</cp:revision>
  <dcterms:created xsi:type="dcterms:W3CDTF">2021-11-17T07:58:00Z</dcterms:created>
  <dcterms:modified xsi:type="dcterms:W3CDTF">2021-11-17T07:59:00Z</dcterms:modified>
</cp:coreProperties>
</file>