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732" w:rsidRPr="00A50D70" w:rsidRDefault="005E6732" w:rsidP="00F07715">
      <w:pPr>
        <w:rPr>
          <w:rFonts w:ascii="Arial" w:hAnsi="Arial" w:cs="Arial"/>
          <w:b/>
          <w:szCs w:val="24"/>
        </w:rPr>
      </w:pPr>
      <w:bookmarkStart w:id="0" w:name="_GoBack"/>
      <w:bookmarkEnd w:id="0"/>
    </w:p>
    <w:p w:rsidR="00686249" w:rsidRPr="00A50D70" w:rsidRDefault="00E8210C" w:rsidP="00686249">
      <w:pPr>
        <w:jc w:val="center"/>
        <w:rPr>
          <w:rFonts w:ascii="Arial" w:hAnsi="Arial" w:cs="Arial"/>
          <w:b/>
          <w:szCs w:val="24"/>
        </w:rPr>
      </w:pPr>
      <w:proofErr w:type="gramStart"/>
      <w:r w:rsidRPr="00A50D70">
        <w:rPr>
          <w:rFonts w:ascii="Arial" w:hAnsi="Arial" w:cs="Arial"/>
          <w:b/>
          <w:szCs w:val="24"/>
        </w:rPr>
        <w:t>Р</w:t>
      </w:r>
      <w:proofErr w:type="gramEnd"/>
      <w:r w:rsidRPr="00A50D70">
        <w:rPr>
          <w:rFonts w:ascii="Arial" w:hAnsi="Arial" w:cs="Arial"/>
          <w:b/>
          <w:szCs w:val="24"/>
        </w:rPr>
        <w:t xml:space="preserve"> Е Ш Е Н И Е</w:t>
      </w:r>
    </w:p>
    <w:p w:rsidR="00E8210C" w:rsidRPr="00A50D70" w:rsidRDefault="00E8210C" w:rsidP="00E8210C">
      <w:pPr>
        <w:jc w:val="center"/>
        <w:rPr>
          <w:rFonts w:ascii="Arial" w:hAnsi="Arial" w:cs="Arial"/>
          <w:b/>
          <w:szCs w:val="24"/>
        </w:rPr>
      </w:pPr>
      <w:r w:rsidRPr="00A50D70">
        <w:rPr>
          <w:rFonts w:ascii="Arial" w:hAnsi="Arial" w:cs="Arial"/>
          <w:b/>
          <w:szCs w:val="24"/>
        </w:rPr>
        <w:t xml:space="preserve">Совета </w:t>
      </w:r>
      <w:proofErr w:type="spellStart"/>
      <w:r w:rsidR="00CB6CDE" w:rsidRPr="00A50D70">
        <w:rPr>
          <w:rFonts w:ascii="Arial" w:hAnsi="Arial" w:cs="Arial"/>
          <w:b/>
          <w:szCs w:val="24"/>
        </w:rPr>
        <w:t>Старохурадинского</w:t>
      </w:r>
      <w:proofErr w:type="spellEnd"/>
      <w:r w:rsidRPr="00A50D70">
        <w:rPr>
          <w:rFonts w:ascii="Arial" w:hAnsi="Arial" w:cs="Arial"/>
          <w:b/>
          <w:szCs w:val="24"/>
        </w:rPr>
        <w:t xml:space="preserve"> сельского поселения</w:t>
      </w:r>
    </w:p>
    <w:p w:rsidR="00E8210C" w:rsidRPr="00A50D70" w:rsidRDefault="00E8210C" w:rsidP="00E8210C">
      <w:pPr>
        <w:jc w:val="center"/>
        <w:rPr>
          <w:rFonts w:ascii="Arial" w:hAnsi="Arial" w:cs="Arial"/>
          <w:b/>
          <w:szCs w:val="24"/>
        </w:rPr>
      </w:pPr>
      <w:r w:rsidRPr="00A50D70">
        <w:rPr>
          <w:rFonts w:ascii="Arial" w:hAnsi="Arial" w:cs="Arial"/>
          <w:b/>
          <w:szCs w:val="24"/>
        </w:rPr>
        <w:t>Алькеевского муниципального района</w:t>
      </w:r>
    </w:p>
    <w:p w:rsidR="00E8210C" w:rsidRPr="00A50D70" w:rsidRDefault="00E8210C" w:rsidP="00E8210C">
      <w:pPr>
        <w:jc w:val="center"/>
        <w:rPr>
          <w:rFonts w:ascii="Arial" w:hAnsi="Arial" w:cs="Arial"/>
          <w:b/>
          <w:szCs w:val="24"/>
        </w:rPr>
      </w:pPr>
      <w:r w:rsidRPr="00A50D70">
        <w:rPr>
          <w:rFonts w:ascii="Arial" w:hAnsi="Arial" w:cs="Arial"/>
          <w:b/>
          <w:szCs w:val="24"/>
        </w:rPr>
        <w:t>Республики Татарстан</w:t>
      </w:r>
    </w:p>
    <w:p w:rsidR="00E8210C" w:rsidRPr="00A50D70" w:rsidRDefault="00E8210C" w:rsidP="00E8210C">
      <w:pPr>
        <w:jc w:val="center"/>
        <w:rPr>
          <w:rFonts w:ascii="Arial" w:hAnsi="Arial" w:cs="Arial"/>
          <w:szCs w:val="24"/>
        </w:rPr>
      </w:pPr>
    </w:p>
    <w:p w:rsidR="00E8210C" w:rsidRPr="00A50D70" w:rsidRDefault="00E8210C" w:rsidP="00E8210C">
      <w:pPr>
        <w:jc w:val="center"/>
        <w:rPr>
          <w:rFonts w:ascii="Arial" w:hAnsi="Arial" w:cs="Arial"/>
          <w:szCs w:val="24"/>
        </w:rPr>
      </w:pPr>
    </w:p>
    <w:p w:rsidR="00E8210C" w:rsidRPr="00A50D70" w:rsidRDefault="00E8210C" w:rsidP="00E8210C">
      <w:pPr>
        <w:jc w:val="both"/>
        <w:rPr>
          <w:rFonts w:ascii="Arial" w:hAnsi="Arial" w:cs="Arial"/>
          <w:szCs w:val="24"/>
        </w:rPr>
      </w:pPr>
    </w:p>
    <w:p w:rsidR="00E8210C" w:rsidRPr="00A50D70" w:rsidRDefault="005B6F77" w:rsidP="00E8210C">
      <w:pPr>
        <w:jc w:val="both"/>
        <w:rPr>
          <w:rFonts w:ascii="Arial" w:hAnsi="Arial" w:cs="Arial"/>
          <w:b/>
          <w:szCs w:val="24"/>
        </w:rPr>
      </w:pPr>
      <w:r w:rsidRPr="00A50D70">
        <w:rPr>
          <w:rFonts w:ascii="Arial" w:hAnsi="Arial" w:cs="Arial"/>
          <w:b/>
          <w:szCs w:val="24"/>
        </w:rPr>
        <w:t>29</w:t>
      </w:r>
      <w:r w:rsidR="00F6689D" w:rsidRPr="00A50D70">
        <w:rPr>
          <w:rFonts w:ascii="Arial" w:hAnsi="Arial" w:cs="Arial"/>
          <w:b/>
          <w:szCs w:val="24"/>
        </w:rPr>
        <w:t xml:space="preserve"> ноября</w:t>
      </w:r>
      <w:r w:rsidR="009378FA" w:rsidRPr="00A50D70">
        <w:rPr>
          <w:rFonts w:ascii="Arial" w:hAnsi="Arial" w:cs="Arial"/>
          <w:b/>
          <w:szCs w:val="24"/>
        </w:rPr>
        <w:t xml:space="preserve"> 2021 года                                       </w:t>
      </w:r>
      <w:r w:rsidR="00CB6CDE" w:rsidRPr="00A50D70">
        <w:rPr>
          <w:rFonts w:ascii="Arial" w:hAnsi="Arial" w:cs="Arial"/>
          <w:b/>
          <w:szCs w:val="24"/>
        </w:rPr>
        <w:t xml:space="preserve">                                                   </w:t>
      </w:r>
      <w:r w:rsidR="009378FA" w:rsidRPr="00A50D70">
        <w:rPr>
          <w:rFonts w:ascii="Arial" w:hAnsi="Arial" w:cs="Arial"/>
          <w:b/>
          <w:szCs w:val="24"/>
        </w:rPr>
        <w:t xml:space="preserve">             </w:t>
      </w:r>
      <w:r w:rsidR="00F40E36" w:rsidRPr="00A50D70">
        <w:rPr>
          <w:rFonts w:ascii="Arial" w:hAnsi="Arial" w:cs="Arial"/>
          <w:b/>
          <w:szCs w:val="24"/>
        </w:rPr>
        <w:t xml:space="preserve">№ </w:t>
      </w:r>
      <w:r w:rsidR="00E5699D" w:rsidRPr="00A50D70">
        <w:rPr>
          <w:rFonts w:ascii="Arial" w:hAnsi="Arial" w:cs="Arial"/>
          <w:b/>
          <w:szCs w:val="24"/>
        </w:rPr>
        <w:t>29</w:t>
      </w:r>
    </w:p>
    <w:p w:rsidR="00BA501D" w:rsidRPr="00A50D70" w:rsidRDefault="005B6F77" w:rsidP="003616FF">
      <w:pPr>
        <w:pStyle w:val="headertext"/>
        <w:ind w:right="4252" w:firstLine="0"/>
        <w:rPr>
          <w:rFonts w:ascii="Arial" w:hAnsi="Arial" w:cs="Arial"/>
          <w:bCs/>
          <w:kern w:val="28"/>
        </w:rPr>
      </w:pPr>
      <w:r w:rsidRPr="00A50D70">
        <w:rPr>
          <w:rFonts w:ascii="Arial" w:hAnsi="Arial" w:cs="Arial"/>
          <w:bCs/>
          <w:kern w:val="28"/>
        </w:rPr>
        <w:t xml:space="preserve">О признании утратившим силу, решение Совета </w:t>
      </w:r>
      <w:proofErr w:type="spellStart"/>
      <w:r w:rsidR="00E5699D" w:rsidRPr="00A50D70">
        <w:rPr>
          <w:rFonts w:ascii="Arial" w:hAnsi="Arial" w:cs="Arial"/>
          <w:bCs/>
          <w:kern w:val="28"/>
        </w:rPr>
        <w:t>Старохурадинского</w:t>
      </w:r>
      <w:proofErr w:type="spellEnd"/>
      <w:r w:rsidR="00E5699D" w:rsidRPr="00A50D70">
        <w:rPr>
          <w:rFonts w:ascii="Arial" w:hAnsi="Arial" w:cs="Arial"/>
          <w:bCs/>
          <w:kern w:val="28"/>
        </w:rPr>
        <w:t xml:space="preserve"> </w:t>
      </w:r>
      <w:r w:rsidRPr="00A50D70">
        <w:rPr>
          <w:rFonts w:ascii="Arial" w:hAnsi="Arial" w:cs="Arial"/>
          <w:bCs/>
          <w:kern w:val="28"/>
        </w:rPr>
        <w:t xml:space="preserve"> сельского поселения  </w:t>
      </w:r>
      <w:proofErr w:type="spellStart"/>
      <w:r w:rsidRPr="00A50D70">
        <w:rPr>
          <w:rFonts w:ascii="Arial" w:hAnsi="Arial" w:cs="Arial"/>
          <w:bCs/>
          <w:kern w:val="28"/>
        </w:rPr>
        <w:t>Алькеевского</w:t>
      </w:r>
      <w:proofErr w:type="spellEnd"/>
      <w:r w:rsidRPr="00A50D70">
        <w:rPr>
          <w:rFonts w:ascii="Arial" w:hAnsi="Arial" w:cs="Arial"/>
          <w:bCs/>
          <w:kern w:val="28"/>
        </w:rPr>
        <w:t xml:space="preserve"> муниципального района Республики Татарстан от 02.11.2021 № </w:t>
      </w:r>
      <w:r w:rsidR="00CB6CDE" w:rsidRPr="00A50D70">
        <w:rPr>
          <w:rFonts w:ascii="Arial" w:hAnsi="Arial" w:cs="Arial"/>
          <w:bCs/>
          <w:kern w:val="28"/>
        </w:rPr>
        <w:t>26</w:t>
      </w:r>
      <w:r w:rsidRPr="00A50D70">
        <w:rPr>
          <w:rFonts w:ascii="Arial" w:hAnsi="Arial" w:cs="Arial"/>
          <w:bCs/>
          <w:kern w:val="28"/>
        </w:rPr>
        <w:t xml:space="preserve"> «О внесении изменений в решение Совета </w:t>
      </w:r>
      <w:proofErr w:type="spellStart"/>
      <w:r w:rsidR="00CB6CDE" w:rsidRPr="00A50D70">
        <w:rPr>
          <w:rFonts w:ascii="Arial" w:hAnsi="Arial" w:cs="Arial"/>
          <w:bCs/>
          <w:kern w:val="28"/>
        </w:rPr>
        <w:t>Старохурадинского</w:t>
      </w:r>
      <w:proofErr w:type="spellEnd"/>
      <w:r w:rsidRPr="00A50D70">
        <w:rPr>
          <w:rFonts w:ascii="Arial" w:hAnsi="Arial" w:cs="Arial"/>
          <w:bCs/>
          <w:kern w:val="28"/>
        </w:rPr>
        <w:t xml:space="preserve"> сельского поселения </w:t>
      </w:r>
      <w:proofErr w:type="spellStart"/>
      <w:r w:rsidRPr="00A50D70">
        <w:rPr>
          <w:rFonts w:ascii="Arial" w:hAnsi="Arial" w:cs="Arial"/>
          <w:bCs/>
          <w:kern w:val="28"/>
        </w:rPr>
        <w:t>Алькеевского</w:t>
      </w:r>
      <w:proofErr w:type="spellEnd"/>
      <w:r w:rsidRPr="00A50D70">
        <w:rPr>
          <w:rFonts w:ascii="Arial" w:hAnsi="Arial" w:cs="Arial"/>
          <w:bCs/>
          <w:kern w:val="28"/>
        </w:rPr>
        <w:t xml:space="preserve"> муниципального района</w:t>
      </w:r>
      <w:r w:rsidR="00340AEE">
        <w:rPr>
          <w:rFonts w:ascii="Arial" w:hAnsi="Arial" w:cs="Arial"/>
          <w:bCs/>
          <w:kern w:val="28"/>
        </w:rPr>
        <w:t xml:space="preserve"> от 23.09.2020 г</w:t>
      </w:r>
      <w:r w:rsidRPr="00A50D70">
        <w:rPr>
          <w:rFonts w:ascii="Arial" w:hAnsi="Arial" w:cs="Arial"/>
          <w:bCs/>
          <w:kern w:val="28"/>
        </w:rPr>
        <w:t xml:space="preserve"> </w:t>
      </w:r>
      <w:r w:rsidR="00340AEE">
        <w:rPr>
          <w:rFonts w:ascii="Arial" w:hAnsi="Arial" w:cs="Arial"/>
          <w:bCs/>
          <w:kern w:val="28"/>
        </w:rPr>
        <w:t xml:space="preserve">№ </w:t>
      </w:r>
      <w:hyperlink r:id="rId4" w:tgtFrame="ChangingDocument" w:history="1">
        <w:r w:rsidR="00CB6CDE" w:rsidRPr="00A50D70">
          <w:rPr>
            <w:rStyle w:val="a4"/>
            <w:rFonts w:ascii="Arial" w:hAnsi="Arial" w:cs="Arial"/>
            <w:bCs/>
            <w:color w:val="auto"/>
            <w:kern w:val="28"/>
          </w:rPr>
          <w:t>5</w:t>
        </w:r>
      </w:hyperlink>
      <w:r w:rsidRPr="00A50D70">
        <w:rPr>
          <w:rFonts w:ascii="Arial" w:hAnsi="Arial" w:cs="Arial"/>
          <w:bCs/>
          <w:kern w:val="28"/>
        </w:rPr>
        <w:t xml:space="preserve"> «О земельном налоге»</w:t>
      </w:r>
    </w:p>
    <w:p w:rsidR="00BA501D" w:rsidRPr="00A50D70" w:rsidRDefault="00BA501D" w:rsidP="00BA501D">
      <w:pPr>
        <w:pStyle w:val="headertext"/>
        <w:ind w:right="4252"/>
        <w:rPr>
          <w:rFonts w:ascii="Arial" w:hAnsi="Arial" w:cs="Arial"/>
          <w:bCs/>
          <w:kern w:val="28"/>
        </w:rPr>
      </w:pPr>
    </w:p>
    <w:p w:rsidR="00BA501D" w:rsidRPr="00A50D70" w:rsidRDefault="00BA501D" w:rsidP="00BA501D">
      <w:pPr>
        <w:pStyle w:val="headertext"/>
        <w:ind w:firstLine="709"/>
        <w:rPr>
          <w:rFonts w:ascii="Arial" w:hAnsi="Arial" w:cs="Arial"/>
        </w:rPr>
      </w:pPr>
      <w:bookmarkStart w:id="1" w:name="P0007"/>
      <w:bookmarkStart w:id="2" w:name="P000A"/>
      <w:bookmarkEnd w:id="1"/>
      <w:bookmarkEnd w:id="2"/>
      <w:r w:rsidRPr="00A50D70">
        <w:rPr>
          <w:rFonts w:ascii="Arial" w:hAnsi="Arial" w:cs="Arial"/>
        </w:rPr>
        <w:t xml:space="preserve">В соответствии со статьей Налогового кодекса Российской Федерации, Федеральным законом от 6 октября 2003 года №131-ФЗ «Об общих принципах организации местного самоуправления в Российской Федерации» Совет </w:t>
      </w:r>
      <w:proofErr w:type="spellStart"/>
      <w:r w:rsidR="00CB6CDE" w:rsidRPr="00A50D70">
        <w:rPr>
          <w:rFonts w:ascii="Arial" w:hAnsi="Arial" w:cs="Arial"/>
        </w:rPr>
        <w:t>Старохурадинского</w:t>
      </w:r>
      <w:proofErr w:type="spellEnd"/>
      <w:r w:rsidRPr="00A50D70">
        <w:rPr>
          <w:rFonts w:ascii="Arial" w:hAnsi="Arial" w:cs="Arial"/>
        </w:rPr>
        <w:t xml:space="preserve"> сельского поселения </w:t>
      </w:r>
      <w:proofErr w:type="spellStart"/>
      <w:r w:rsidRPr="00A50D70">
        <w:rPr>
          <w:rFonts w:ascii="Arial" w:hAnsi="Arial" w:cs="Arial"/>
        </w:rPr>
        <w:t>Алькеевского</w:t>
      </w:r>
      <w:proofErr w:type="spellEnd"/>
      <w:r w:rsidRPr="00A50D70">
        <w:rPr>
          <w:rFonts w:ascii="Arial" w:hAnsi="Arial" w:cs="Arial"/>
        </w:rPr>
        <w:t xml:space="preserve"> муниципального района Республики Татарстан РЕШИЛ:</w:t>
      </w:r>
    </w:p>
    <w:p w:rsidR="005B6F77" w:rsidRPr="00A50D70" w:rsidRDefault="00BA501D" w:rsidP="00BA501D">
      <w:pPr>
        <w:pStyle w:val="headertext"/>
        <w:ind w:firstLine="709"/>
        <w:rPr>
          <w:rFonts w:ascii="Arial" w:hAnsi="Arial" w:cs="Arial"/>
          <w:bCs/>
          <w:kern w:val="28"/>
        </w:rPr>
      </w:pPr>
      <w:r w:rsidRPr="00A50D70">
        <w:rPr>
          <w:rFonts w:ascii="Arial" w:hAnsi="Arial" w:cs="Arial"/>
        </w:rPr>
        <w:t>1</w:t>
      </w:r>
      <w:r w:rsidR="005B6F77" w:rsidRPr="00A50D70">
        <w:rPr>
          <w:rFonts w:ascii="Arial" w:hAnsi="Arial" w:cs="Arial"/>
          <w:bCs/>
          <w:kern w:val="28"/>
        </w:rPr>
        <w:t xml:space="preserve">. Решение Совета </w:t>
      </w:r>
      <w:proofErr w:type="spellStart"/>
      <w:r w:rsidR="00E5699D" w:rsidRPr="00A50D70">
        <w:rPr>
          <w:rFonts w:ascii="Arial" w:hAnsi="Arial" w:cs="Arial"/>
          <w:bCs/>
          <w:kern w:val="28"/>
        </w:rPr>
        <w:t>Старохурадинского</w:t>
      </w:r>
      <w:proofErr w:type="spellEnd"/>
      <w:r w:rsidR="005B6F77" w:rsidRPr="00A50D70">
        <w:rPr>
          <w:rFonts w:ascii="Arial" w:hAnsi="Arial" w:cs="Arial"/>
          <w:bCs/>
          <w:kern w:val="28"/>
        </w:rPr>
        <w:t xml:space="preserve"> сельского поселения  </w:t>
      </w:r>
      <w:proofErr w:type="spellStart"/>
      <w:r w:rsidR="005B6F77" w:rsidRPr="00A50D70">
        <w:rPr>
          <w:rFonts w:ascii="Arial" w:hAnsi="Arial" w:cs="Arial"/>
          <w:bCs/>
          <w:kern w:val="28"/>
        </w:rPr>
        <w:t>Алькеевского</w:t>
      </w:r>
      <w:proofErr w:type="spellEnd"/>
      <w:r w:rsidR="005B6F77" w:rsidRPr="00A50D70">
        <w:rPr>
          <w:rFonts w:ascii="Arial" w:hAnsi="Arial" w:cs="Arial"/>
          <w:bCs/>
          <w:kern w:val="28"/>
        </w:rPr>
        <w:t xml:space="preserve"> муниципального района Республики Татарстан от 02.11</w:t>
      </w:r>
      <w:r w:rsidR="00E5699D" w:rsidRPr="00A50D70">
        <w:rPr>
          <w:rFonts w:ascii="Arial" w:hAnsi="Arial" w:cs="Arial"/>
          <w:bCs/>
          <w:kern w:val="28"/>
        </w:rPr>
        <w:t>.2021 № 26</w:t>
      </w:r>
      <w:r w:rsidR="005B6F77" w:rsidRPr="00A50D70">
        <w:rPr>
          <w:rFonts w:ascii="Arial" w:hAnsi="Arial" w:cs="Arial"/>
          <w:bCs/>
          <w:kern w:val="28"/>
        </w:rPr>
        <w:t xml:space="preserve"> «О внесении изменений в решение Совета </w:t>
      </w:r>
      <w:proofErr w:type="spellStart"/>
      <w:r w:rsidR="00CB6CDE" w:rsidRPr="00A50D70">
        <w:rPr>
          <w:rFonts w:ascii="Arial" w:hAnsi="Arial" w:cs="Arial"/>
          <w:bCs/>
          <w:kern w:val="28"/>
        </w:rPr>
        <w:t>Старохурадинского</w:t>
      </w:r>
      <w:proofErr w:type="spellEnd"/>
      <w:r w:rsidR="005B6F77" w:rsidRPr="00A50D70">
        <w:rPr>
          <w:rFonts w:ascii="Arial" w:hAnsi="Arial" w:cs="Arial"/>
          <w:bCs/>
          <w:kern w:val="28"/>
        </w:rPr>
        <w:t xml:space="preserve"> сельского поселения </w:t>
      </w:r>
      <w:proofErr w:type="spellStart"/>
      <w:r w:rsidR="005B6F77" w:rsidRPr="00A50D70">
        <w:rPr>
          <w:rFonts w:ascii="Arial" w:hAnsi="Arial" w:cs="Arial"/>
          <w:bCs/>
          <w:kern w:val="28"/>
        </w:rPr>
        <w:t>Алькеевского</w:t>
      </w:r>
      <w:proofErr w:type="spellEnd"/>
      <w:r w:rsidR="005B6F77" w:rsidRPr="00A50D70">
        <w:rPr>
          <w:rFonts w:ascii="Arial" w:hAnsi="Arial" w:cs="Arial"/>
          <w:bCs/>
          <w:kern w:val="28"/>
        </w:rPr>
        <w:t xml:space="preserve"> муниципального района </w:t>
      </w:r>
      <w:r w:rsidR="00340AEE">
        <w:rPr>
          <w:rFonts w:ascii="Arial" w:hAnsi="Arial" w:cs="Arial"/>
          <w:bCs/>
          <w:kern w:val="28"/>
        </w:rPr>
        <w:t xml:space="preserve">от 23.09.2020г № </w:t>
      </w:r>
      <w:hyperlink r:id="rId5" w:tgtFrame="ChangingDocument" w:history="1">
        <w:r w:rsidR="00E5699D" w:rsidRPr="00A50D70">
          <w:rPr>
            <w:rStyle w:val="a4"/>
            <w:rFonts w:ascii="Arial" w:hAnsi="Arial" w:cs="Arial"/>
            <w:bCs/>
            <w:color w:val="auto"/>
            <w:kern w:val="28"/>
          </w:rPr>
          <w:t>5</w:t>
        </w:r>
      </w:hyperlink>
      <w:r w:rsidR="005B6F77" w:rsidRPr="00A50D70">
        <w:rPr>
          <w:rFonts w:ascii="Arial" w:hAnsi="Arial" w:cs="Arial"/>
          <w:bCs/>
          <w:kern w:val="28"/>
        </w:rPr>
        <w:t xml:space="preserve"> «О земельном налоге» признать утратившим силу.</w:t>
      </w:r>
    </w:p>
    <w:p w:rsidR="00BA501D" w:rsidRPr="00A50D70" w:rsidRDefault="00BA501D" w:rsidP="00BA501D">
      <w:pPr>
        <w:pStyle w:val="headertext"/>
        <w:ind w:firstLine="709"/>
        <w:rPr>
          <w:rFonts w:ascii="Arial" w:hAnsi="Arial" w:cs="Arial"/>
        </w:rPr>
      </w:pPr>
      <w:bookmarkStart w:id="3" w:name="P001F"/>
      <w:bookmarkEnd w:id="3"/>
      <w:r w:rsidRPr="00A50D70">
        <w:rPr>
          <w:rFonts w:ascii="Arial" w:hAnsi="Arial" w:cs="Arial"/>
        </w:rPr>
        <w:t> 2. Опубликовать настоящее решение на официальном сайте Алькеевского муниципального района https://alkeevskiy.tatarstan.ru и разместить на "Официальном портале правовой информации Республики Татарстан" http://pravo.tatarstan.ru.</w:t>
      </w:r>
    </w:p>
    <w:p w:rsidR="00435B96" w:rsidRPr="00A50D70" w:rsidRDefault="00435B96" w:rsidP="00BA501D">
      <w:pPr>
        <w:jc w:val="both"/>
        <w:rPr>
          <w:rFonts w:ascii="Arial" w:hAnsi="Arial" w:cs="Arial"/>
          <w:bCs/>
          <w:szCs w:val="24"/>
        </w:rPr>
      </w:pPr>
    </w:p>
    <w:p w:rsidR="00BE1F3F" w:rsidRPr="00A50D70" w:rsidRDefault="00BE1F3F" w:rsidP="00676DF5">
      <w:pPr>
        <w:jc w:val="both"/>
        <w:rPr>
          <w:rFonts w:ascii="Arial" w:hAnsi="Arial" w:cs="Arial"/>
          <w:bCs/>
          <w:szCs w:val="24"/>
        </w:rPr>
      </w:pPr>
    </w:p>
    <w:p w:rsidR="00F07715" w:rsidRPr="00A50D70" w:rsidRDefault="00F07715" w:rsidP="003616FF">
      <w:pPr>
        <w:spacing w:line="20" w:lineRule="atLeast"/>
        <w:ind w:right="-5"/>
        <w:jc w:val="both"/>
        <w:rPr>
          <w:rFonts w:ascii="Arial" w:hAnsi="Arial" w:cs="Arial"/>
          <w:szCs w:val="24"/>
        </w:rPr>
      </w:pPr>
    </w:p>
    <w:p w:rsidR="00E8210C" w:rsidRPr="00A50D70" w:rsidRDefault="00E5699D" w:rsidP="00E8210C">
      <w:pPr>
        <w:rPr>
          <w:rFonts w:ascii="Arial" w:hAnsi="Arial" w:cs="Arial"/>
          <w:szCs w:val="24"/>
        </w:rPr>
      </w:pPr>
      <w:r w:rsidRPr="00A50D70">
        <w:rPr>
          <w:rFonts w:ascii="Arial" w:hAnsi="Arial" w:cs="Arial"/>
          <w:szCs w:val="24"/>
        </w:rPr>
        <w:t>Зам. Председателя</w:t>
      </w:r>
      <w:r w:rsidR="00E8210C" w:rsidRPr="00A50D70">
        <w:rPr>
          <w:rFonts w:ascii="Arial" w:hAnsi="Arial" w:cs="Arial"/>
          <w:szCs w:val="24"/>
        </w:rPr>
        <w:t xml:space="preserve"> Совета,</w:t>
      </w:r>
    </w:p>
    <w:p w:rsidR="00E8210C" w:rsidRPr="00A50D70" w:rsidRDefault="008A5734" w:rsidP="00686249">
      <w:pPr>
        <w:rPr>
          <w:rFonts w:ascii="Arial" w:hAnsi="Arial" w:cs="Arial"/>
          <w:szCs w:val="24"/>
        </w:rPr>
      </w:pPr>
      <w:r w:rsidRPr="00A50D70">
        <w:rPr>
          <w:rFonts w:ascii="Arial" w:hAnsi="Arial" w:cs="Arial"/>
          <w:szCs w:val="24"/>
        </w:rPr>
        <w:t>и.о</w:t>
      </w:r>
      <w:proofErr w:type="gramStart"/>
      <w:r w:rsidRPr="00A50D70">
        <w:rPr>
          <w:rFonts w:ascii="Arial" w:hAnsi="Arial" w:cs="Arial"/>
          <w:szCs w:val="24"/>
        </w:rPr>
        <w:t>.</w:t>
      </w:r>
      <w:r w:rsidR="00E8210C" w:rsidRPr="00A50D70">
        <w:rPr>
          <w:rFonts w:ascii="Arial" w:hAnsi="Arial" w:cs="Arial"/>
          <w:szCs w:val="24"/>
        </w:rPr>
        <w:t>Г</w:t>
      </w:r>
      <w:proofErr w:type="gramEnd"/>
      <w:r w:rsidR="00E8210C" w:rsidRPr="00A50D70">
        <w:rPr>
          <w:rFonts w:ascii="Arial" w:hAnsi="Arial" w:cs="Arial"/>
          <w:szCs w:val="24"/>
        </w:rPr>
        <w:t>лав</w:t>
      </w:r>
      <w:r w:rsidRPr="00A50D70">
        <w:rPr>
          <w:rFonts w:ascii="Arial" w:hAnsi="Arial" w:cs="Arial"/>
          <w:szCs w:val="24"/>
        </w:rPr>
        <w:t>ы</w:t>
      </w:r>
      <w:r w:rsidR="00E8210C" w:rsidRPr="00A50D70">
        <w:rPr>
          <w:rFonts w:ascii="Arial" w:hAnsi="Arial" w:cs="Arial"/>
          <w:szCs w:val="24"/>
        </w:rPr>
        <w:t xml:space="preserve"> </w:t>
      </w:r>
      <w:proofErr w:type="spellStart"/>
      <w:r w:rsidR="00E5699D" w:rsidRPr="00A50D70">
        <w:rPr>
          <w:rFonts w:ascii="Arial" w:hAnsi="Arial" w:cs="Arial"/>
          <w:szCs w:val="24"/>
        </w:rPr>
        <w:t>Старохурадинского</w:t>
      </w:r>
      <w:proofErr w:type="spellEnd"/>
    </w:p>
    <w:p w:rsidR="008B0423" w:rsidRPr="00A50D70" w:rsidRDefault="00E8210C">
      <w:pPr>
        <w:rPr>
          <w:rFonts w:ascii="Arial" w:hAnsi="Arial" w:cs="Arial"/>
          <w:szCs w:val="24"/>
        </w:rPr>
      </w:pPr>
      <w:r w:rsidRPr="00A50D70">
        <w:rPr>
          <w:rFonts w:ascii="Arial" w:hAnsi="Arial" w:cs="Arial"/>
          <w:szCs w:val="24"/>
        </w:rPr>
        <w:t xml:space="preserve">сельского поселения                 </w:t>
      </w:r>
      <w:r w:rsidR="00E5699D" w:rsidRPr="00A50D70">
        <w:rPr>
          <w:rFonts w:ascii="Arial" w:hAnsi="Arial" w:cs="Arial"/>
          <w:szCs w:val="24"/>
        </w:rPr>
        <w:t xml:space="preserve"> </w:t>
      </w:r>
      <w:r w:rsidRPr="00A50D70">
        <w:rPr>
          <w:rFonts w:ascii="Arial" w:hAnsi="Arial" w:cs="Arial"/>
          <w:szCs w:val="24"/>
        </w:rPr>
        <w:t xml:space="preserve">     </w:t>
      </w:r>
      <w:r w:rsidR="00E5699D" w:rsidRPr="00A50D70">
        <w:rPr>
          <w:rFonts w:ascii="Arial" w:hAnsi="Arial" w:cs="Arial"/>
          <w:szCs w:val="24"/>
        </w:rPr>
        <w:t xml:space="preserve">                                                           И.В.Кудряшов</w:t>
      </w:r>
      <w:r w:rsidRPr="00A50D70">
        <w:rPr>
          <w:rFonts w:ascii="Arial" w:hAnsi="Arial" w:cs="Arial"/>
          <w:szCs w:val="24"/>
        </w:rPr>
        <w:t xml:space="preserve">                            </w:t>
      </w:r>
      <w:r w:rsidR="005B6F77" w:rsidRPr="00A50D70">
        <w:rPr>
          <w:rFonts w:ascii="Arial" w:hAnsi="Arial" w:cs="Arial"/>
          <w:szCs w:val="24"/>
        </w:rPr>
        <w:t xml:space="preserve">                    </w:t>
      </w:r>
      <w:r w:rsidR="00E5699D" w:rsidRPr="00A50D70">
        <w:rPr>
          <w:rFonts w:ascii="Arial" w:hAnsi="Arial" w:cs="Arial"/>
          <w:szCs w:val="24"/>
        </w:rPr>
        <w:t xml:space="preserve">               </w:t>
      </w:r>
    </w:p>
    <w:sectPr w:rsidR="008B0423" w:rsidRPr="00A50D70" w:rsidSect="0029535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8210C"/>
    <w:rsid w:val="000416DF"/>
    <w:rsid w:val="000B63E1"/>
    <w:rsid w:val="000D3385"/>
    <w:rsid w:val="000D348D"/>
    <w:rsid w:val="001411E0"/>
    <w:rsid w:val="00156C4A"/>
    <w:rsid w:val="00181362"/>
    <w:rsid w:val="001D23A6"/>
    <w:rsid w:val="00207369"/>
    <w:rsid w:val="00214AFF"/>
    <w:rsid w:val="0022408C"/>
    <w:rsid w:val="00237428"/>
    <w:rsid w:val="0027616C"/>
    <w:rsid w:val="00290A76"/>
    <w:rsid w:val="00295354"/>
    <w:rsid w:val="00340AEE"/>
    <w:rsid w:val="003616FF"/>
    <w:rsid w:val="00435B96"/>
    <w:rsid w:val="00436908"/>
    <w:rsid w:val="004600E3"/>
    <w:rsid w:val="004A6A05"/>
    <w:rsid w:val="004C6963"/>
    <w:rsid w:val="004E2C5A"/>
    <w:rsid w:val="00542D8C"/>
    <w:rsid w:val="00573662"/>
    <w:rsid w:val="005B6F77"/>
    <w:rsid w:val="005C5193"/>
    <w:rsid w:val="005E6732"/>
    <w:rsid w:val="005F3281"/>
    <w:rsid w:val="005F511C"/>
    <w:rsid w:val="006441DC"/>
    <w:rsid w:val="00676DF5"/>
    <w:rsid w:val="00686249"/>
    <w:rsid w:val="006876B1"/>
    <w:rsid w:val="00711527"/>
    <w:rsid w:val="00736E4A"/>
    <w:rsid w:val="00843D10"/>
    <w:rsid w:val="0089179A"/>
    <w:rsid w:val="00897301"/>
    <w:rsid w:val="008A5734"/>
    <w:rsid w:val="008B0423"/>
    <w:rsid w:val="00936821"/>
    <w:rsid w:val="009378FA"/>
    <w:rsid w:val="0096047D"/>
    <w:rsid w:val="009B4844"/>
    <w:rsid w:val="009D2960"/>
    <w:rsid w:val="00A25D21"/>
    <w:rsid w:val="00A50D70"/>
    <w:rsid w:val="00B42A0C"/>
    <w:rsid w:val="00BA501D"/>
    <w:rsid w:val="00BE1F3F"/>
    <w:rsid w:val="00BF6FB3"/>
    <w:rsid w:val="00C00632"/>
    <w:rsid w:val="00C00720"/>
    <w:rsid w:val="00C4753F"/>
    <w:rsid w:val="00C62393"/>
    <w:rsid w:val="00CB63E9"/>
    <w:rsid w:val="00CB6CDE"/>
    <w:rsid w:val="00CF5CB3"/>
    <w:rsid w:val="00D62DAE"/>
    <w:rsid w:val="00E50693"/>
    <w:rsid w:val="00E5699D"/>
    <w:rsid w:val="00E60573"/>
    <w:rsid w:val="00E8210C"/>
    <w:rsid w:val="00ED62DB"/>
    <w:rsid w:val="00EF0E33"/>
    <w:rsid w:val="00EF4FEB"/>
    <w:rsid w:val="00F07715"/>
    <w:rsid w:val="00F40E36"/>
    <w:rsid w:val="00F4245D"/>
    <w:rsid w:val="00F6689D"/>
    <w:rsid w:val="00F757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210C"/>
    <w:rPr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76DF5"/>
    <w:rPr>
      <w:rFonts w:ascii="Calibri" w:eastAsia="Calibri" w:hAnsi="Calibri"/>
      <w:sz w:val="22"/>
      <w:szCs w:val="22"/>
      <w:lang w:eastAsia="en-US"/>
    </w:rPr>
  </w:style>
  <w:style w:type="paragraph" w:customStyle="1" w:styleId="headertext">
    <w:name w:val="headertext"/>
    <w:basedOn w:val="a"/>
    <w:rsid w:val="00BA501D"/>
    <w:pPr>
      <w:spacing w:before="100" w:beforeAutospacing="1" w:after="100" w:afterAutospacing="1"/>
      <w:ind w:firstLine="567"/>
      <w:jc w:val="both"/>
    </w:pPr>
    <w:rPr>
      <w:color w:val="auto"/>
      <w:szCs w:val="24"/>
    </w:rPr>
  </w:style>
  <w:style w:type="character" w:styleId="a4">
    <w:name w:val="Hyperlink"/>
    <w:rsid w:val="00BA501D"/>
    <w:rPr>
      <w:color w:val="0000FF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8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erver-new:8080/content/act/69e1e0e8-9d3a-4dd7-acaa-f376f4f8dded.doc" TargetMode="External"/><Relationship Id="rId4" Type="http://schemas.openxmlformats.org/officeDocument/2006/relationships/hyperlink" Target="http://server-new:8080/content/act/69e1e0e8-9d3a-4dd7-acaa-f376f4f8dded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Links>
    <vt:vector size="12" baseType="variant">
      <vt:variant>
        <vt:i4>2162812</vt:i4>
      </vt:variant>
      <vt:variant>
        <vt:i4>3</vt:i4>
      </vt:variant>
      <vt:variant>
        <vt:i4>0</vt:i4>
      </vt:variant>
      <vt:variant>
        <vt:i4>5</vt:i4>
      </vt:variant>
      <vt:variant>
        <vt:lpwstr>http://server-new:8080/content/act/69e1e0e8-9d3a-4dd7-acaa-f376f4f8dded.doc</vt:lpwstr>
      </vt:variant>
      <vt:variant>
        <vt:lpwstr/>
      </vt:variant>
      <vt:variant>
        <vt:i4>2162812</vt:i4>
      </vt:variant>
      <vt:variant>
        <vt:i4>0</vt:i4>
      </vt:variant>
      <vt:variant>
        <vt:i4>0</vt:i4>
      </vt:variant>
      <vt:variant>
        <vt:i4>5</vt:i4>
      </vt:variant>
      <vt:variant>
        <vt:lpwstr>http://server-new:8080/content/act/69e1e0e8-9d3a-4dd7-acaa-f376f4f8dded.doc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</dc:creator>
  <cp:lastModifiedBy>Admin</cp:lastModifiedBy>
  <cp:revision>9</cp:revision>
  <cp:lastPrinted>2021-12-03T05:08:00Z</cp:lastPrinted>
  <dcterms:created xsi:type="dcterms:W3CDTF">2021-11-15T10:58:00Z</dcterms:created>
  <dcterms:modified xsi:type="dcterms:W3CDTF">2021-12-03T05:10:00Z</dcterms:modified>
</cp:coreProperties>
</file>