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1E" w:rsidRPr="00B566E1" w:rsidRDefault="00F2451E" w:rsidP="00F2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6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451E" w:rsidRPr="00B566E1" w:rsidRDefault="00F2451E" w:rsidP="00F2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6E1">
        <w:rPr>
          <w:rFonts w:ascii="Times New Roman" w:hAnsi="Times New Roman" w:cs="Times New Roman"/>
          <w:sz w:val="28"/>
          <w:szCs w:val="28"/>
        </w:rPr>
        <w:t xml:space="preserve">Совета Алькеевского муниципального района </w:t>
      </w:r>
    </w:p>
    <w:p w:rsidR="00F2451E" w:rsidRPr="00B566E1" w:rsidRDefault="00F2451E" w:rsidP="00F24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6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451E" w:rsidRPr="00B566E1" w:rsidRDefault="00F2451E" w:rsidP="00F24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51E" w:rsidRPr="00B566E1" w:rsidRDefault="00F2451E" w:rsidP="00F24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51E" w:rsidRDefault="00F2451E" w:rsidP="00F2451E">
      <w:pPr>
        <w:ind w:right="134" w:firstLine="0"/>
        <w:rPr>
          <w:rFonts w:ascii="Times New Roman" w:hAnsi="Times New Roman" w:cs="Times New Roman"/>
          <w:sz w:val="28"/>
          <w:szCs w:val="28"/>
        </w:rPr>
      </w:pPr>
      <w:r w:rsidRPr="00B566E1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66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566E1">
        <w:rPr>
          <w:rFonts w:ascii="Times New Roman" w:hAnsi="Times New Roman" w:cs="Times New Roman"/>
          <w:sz w:val="28"/>
          <w:szCs w:val="28"/>
        </w:rPr>
        <w:t xml:space="preserve">26 февраля 2015 года </w:t>
      </w:r>
    </w:p>
    <w:p w:rsidR="00F2451E" w:rsidRPr="00F2451E" w:rsidRDefault="00F2451E" w:rsidP="00F2451E">
      <w:pPr>
        <w:pStyle w:val="a3"/>
        <w:ind w:firstLine="0"/>
        <w:rPr>
          <w:rFonts w:ascii="Times New Roman" w:hAnsi="Times New Roman" w:cs="Times New Roman"/>
        </w:rPr>
      </w:pPr>
    </w:p>
    <w:p w:rsidR="00F2451E" w:rsidRPr="00F2451E" w:rsidRDefault="00F2451E" w:rsidP="00F2451E">
      <w:pPr>
        <w:pStyle w:val="a3"/>
        <w:ind w:firstLine="0"/>
        <w:rPr>
          <w:rFonts w:ascii="Times New Roman" w:eastAsia="Times New Roman" w:hAnsi="Times New Roman" w:cs="Times New Roman"/>
        </w:rPr>
      </w:pPr>
      <w:r w:rsidRPr="00F2451E">
        <w:rPr>
          <w:rFonts w:ascii="Times New Roman" w:eastAsia="Times New Roman" w:hAnsi="Times New Roman" w:cs="Times New Roman"/>
        </w:rPr>
        <w:t>О создании Общественной моло</w:t>
      </w:r>
      <w:r>
        <w:rPr>
          <w:rFonts w:ascii="Times New Roman" w:hAnsi="Times New Roman" w:cs="Times New Roman"/>
        </w:rPr>
        <w:t>дежной палаты</w:t>
      </w:r>
    </w:p>
    <w:p w:rsidR="00F2451E" w:rsidRPr="00F2451E" w:rsidRDefault="00F2451E" w:rsidP="00F2451E">
      <w:pPr>
        <w:pStyle w:val="a3"/>
        <w:ind w:firstLine="0"/>
        <w:rPr>
          <w:rFonts w:ascii="Times New Roman" w:eastAsia="Times New Roman" w:hAnsi="Times New Roman" w:cs="Times New Roman"/>
        </w:rPr>
      </w:pPr>
      <w:r w:rsidRPr="00F2451E">
        <w:rPr>
          <w:rFonts w:ascii="Times New Roman" w:eastAsia="Times New Roman" w:hAnsi="Times New Roman" w:cs="Times New Roman"/>
        </w:rPr>
        <w:t>при Совете Алькеевского</w:t>
      </w:r>
      <w:r>
        <w:rPr>
          <w:rFonts w:ascii="Times New Roman" w:hAnsi="Times New Roman" w:cs="Times New Roman"/>
        </w:rPr>
        <w:t xml:space="preserve"> </w:t>
      </w:r>
      <w:r w:rsidRPr="00F2451E">
        <w:rPr>
          <w:rFonts w:ascii="Times New Roman" w:hAnsi="Times New Roman" w:cs="Times New Roman"/>
        </w:rPr>
        <w:t>муниципального</w:t>
      </w:r>
      <w:r w:rsidRPr="00F2451E">
        <w:rPr>
          <w:rFonts w:ascii="Times New Roman" w:eastAsia="Times New Roman" w:hAnsi="Times New Roman" w:cs="Times New Roman"/>
        </w:rPr>
        <w:t xml:space="preserve"> района</w:t>
      </w:r>
    </w:p>
    <w:p w:rsidR="00F2451E" w:rsidRDefault="00F2451E" w:rsidP="00F2451E">
      <w:pPr>
        <w:rPr>
          <w:rFonts w:eastAsia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eastAsia="Times New Roman" w:hAnsi="Times New Roman" w:cs="Times New Roman"/>
          <w:sz w:val="28"/>
          <w:szCs w:val="28"/>
        </w:rPr>
        <w:t xml:space="preserve">В целях содействия деятельности Совета Алькеевского муниципального района в области регулирования прав и законных интересов молодежи, подготовки рекомендаций по решению проблем молодежи в Алькеевском муниципальном районе </w:t>
      </w:r>
    </w:p>
    <w:p w:rsidR="00F2451E" w:rsidRDefault="00F2451E" w:rsidP="00F245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51E" w:rsidRPr="00F2451E" w:rsidRDefault="00F2451E" w:rsidP="00F245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1E">
        <w:rPr>
          <w:rFonts w:ascii="Times New Roman" w:eastAsia="Times New Roman" w:hAnsi="Times New Roman" w:cs="Times New Roman"/>
          <w:b/>
          <w:sz w:val="28"/>
          <w:szCs w:val="28"/>
        </w:rPr>
        <w:t>Совет Алькеевского муниципального района</w:t>
      </w:r>
      <w:r w:rsidRPr="00F2451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451E">
        <w:rPr>
          <w:rFonts w:ascii="Times New Roman" w:eastAsia="Times New Roman" w:hAnsi="Times New Roman" w:cs="Times New Roman"/>
          <w:sz w:val="28"/>
          <w:szCs w:val="28"/>
        </w:rPr>
        <w:t>Создать Общественную молодежную палату при Совете Алькеевского муниципального района из числа активистов района.</w:t>
      </w: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2451E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Общественной молодежной палате при Совете Алькеевского согласно приложению.</w:t>
      </w: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451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</w:t>
      </w:r>
      <w:r w:rsidR="003F4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451E">
        <w:rPr>
          <w:rFonts w:ascii="Times New Roman" w:eastAsia="Times New Roman" w:hAnsi="Times New Roman" w:cs="Times New Roman"/>
          <w:sz w:val="28"/>
          <w:szCs w:val="28"/>
        </w:rPr>
        <w:t xml:space="preserve">Совета Алькеевского муниципального района  </w:t>
      </w:r>
      <w:r w:rsidR="003F411B">
        <w:rPr>
          <w:rFonts w:ascii="Times New Roman" w:eastAsia="Times New Roman" w:hAnsi="Times New Roman" w:cs="Times New Roman"/>
          <w:sz w:val="28"/>
          <w:szCs w:val="28"/>
        </w:rPr>
        <w:t>по социальным вопросам.</w:t>
      </w: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Pr="00B566E1" w:rsidRDefault="00F2451E" w:rsidP="00F2451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Совета, </w:t>
      </w:r>
    </w:p>
    <w:p w:rsidR="00F2451E" w:rsidRPr="00B566E1" w:rsidRDefault="00F2451E" w:rsidP="00F2451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Алькеевского </w:t>
      </w:r>
    </w:p>
    <w:p w:rsidR="00F2451E" w:rsidRPr="00B566E1" w:rsidRDefault="00F2451E" w:rsidP="00F2451E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Р.А. </w:t>
      </w:r>
      <w:proofErr w:type="spellStart"/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>Билалов</w:t>
      </w:r>
      <w:proofErr w:type="spellEnd"/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7EE5" w:rsidRPr="00B14A09" w:rsidRDefault="00017EE5" w:rsidP="00017EE5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lastRenderedPageBreak/>
        <w:t xml:space="preserve">Приложение  </w:t>
      </w:r>
      <w:r w:rsidR="003F411B">
        <w:rPr>
          <w:rFonts w:ascii="Times New Roman" w:eastAsia="Times New Roman" w:hAnsi="Times New Roman"/>
        </w:rPr>
        <w:t>1</w:t>
      </w:r>
    </w:p>
    <w:p w:rsidR="00017EE5" w:rsidRPr="00B14A09" w:rsidRDefault="00017EE5" w:rsidP="00017EE5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к решению Совета Алькеевского</w:t>
      </w:r>
    </w:p>
    <w:p w:rsidR="00017EE5" w:rsidRPr="00B14A09" w:rsidRDefault="00017EE5" w:rsidP="00017EE5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муниципального района</w:t>
      </w:r>
    </w:p>
    <w:p w:rsidR="00017EE5" w:rsidRPr="00B14A09" w:rsidRDefault="00017EE5" w:rsidP="00017EE5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Республики Татарстан</w:t>
      </w:r>
    </w:p>
    <w:p w:rsidR="00017EE5" w:rsidRPr="00B14A09" w:rsidRDefault="00017EE5" w:rsidP="00017EE5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 xml:space="preserve">от   </w:t>
      </w:r>
      <w:r w:rsidRPr="00B14A09">
        <w:rPr>
          <w:rFonts w:ascii="Times New Roman" w:hAnsi="Times New Roman"/>
        </w:rPr>
        <w:t>26.02.2015</w:t>
      </w:r>
      <w:r w:rsidRPr="00B14A09">
        <w:rPr>
          <w:rFonts w:ascii="Times New Roman" w:eastAsia="Times New Roman" w:hAnsi="Times New Roman"/>
        </w:rPr>
        <w:t>г. №</w:t>
      </w:r>
      <w:r w:rsidRPr="00B14A09">
        <w:rPr>
          <w:rFonts w:ascii="Times New Roman" w:hAnsi="Times New Roman"/>
        </w:rPr>
        <w:t>104</w:t>
      </w:r>
    </w:p>
    <w:p w:rsidR="003F411B" w:rsidRDefault="003F411B" w:rsidP="003F41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51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F411B" w:rsidRPr="00F2451E" w:rsidRDefault="003F411B" w:rsidP="003F41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51E">
        <w:rPr>
          <w:rFonts w:ascii="Times New Roman" w:hAnsi="Times New Roman" w:cs="Times New Roman"/>
          <w:b/>
          <w:bCs/>
          <w:sz w:val="28"/>
          <w:szCs w:val="28"/>
        </w:rPr>
        <w:t>об Общественном муниципальном молодежном парламенте</w:t>
      </w:r>
    </w:p>
    <w:p w:rsidR="003F411B" w:rsidRPr="00F2451E" w:rsidRDefault="003F411B" w:rsidP="003F4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3"/>
      <w:bookmarkEnd w:id="0"/>
      <w:r w:rsidRPr="00F245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451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bCs/>
          <w:sz w:val="28"/>
          <w:szCs w:val="28"/>
        </w:rPr>
        <w:t>Муниципальный молодежный парламент</w:t>
      </w:r>
      <w:r w:rsidRPr="00F2451E">
        <w:rPr>
          <w:rFonts w:ascii="Times New Roman" w:hAnsi="Times New Roman" w:cs="Times New Roman"/>
          <w:sz w:val="28"/>
          <w:szCs w:val="28"/>
        </w:rPr>
        <w:t xml:space="preserve"> (далее – Молодежный парламент) создается в целях содействия деятельности районных законодательных собраний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деятельности.</w:t>
      </w:r>
    </w:p>
    <w:p w:rsidR="003F411B" w:rsidRPr="00F2451E" w:rsidRDefault="003F411B" w:rsidP="003F411B">
      <w:pPr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bCs/>
          <w:sz w:val="28"/>
          <w:szCs w:val="28"/>
        </w:rPr>
        <w:t>Молодежный парламент</w:t>
      </w:r>
      <w:r w:rsidRPr="00F2451E">
        <w:rPr>
          <w:rFonts w:ascii="Times New Roman" w:hAnsi="Times New Roman" w:cs="Times New Roman"/>
          <w:sz w:val="28"/>
          <w:szCs w:val="28"/>
        </w:rPr>
        <w:t xml:space="preserve"> является совещательным и консультативным органом при районных законодательных собраниях и осуществляет свою деятельность на общественных началах в соответствии с настоящим Положением и регламентом </w:t>
      </w:r>
      <w:r w:rsidRPr="00F2451E">
        <w:rPr>
          <w:rFonts w:ascii="Times New Roman" w:hAnsi="Times New Roman" w:cs="Times New Roman"/>
          <w:bCs/>
          <w:sz w:val="28"/>
          <w:szCs w:val="28"/>
        </w:rPr>
        <w:t>Молодежного парламента</w:t>
      </w:r>
      <w:r w:rsidRPr="00F2451E">
        <w:rPr>
          <w:rFonts w:ascii="Times New Roman" w:hAnsi="Times New Roman" w:cs="Times New Roman"/>
          <w:sz w:val="28"/>
          <w:szCs w:val="28"/>
        </w:rPr>
        <w:t>.</w:t>
      </w:r>
    </w:p>
    <w:p w:rsidR="003F411B" w:rsidRPr="00F2451E" w:rsidRDefault="003F411B" w:rsidP="003F411B">
      <w:pPr>
        <w:numPr>
          <w:ilvl w:val="0"/>
          <w:numId w:val="3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bCs/>
          <w:sz w:val="28"/>
          <w:szCs w:val="28"/>
        </w:rPr>
        <w:t>Молодежный парламент</w:t>
      </w:r>
      <w:r w:rsidRPr="00F2451E">
        <w:rPr>
          <w:rFonts w:ascii="Times New Roman" w:hAnsi="Times New Roman" w:cs="Times New Roman"/>
          <w:sz w:val="28"/>
          <w:szCs w:val="28"/>
        </w:rPr>
        <w:t xml:space="preserve"> формируется на срок в 5 лет.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8"/>
      <w:bookmarkEnd w:id="1"/>
      <w:r w:rsidRPr="00F245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2451E">
        <w:rPr>
          <w:rFonts w:ascii="Times New Roman" w:hAnsi="Times New Roman" w:cs="Times New Roman"/>
          <w:b/>
          <w:sz w:val="28"/>
          <w:szCs w:val="28"/>
        </w:rPr>
        <w:t>. Основные задачи М</w:t>
      </w:r>
      <w:r w:rsidRPr="00F2451E">
        <w:rPr>
          <w:rFonts w:ascii="Times New Roman" w:hAnsi="Times New Roman" w:cs="Times New Roman"/>
          <w:b/>
          <w:bCs/>
          <w:sz w:val="28"/>
          <w:szCs w:val="28"/>
        </w:rPr>
        <w:t>олодежного парламента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Участие в деятельности комиссий районных законодательных собраний по подготовке к рассмотрению районных законодательных собраний постановлений, затрагивающих права и законные интересы молодежи.</w:t>
      </w:r>
    </w:p>
    <w:p w:rsidR="003F411B" w:rsidRPr="00F2451E" w:rsidRDefault="003F411B" w:rsidP="003F411B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 xml:space="preserve">Содействие в представлении инициатив молодых граждан при разработке проектов постановлений. </w:t>
      </w:r>
    </w:p>
    <w:p w:rsidR="003F411B" w:rsidRPr="00F2451E" w:rsidRDefault="003F411B" w:rsidP="003F411B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законодательства в области прав и законных интересов молодежи.</w:t>
      </w:r>
    </w:p>
    <w:p w:rsidR="003F411B" w:rsidRPr="00F2451E" w:rsidRDefault="003F411B" w:rsidP="003F411B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реализацией законодательства в области защиты прав и законных интересов молодежи на территории Алькеевского муниципального района.</w:t>
      </w:r>
    </w:p>
    <w:p w:rsidR="003F411B" w:rsidRPr="00F2451E" w:rsidRDefault="003F411B" w:rsidP="003F411B">
      <w:pPr>
        <w:numPr>
          <w:ilvl w:val="0"/>
          <w:numId w:val="2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Проведение в молодежной среде просветительской и разъяснительной работы, направленной на повышение правовой культуры молодежи и формирование активной гражданской позиции.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0"/>
      <w:bookmarkEnd w:id="2"/>
      <w:r w:rsidRPr="00F2451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2451E">
        <w:rPr>
          <w:rFonts w:ascii="Times New Roman" w:hAnsi="Times New Roman" w:cs="Times New Roman"/>
          <w:b/>
          <w:sz w:val="28"/>
          <w:szCs w:val="28"/>
        </w:rPr>
        <w:t>. Состав и порядок формирования Молодежного парламента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numPr>
          <w:ilvl w:val="0"/>
          <w:numId w:val="4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Членами Молодежного парламента могут быть граждане Российской Федерации, проживающие на территории Алькеевского муниципального района, в возрасте до 30 лет на момент их избрания в состав Молодежного парламента.</w:t>
      </w:r>
    </w:p>
    <w:p w:rsidR="003F411B" w:rsidRPr="00F2451E" w:rsidRDefault="003F411B" w:rsidP="003F411B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 xml:space="preserve">Молодежный  парламент состоит из представителей районных представительств республиканских молодежных и детских общественных </w:t>
      </w:r>
      <w:r w:rsidRPr="00F2451E">
        <w:rPr>
          <w:rFonts w:ascii="Times New Roman" w:hAnsi="Times New Roman" w:cs="Times New Roman"/>
          <w:sz w:val="28"/>
          <w:szCs w:val="28"/>
        </w:rPr>
        <w:lastRenderedPageBreak/>
        <w:t>объединений Алькеевского муниципального района Республики Татарстан; отделений общероссийских молодежных общественных организаций в Алькеевском муниципальном районе Республике Татарстан; политических партий, представленных в Государственной Думе Федерального Собрания Российской Федерации и Государственном Совете Республики Татарстан в Алькеевском муниципальном районе, а также из участников муниципального этапа проекта «</w:t>
      </w:r>
      <w:proofErr w:type="spellStart"/>
      <w:r w:rsidRPr="00F2451E">
        <w:rPr>
          <w:rFonts w:ascii="Times New Roman" w:hAnsi="Times New Roman" w:cs="Times New Roman"/>
          <w:sz w:val="28"/>
          <w:szCs w:val="28"/>
        </w:rPr>
        <w:t>ПолитЗавод</w:t>
      </w:r>
      <w:proofErr w:type="spellEnd"/>
      <w:r w:rsidRPr="00F2451E">
        <w:rPr>
          <w:rFonts w:ascii="Times New Roman" w:hAnsi="Times New Roman" w:cs="Times New Roman"/>
          <w:sz w:val="28"/>
          <w:szCs w:val="28"/>
        </w:rPr>
        <w:t>» (не вошедших в состав Общественной молодежной палаты при Государственном Совете Республики Татарстан).</w:t>
      </w:r>
    </w:p>
    <w:p w:rsidR="003F411B" w:rsidRPr="00F2451E" w:rsidRDefault="003F411B" w:rsidP="003F411B">
      <w:pPr>
        <w:numPr>
          <w:ilvl w:val="0"/>
          <w:numId w:val="4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Указанные в пункте 2 организации на своих заседаниях избирают по одному представителю в Молодежный парламент и направляют соответствующее решение в Совет парламента.</w:t>
      </w:r>
    </w:p>
    <w:p w:rsidR="003F411B" w:rsidRPr="00F2451E" w:rsidRDefault="003F411B" w:rsidP="003F411B">
      <w:pPr>
        <w:numPr>
          <w:ilvl w:val="0"/>
          <w:numId w:val="4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Совет Молодежного парламента устанавливает количественный состав и подтверждает полномочия членов данного парламента.</w:t>
      </w:r>
    </w:p>
    <w:p w:rsidR="003F411B" w:rsidRPr="00F2451E" w:rsidRDefault="003F411B" w:rsidP="003F411B">
      <w:pPr>
        <w:numPr>
          <w:ilvl w:val="0"/>
          <w:numId w:val="4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Председателем Молодежного парламента назначается член Общественной молодежной палаты при Госсовете Республики Татарстан, избранный в ее состав от Алькеевского района.</w:t>
      </w:r>
    </w:p>
    <w:p w:rsidR="003F411B" w:rsidRPr="00F2451E" w:rsidRDefault="003F411B" w:rsidP="003F411B">
      <w:pPr>
        <w:tabs>
          <w:tab w:val="left" w:pos="284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63"/>
      <w:bookmarkEnd w:id="3"/>
      <w:r w:rsidRPr="00F2451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2451E">
        <w:rPr>
          <w:rFonts w:ascii="Times New Roman" w:hAnsi="Times New Roman" w:cs="Times New Roman"/>
          <w:b/>
          <w:sz w:val="28"/>
          <w:szCs w:val="28"/>
        </w:rPr>
        <w:t>. Организация работы Молодежного парламента</w:t>
      </w:r>
    </w:p>
    <w:p w:rsidR="003F411B" w:rsidRPr="00F2451E" w:rsidRDefault="003F411B" w:rsidP="003F411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Первое заседание Молодежного  парламента созывается по представлению Совета Молодежного  парламента предыдущего созыва, а также законодательным собранием Алькеевского муниципального района  Республики Татарстан, который определяет дату первого заседания, приглашает на него членов Молодежного  парламента, определяет список приглашенных и порядок ведения.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Первое заседание Молодежного парламента открывает председатель данного  парламента.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На первом заседании члены Молодежного  парламента открытым голосованием и простым большинством избирают двух заместителей председателя, ответственного секретаря, устанавливают количественный состав Молодежного  парламента и избирают его членов, образуют комиссии.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Заседание Молодежного  парламента правомочно, если на нем присутствует не менее двух третей от установленного числа членов Молодежного  парламента.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Молодежный  парламент по направлениям своей деятельности разрабатывает, принимает рекомендации и направляет их в органы местного самоуправления.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Решения и рекомендации Молодежного  парламента считаются принятыми, если за них проголосовало большинство от установленного числа членов Молодежного  парламента.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Совет Молодежного парламента</w:t>
      </w:r>
      <w:r w:rsidRPr="00F245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451E">
        <w:rPr>
          <w:rFonts w:ascii="Times New Roman" w:hAnsi="Times New Roman" w:cs="Times New Roman"/>
          <w:sz w:val="28"/>
          <w:szCs w:val="28"/>
        </w:rPr>
        <w:t>возглавляет председатель, полномочия которого определяются регламентом Молодежного  парламента.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Совет Молодежного  парламента:</w:t>
      </w:r>
    </w:p>
    <w:p w:rsidR="003F411B" w:rsidRPr="00F2451E" w:rsidRDefault="003F411B" w:rsidP="003F411B">
      <w:pPr>
        <w:numPr>
          <w:ilvl w:val="2"/>
          <w:numId w:val="6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организует и координирует работу Молодежного  парламента и ее комиссий;</w:t>
      </w:r>
    </w:p>
    <w:p w:rsidR="003F411B" w:rsidRPr="00F2451E" w:rsidRDefault="003F411B" w:rsidP="003F411B">
      <w:pPr>
        <w:numPr>
          <w:ilvl w:val="2"/>
          <w:numId w:val="6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разрабатывает регламент работы Молодежного  парламента;</w:t>
      </w:r>
    </w:p>
    <w:p w:rsidR="003F411B" w:rsidRPr="00F2451E" w:rsidRDefault="003F411B" w:rsidP="003F411B">
      <w:pPr>
        <w:numPr>
          <w:ilvl w:val="2"/>
          <w:numId w:val="6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lastRenderedPageBreak/>
        <w:t>разрабатывает планы работы Молодежного  парламента на очередной год и представляет их на утверждение Молодежного  парламента;</w:t>
      </w:r>
    </w:p>
    <w:p w:rsidR="003F411B" w:rsidRPr="00F2451E" w:rsidRDefault="003F411B" w:rsidP="003F411B">
      <w:pPr>
        <w:numPr>
          <w:ilvl w:val="2"/>
          <w:numId w:val="6"/>
        </w:numPr>
        <w:tabs>
          <w:tab w:val="left" w:pos="284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регламентом Молодежного  парламента.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По представлению Совета Молодежного парламента члены Молодежного  парламента могут быть рекомендованы депутатам представительных органов Алькеевского муниципального района в качестве помощников на общественных началах.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Комиссии Молодежного  парламента организуют работу и готовят для рассмотрения на заседаниях Молодежного  парламента проекты рекомендаций и решений в соответствии со своими функциями.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В работе Молодежного  парламента могут принимать участие депутаты Государственной Думы Федерального Собрания Российской Федерации, Государственного Совета Республики Татарстан, а также, по приглашению, руководители органов исполнительной власти Алькеевского муниципального района Республики Татарстан, депутаты представительных органов Алькеевского муниципального района, представители исполнительных комитетов Алькеевского муниципального района, руководители политических партий и общественных организаций, действующих на территории Алькеевского муниципального района Республики Татарстан.</w:t>
      </w:r>
    </w:p>
    <w:p w:rsidR="003F411B" w:rsidRPr="00F2451E" w:rsidRDefault="003F411B" w:rsidP="003F411B">
      <w:pPr>
        <w:numPr>
          <w:ilvl w:val="0"/>
          <w:numId w:val="5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F2451E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заседаний Молодежного парламента осуществляется администрацией Алькеевского муниципального района  Республики Татарстан.</w:t>
      </w:r>
    </w:p>
    <w:p w:rsidR="003F411B" w:rsidRPr="00F2451E" w:rsidRDefault="003F411B" w:rsidP="003F411B">
      <w:pPr>
        <w:ind w:left="284" w:hanging="426"/>
        <w:rPr>
          <w:rFonts w:ascii="Times New Roman" w:hAnsi="Times New Roman" w:cs="Times New Roman"/>
          <w:sz w:val="28"/>
          <w:szCs w:val="28"/>
        </w:rPr>
      </w:pPr>
    </w:p>
    <w:p w:rsidR="003F411B" w:rsidRDefault="003F411B" w:rsidP="003F411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411B" w:rsidRDefault="003F411B" w:rsidP="003F411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411B" w:rsidRDefault="003F411B" w:rsidP="003F411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411B" w:rsidRPr="00F2451E" w:rsidRDefault="003F411B" w:rsidP="003F411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F411B" w:rsidRPr="00A1643A" w:rsidRDefault="003F411B" w:rsidP="003F411B">
      <w:pPr>
        <w:rPr>
          <w:rFonts w:eastAsia="Times New Roman"/>
        </w:rPr>
      </w:pPr>
    </w:p>
    <w:p w:rsidR="003F411B" w:rsidRPr="00B566E1" w:rsidRDefault="003F411B" w:rsidP="003F411B">
      <w:pPr>
        <w:ind w:right="134" w:firstLine="0"/>
        <w:rPr>
          <w:rFonts w:ascii="Times New Roman" w:hAnsi="Times New Roman" w:cs="Times New Roman"/>
          <w:sz w:val="28"/>
          <w:szCs w:val="28"/>
        </w:rPr>
      </w:pPr>
    </w:p>
    <w:p w:rsidR="003F411B" w:rsidRDefault="003F411B" w:rsidP="003F411B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3F411B" w:rsidRDefault="003F411B" w:rsidP="003F411B"/>
    <w:p w:rsidR="00017EE5" w:rsidRDefault="00017EE5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Pr="00B14A09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11B" w:rsidRPr="00B14A09" w:rsidRDefault="003F411B" w:rsidP="003F411B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lastRenderedPageBreak/>
        <w:t xml:space="preserve">Приложение  </w:t>
      </w:r>
      <w:r>
        <w:rPr>
          <w:rFonts w:ascii="Times New Roman" w:eastAsia="Times New Roman" w:hAnsi="Times New Roman"/>
        </w:rPr>
        <w:t>2</w:t>
      </w:r>
    </w:p>
    <w:p w:rsidR="003F411B" w:rsidRPr="00B14A09" w:rsidRDefault="003F411B" w:rsidP="003F411B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к решению Совета Алькеевского</w:t>
      </w:r>
    </w:p>
    <w:p w:rsidR="003F411B" w:rsidRPr="00B14A09" w:rsidRDefault="003F411B" w:rsidP="003F411B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муниципального района</w:t>
      </w:r>
    </w:p>
    <w:p w:rsidR="003F411B" w:rsidRPr="00B14A09" w:rsidRDefault="003F411B" w:rsidP="003F411B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>Республики Татарстан</w:t>
      </w:r>
    </w:p>
    <w:p w:rsidR="003F411B" w:rsidRPr="00B14A09" w:rsidRDefault="003F411B" w:rsidP="003F411B">
      <w:pPr>
        <w:spacing w:line="20" w:lineRule="atLeast"/>
        <w:ind w:left="5954" w:firstLine="0"/>
        <w:contextualSpacing/>
        <w:rPr>
          <w:rFonts w:ascii="Times New Roman" w:eastAsia="Times New Roman" w:hAnsi="Times New Roman"/>
        </w:rPr>
      </w:pPr>
      <w:r w:rsidRPr="00B14A09">
        <w:rPr>
          <w:rFonts w:ascii="Times New Roman" w:eastAsia="Times New Roman" w:hAnsi="Times New Roman"/>
        </w:rPr>
        <w:t xml:space="preserve">от   </w:t>
      </w:r>
      <w:r w:rsidRPr="00B14A09">
        <w:rPr>
          <w:rFonts w:ascii="Times New Roman" w:hAnsi="Times New Roman"/>
        </w:rPr>
        <w:t>26.02.2015</w:t>
      </w:r>
      <w:r w:rsidRPr="00B14A09">
        <w:rPr>
          <w:rFonts w:ascii="Times New Roman" w:eastAsia="Times New Roman" w:hAnsi="Times New Roman"/>
        </w:rPr>
        <w:t>г. №</w:t>
      </w:r>
      <w:r w:rsidRPr="00B14A09">
        <w:rPr>
          <w:rFonts w:ascii="Times New Roman" w:hAnsi="Times New Roman"/>
        </w:rPr>
        <w:t>104</w:t>
      </w:r>
    </w:p>
    <w:p w:rsidR="003F411B" w:rsidRDefault="003F411B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B14A09" w:rsidRDefault="00F2451E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Общественной молодежной палаты </w:t>
      </w:r>
    </w:p>
    <w:p w:rsidR="00F2451E" w:rsidRPr="00B14A09" w:rsidRDefault="00F2451E" w:rsidP="00F2451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при Совете Алькеевского муниципального района</w:t>
      </w:r>
    </w:p>
    <w:p w:rsidR="00F2451E" w:rsidRPr="00B14A09" w:rsidRDefault="00F2451E" w:rsidP="00F2451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51E" w:rsidRPr="00B14A09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Муштаков Максим Сергеевич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 Председатель Общественной палаты</w:t>
      </w:r>
      <w:r w:rsidR="00017EE5" w:rsidRPr="00B14A0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учитель физической культур</w:t>
      </w:r>
      <w:r w:rsidR="00017EE5" w:rsidRPr="00B14A09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017EE5" w:rsidRPr="00B14A09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автономного образовательного учреждения «Базарно- </w:t>
      </w:r>
      <w:proofErr w:type="spellStart"/>
      <w:r w:rsidR="00017EE5" w:rsidRPr="00B14A09">
        <w:rPr>
          <w:rFonts w:ascii="Times New Roman" w:eastAsia="Times New Roman" w:hAnsi="Times New Roman"/>
          <w:color w:val="000000"/>
          <w:sz w:val="28"/>
          <w:szCs w:val="28"/>
        </w:rPr>
        <w:t>Матакская</w:t>
      </w:r>
      <w:proofErr w:type="spellEnd"/>
      <w:r w:rsidR="00017EE5" w:rsidRPr="00B14A09">
        <w:rPr>
          <w:rFonts w:ascii="Times New Roman" w:eastAsia="Times New Roman" w:hAnsi="Times New Roman"/>
          <w:color w:val="000000"/>
          <w:sz w:val="28"/>
          <w:szCs w:val="28"/>
        </w:rPr>
        <w:t xml:space="preserve"> средняя общеобразовательная школа Алькеевского муниципального района Республики Татарстан»;</w:t>
      </w:r>
    </w:p>
    <w:p w:rsidR="00F2451E" w:rsidRPr="00B14A09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Шарипо</w:t>
      </w:r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>ва</w:t>
      </w:r>
      <w:proofErr w:type="spellEnd"/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>льназ</w:t>
      </w:r>
      <w:proofErr w:type="spellEnd"/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7EE5" w:rsidRPr="00B14A09">
        <w:rPr>
          <w:rFonts w:ascii="Times New Roman" w:eastAsia="Times New Roman" w:hAnsi="Times New Roman" w:cs="Times New Roman"/>
          <w:b/>
          <w:sz w:val="28"/>
          <w:szCs w:val="28"/>
        </w:rPr>
        <w:t>Зуфаровна</w:t>
      </w:r>
      <w:proofErr w:type="spellEnd"/>
      <w:r w:rsidR="00017EE5"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Заместитель П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>редседателя Общественной палаты</w:t>
      </w:r>
      <w:r w:rsidR="00956486" w:rsidRPr="00B14A09">
        <w:rPr>
          <w:rFonts w:ascii="Times New Roman" w:eastAsia="Times New Roman" w:hAnsi="Times New Roman" w:cs="Times New Roman"/>
          <w:sz w:val="28"/>
          <w:szCs w:val="28"/>
        </w:rPr>
        <w:t xml:space="preserve">; учитель английского языка муниципального бюджетного образовательного учреждения «Гимназия им. </w:t>
      </w:r>
      <w:proofErr w:type="spellStart"/>
      <w:r w:rsidR="00956486" w:rsidRPr="00B14A09">
        <w:rPr>
          <w:rFonts w:ascii="Times New Roman" w:eastAsia="Times New Roman" w:hAnsi="Times New Roman" w:cs="Times New Roman"/>
          <w:sz w:val="28"/>
          <w:szCs w:val="28"/>
        </w:rPr>
        <w:t>Н.Даули</w:t>
      </w:r>
      <w:proofErr w:type="spellEnd"/>
      <w:r w:rsidR="00956486" w:rsidRPr="00B14A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56486" w:rsidRPr="00B14A09">
        <w:rPr>
          <w:rFonts w:ascii="Times New Roman" w:hAnsi="Times New Roman" w:cs="Times New Roman"/>
          <w:sz w:val="28"/>
          <w:szCs w:val="28"/>
        </w:rPr>
        <w:t>;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2451E" w:rsidRPr="00B14A09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Шайхутдинова Эльвира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Хамитовна</w:t>
      </w:r>
      <w:proofErr w:type="spellEnd"/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Секретарь Общественной палаты</w:t>
      </w:r>
      <w:r w:rsidR="00017EE5" w:rsidRPr="00B14A0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 по молодежной политике и спорту</w:t>
      </w:r>
      <w:r w:rsidR="00017EE5" w:rsidRPr="00B14A09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Алькеевского муниципального района.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2451E" w:rsidRPr="00B14A09" w:rsidRDefault="00017EE5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Садри</w:t>
      </w:r>
      <w:r w:rsidR="00F2451E"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ев Марат </w:t>
      </w:r>
      <w:proofErr w:type="spellStart"/>
      <w:r w:rsidR="00F2451E" w:rsidRPr="00B14A09">
        <w:rPr>
          <w:rFonts w:ascii="Times New Roman" w:eastAsia="Times New Roman" w:hAnsi="Times New Roman" w:cs="Times New Roman"/>
          <w:b/>
          <w:sz w:val="28"/>
          <w:szCs w:val="28"/>
        </w:rPr>
        <w:t>Рафикович</w:t>
      </w:r>
      <w:proofErr w:type="spellEnd"/>
      <w:r w:rsidR="00F2451E"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Член Общественной молодежной палаты</w:t>
      </w:r>
      <w:r w:rsidR="00956486" w:rsidRPr="00B14A09">
        <w:rPr>
          <w:rFonts w:ascii="Times New Roman" w:hAnsi="Times New Roman" w:cs="Times New Roman"/>
          <w:sz w:val="28"/>
        </w:rPr>
        <w:t xml:space="preserve"> по молодежной политике и спорту, патриотическому воспитанию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>;</w:t>
      </w:r>
      <w:r w:rsidR="00F2451E" w:rsidRPr="00B14A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директор Алькеевского территориального центра молодежных (школьных) формирований по охране общественного порядка </w:t>
      </w:r>
      <w:r w:rsidR="00F2451E" w:rsidRPr="00B14A09">
        <w:rPr>
          <w:rFonts w:ascii="Times New Roman" w:eastAsia="Times New Roman" w:hAnsi="Times New Roman" w:cs="Times New Roman"/>
          <w:sz w:val="28"/>
          <w:szCs w:val="28"/>
        </w:rPr>
        <w:t>ФОРПОСТ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451E" w:rsidRPr="00B14A09" w:rsidRDefault="00F2451E" w:rsidP="00D42C29">
      <w:pPr>
        <w:ind w:firstLine="708"/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5.Гимаева Ляля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Фаргатовна</w:t>
      </w:r>
      <w:proofErr w:type="spellEnd"/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 Член Общественной молодежной палаты по образованию</w:t>
      </w:r>
      <w:r w:rsidR="00956486" w:rsidRPr="00B14A09">
        <w:rPr>
          <w:rFonts w:ascii="Times New Roman" w:eastAsia="Times New Roman" w:hAnsi="Times New Roman" w:cs="Times New Roman"/>
          <w:sz w:val="28"/>
          <w:szCs w:val="28"/>
        </w:rPr>
        <w:t>; секретар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D42C29" w:rsidRPr="00B14A09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D42C29" w:rsidRPr="00B14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C29" w:rsidRPr="00B14A09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детей «Дом детского творчества» Алькеевского муниципального района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451E" w:rsidRPr="00B14A09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6.Гимаев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Линар</w:t>
      </w:r>
      <w:proofErr w:type="spellEnd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Талгатович</w:t>
      </w:r>
      <w:proofErr w:type="spellEnd"/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 Член Общественной палаты  по образованию и культуре</w:t>
      </w:r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>режессер-массовик</w:t>
      </w:r>
      <w:proofErr w:type="spellEnd"/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486" w:rsidRPr="00B14A09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956486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956486" w:rsidRPr="00B14A09">
        <w:rPr>
          <w:rFonts w:ascii="Times New Roman" w:eastAsia="Times New Roman" w:hAnsi="Times New Roman" w:cs="Times New Roman"/>
          <w:bCs/>
          <w:sz w:val="28"/>
          <w:szCs w:val="28"/>
        </w:rPr>
        <w:t>Алькеевский</w:t>
      </w:r>
      <w:proofErr w:type="spellEnd"/>
      <w:r w:rsidR="00956486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районный дом культуры»;</w:t>
      </w:r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2C29" w:rsidRPr="00B14A09" w:rsidRDefault="00F2451E" w:rsidP="00F2451E">
      <w:pPr>
        <w:pStyle w:val="a3"/>
        <w:rPr>
          <w:rFonts w:ascii="Times New Roman" w:hAnsi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7.Шакирова Ландыш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Харисовна</w:t>
      </w:r>
      <w:proofErr w:type="spellEnd"/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 Член Общественной молодежной палаты по образованию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 xml:space="preserve"> централизованной 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бухгалтерии</w:t>
      </w:r>
      <w:r w:rsidR="002533A5" w:rsidRPr="00B14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C29" w:rsidRPr="00B14A09">
        <w:rPr>
          <w:rFonts w:ascii="Times New Roman" w:hAnsi="Times New Roman"/>
          <w:sz w:val="28"/>
          <w:szCs w:val="28"/>
        </w:rPr>
        <w:t>муниципального казенного учреждения «Управление образованием Алькеевского района РТ»;</w:t>
      </w:r>
    </w:p>
    <w:p w:rsidR="00D42C29" w:rsidRPr="00B14A09" w:rsidRDefault="00F2451E" w:rsidP="00F2451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8.Елисеев Александр Леонидович</w:t>
      </w:r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Член Общественной молодежной палаты по работе с подростками и культуре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; м</w:t>
      </w:r>
      <w:r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етодист по работе с подростками 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>Алькеевский</w:t>
      </w:r>
      <w:proofErr w:type="spellEnd"/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районный дом культуры»;</w:t>
      </w:r>
    </w:p>
    <w:p w:rsidR="00D42C29" w:rsidRPr="00B14A09" w:rsidRDefault="00F2451E" w:rsidP="00F2451E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Даутов</w:t>
      </w:r>
      <w:proofErr w:type="spellEnd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 Алмаз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Вайысович</w:t>
      </w:r>
      <w:proofErr w:type="spellEnd"/>
      <w:r w:rsidRPr="00B14A09">
        <w:rPr>
          <w:rFonts w:ascii="Times New Roman" w:eastAsia="Times New Roman" w:hAnsi="Times New Roman" w:cs="Times New Roman"/>
          <w:sz w:val="28"/>
          <w:szCs w:val="28"/>
        </w:rPr>
        <w:t xml:space="preserve">  - Член Общественной молодежной палаты по культуре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; х</w:t>
      </w:r>
      <w:r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удожественный руководитель </w:t>
      </w:r>
      <w:proofErr w:type="spellStart"/>
      <w:r w:rsidR="00D42C29"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вокального-инструментального</w:t>
      </w:r>
      <w:proofErr w:type="spellEnd"/>
      <w:r w:rsidR="00D42C29"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ансамбля</w:t>
      </w:r>
      <w:r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42C29" w:rsidRPr="00B14A09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>Алькеевский</w:t>
      </w:r>
      <w:proofErr w:type="spellEnd"/>
      <w:r w:rsidR="00D42C29" w:rsidRPr="00B1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районный дом культуры»;</w:t>
      </w:r>
    </w:p>
    <w:p w:rsidR="002533A5" w:rsidRDefault="00F2451E" w:rsidP="00F2451E">
      <w:pPr>
        <w:pStyle w:val="a3"/>
        <w:rPr>
          <w:rFonts w:ascii="Times New Roman" w:hAnsi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B14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14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Зайнуллина</w:t>
      </w:r>
      <w:proofErr w:type="spellEnd"/>
      <w:r w:rsidRPr="00B14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Ландыш </w:t>
      </w:r>
      <w:proofErr w:type="spellStart"/>
      <w:r w:rsidRPr="00B14A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Тагировна</w:t>
      </w:r>
      <w:proofErr w:type="spellEnd"/>
      <w:r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Член Общественной молодежной палаты по культуре</w:t>
      </w:r>
      <w:r w:rsidR="002533A5"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B14A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едущий специалист </w:t>
      </w:r>
      <w:r w:rsidR="002533A5" w:rsidRPr="00B14A09"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proofErr w:type="spellStart"/>
      <w:r w:rsidR="002533A5" w:rsidRPr="00B14A09">
        <w:rPr>
          <w:rFonts w:ascii="Times New Roman" w:hAnsi="Times New Roman"/>
          <w:sz w:val="28"/>
          <w:szCs w:val="28"/>
        </w:rPr>
        <w:t>Алькеевский</w:t>
      </w:r>
      <w:proofErr w:type="spellEnd"/>
      <w:r w:rsidR="002533A5" w:rsidRPr="00B14A09">
        <w:rPr>
          <w:rFonts w:ascii="Times New Roman" w:hAnsi="Times New Roman"/>
          <w:sz w:val="28"/>
          <w:szCs w:val="28"/>
        </w:rPr>
        <w:t xml:space="preserve"> районный отдел культуры»;</w:t>
      </w:r>
    </w:p>
    <w:p w:rsidR="00CB62B8" w:rsidRPr="00CB62B8" w:rsidRDefault="00F2451E" w:rsidP="00CB62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CB62B8" w:rsidRPr="00B14A0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B67C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B67C3">
        <w:rPr>
          <w:rFonts w:ascii="Times New Roman" w:eastAsia="Times New Roman" w:hAnsi="Times New Roman" w:cs="Times New Roman"/>
          <w:b/>
          <w:sz w:val="28"/>
          <w:szCs w:val="28"/>
        </w:rPr>
        <w:t>Фас</w:t>
      </w:r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ахова</w:t>
      </w:r>
      <w:proofErr w:type="spellEnd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 xml:space="preserve"> Гузель </w:t>
      </w:r>
      <w:proofErr w:type="spellStart"/>
      <w:r w:rsidRPr="00B14A09">
        <w:rPr>
          <w:rFonts w:ascii="Times New Roman" w:eastAsia="Times New Roman" w:hAnsi="Times New Roman" w:cs="Times New Roman"/>
          <w:b/>
          <w:sz w:val="28"/>
          <w:szCs w:val="28"/>
        </w:rPr>
        <w:t>Кот</w:t>
      </w:r>
      <w:r w:rsidR="0023768F">
        <w:rPr>
          <w:rFonts w:ascii="Times New Roman" w:eastAsia="Times New Roman" w:hAnsi="Times New Roman" w:cs="Times New Roman"/>
          <w:b/>
          <w:sz w:val="28"/>
          <w:szCs w:val="28"/>
        </w:rPr>
        <w:t>дусовна</w:t>
      </w:r>
      <w:proofErr w:type="spellEnd"/>
      <w:r w:rsidRPr="00F2451E">
        <w:rPr>
          <w:rFonts w:ascii="Times New Roman" w:eastAsia="Times New Roman" w:hAnsi="Times New Roman" w:cs="Times New Roman"/>
          <w:sz w:val="28"/>
          <w:szCs w:val="28"/>
        </w:rPr>
        <w:t xml:space="preserve"> – Член Общественной молодежной палаты по сельскому хозяйству</w:t>
      </w:r>
      <w:r w:rsidR="00CB62B8">
        <w:rPr>
          <w:rFonts w:ascii="Times New Roman" w:eastAsia="Times New Roman" w:hAnsi="Times New Roman" w:cs="Times New Roman"/>
          <w:sz w:val="28"/>
          <w:szCs w:val="28"/>
        </w:rPr>
        <w:t xml:space="preserve">; старший экономист </w:t>
      </w:r>
      <w:r w:rsidR="00CB62B8" w:rsidRPr="00CB62B8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CB62B8" w:rsidRPr="00CB62B8">
        <w:rPr>
          <w:rFonts w:ascii="Times New Roman" w:hAnsi="Times New Roman" w:cs="Times New Roman"/>
          <w:sz w:val="28"/>
          <w:szCs w:val="28"/>
        </w:rPr>
        <w:t>Восточно-Алькеевского</w:t>
      </w:r>
      <w:proofErr w:type="spellEnd"/>
      <w:r w:rsidR="00CB62B8" w:rsidRPr="00CB62B8">
        <w:rPr>
          <w:rFonts w:ascii="Times New Roman" w:hAnsi="Times New Roman" w:cs="Times New Roman"/>
          <w:sz w:val="28"/>
          <w:szCs w:val="28"/>
        </w:rPr>
        <w:t xml:space="preserve"> филиала ЗАО «Восток </w:t>
      </w:r>
      <w:proofErr w:type="spellStart"/>
      <w:r w:rsidR="00CB62B8" w:rsidRPr="00CB62B8">
        <w:rPr>
          <w:rFonts w:ascii="Times New Roman" w:hAnsi="Times New Roman" w:cs="Times New Roman"/>
          <w:sz w:val="28"/>
          <w:szCs w:val="28"/>
        </w:rPr>
        <w:t>Зернопродукт</w:t>
      </w:r>
      <w:proofErr w:type="spellEnd"/>
      <w:r w:rsidR="00CB62B8" w:rsidRPr="00CB62B8">
        <w:rPr>
          <w:rFonts w:ascii="Times New Roman" w:hAnsi="Times New Roman" w:cs="Times New Roman"/>
          <w:sz w:val="28"/>
          <w:szCs w:val="28"/>
        </w:rPr>
        <w:t>»</w:t>
      </w:r>
      <w:r w:rsidR="003F411B">
        <w:rPr>
          <w:rFonts w:ascii="Times New Roman" w:hAnsi="Times New Roman" w:cs="Times New Roman"/>
          <w:sz w:val="28"/>
          <w:szCs w:val="28"/>
        </w:rPr>
        <w:t>.</w:t>
      </w:r>
    </w:p>
    <w:p w:rsidR="00F2451E" w:rsidRP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2451E" w:rsidRDefault="00F2451E" w:rsidP="00F2451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sectPr w:rsidR="00F2451E" w:rsidSect="00F2451E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4A7"/>
    <w:multiLevelType w:val="hybridMultilevel"/>
    <w:tmpl w:val="8C18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950" w:hanging="87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3EE2"/>
    <w:multiLevelType w:val="hybridMultilevel"/>
    <w:tmpl w:val="359A9D90"/>
    <w:lvl w:ilvl="0" w:tplc="4EE07CFC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D1B18"/>
    <w:multiLevelType w:val="hybridMultilevel"/>
    <w:tmpl w:val="2EA4C096"/>
    <w:lvl w:ilvl="0" w:tplc="3650FCF0">
      <w:start w:val="1"/>
      <w:numFmt w:val="decimal"/>
      <w:lvlText w:val="%1."/>
      <w:lvlJc w:val="left"/>
      <w:pPr>
        <w:ind w:left="720" w:hanging="360"/>
      </w:pPr>
    </w:lvl>
    <w:lvl w:ilvl="1" w:tplc="30385B74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C0275"/>
    <w:multiLevelType w:val="hybridMultilevel"/>
    <w:tmpl w:val="8A765612"/>
    <w:lvl w:ilvl="0" w:tplc="FE80027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8638A"/>
    <w:multiLevelType w:val="hybridMultilevel"/>
    <w:tmpl w:val="CFBE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90C89"/>
    <w:multiLevelType w:val="hybridMultilevel"/>
    <w:tmpl w:val="4ABA22F2"/>
    <w:lvl w:ilvl="0" w:tplc="5344D0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451E"/>
    <w:rsid w:val="0001587E"/>
    <w:rsid w:val="00017EE5"/>
    <w:rsid w:val="000E70D2"/>
    <w:rsid w:val="001B402E"/>
    <w:rsid w:val="0023768F"/>
    <w:rsid w:val="002533A5"/>
    <w:rsid w:val="003F411B"/>
    <w:rsid w:val="004D108E"/>
    <w:rsid w:val="00573A06"/>
    <w:rsid w:val="00617190"/>
    <w:rsid w:val="00692D85"/>
    <w:rsid w:val="006B67C3"/>
    <w:rsid w:val="00716988"/>
    <w:rsid w:val="007836DE"/>
    <w:rsid w:val="00857DA7"/>
    <w:rsid w:val="008E19A0"/>
    <w:rsid w:val="009061CE"/>
    <w:rsid w:val="00956486"/>
    <w:rsid w:val="00A708BE"/>
    <w:rsid w:val="00B14A09"/>
    <w:rsid w:val="00CB62B8"/>
    <w:rsid w:val="00D278B1"/>
    <w:rsid w:val="00D42C29"/>
    <w:rsid w:val="00F17893"/>
    <w:rsid w:val="00F2451E"/>
    <w:rsid w:val="00FA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5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2451E"/>
    <w:pPr>
      <w:ind w:firstLine="0"/>
      <w:jc w:val="left"/>
    </w:pPr>
  </w:style>
  <w:style w:type="character" w:customStyle="1" w:styleId="apple-converted-space">
    <w:name w:val="apple-converted-space"/>
    <w:rsid w:val="00F2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9</cp:revision>
  <dcterms:created xsi:type="dcterms:W3CDTF">2015-03-02T11:42:00Z</dcterms:created>
  <dcterms:modified xsi:type="dcterms:W3CDTF">2015-03-06T08:38:00Z</dcterms:modified>
</cp:coreProperties>
</file>