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7D" w:rsidRDefault="0063237D"/>
    <w:p w:rsidR="00B14BA4" w:rsidRDefault="00B14BA4" w:rsidP="00B1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5454"/>
          <w:sz w:val="40"/>
          <w:szCs w:val="40"/>
          <w:shd w:val="clear" w:color="auto" w:fill="F4F4F4"/>
          <w:lang w:eastAsia="ru-RU"/>
        </w:rPr>
      </w:pPr>
      <w:r w:rsidRPr="00B14BA4">
        <w:rPr>
          <w:rFonts w:ascii="Times New Roman" w:eastAsia="Times New Roman" w:hAnsi="Times New Roman" w:cs="Times New Roman"/>
          <w:b/>
          <w:color w:val="545454"/>
          <w:sz w:val="40"/>
          <w:szCs w:val="40"/>
          <w:shd w:val="clear" w:color="auto" w:fill="F4F4F4"/>
          <w:lang w:eastAsia="ru-RU"/>
        </w:rPr>
        <w:t>В Татарстане стартовал прием заявок на бесплатные услуги для бизнеса по нацпроекту</w:t>
      </w:r>
    </w:p>
    <w:p w:rsidR="00B14BA4" w:rsidRPr="00B14BA4" w:rsidRDefault="00B14BA4" w:rsidP="00B14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5454"/>
          <w:sz w:val="40"/>
          <w:szCs w:val="40"/>
          <w:shd w:val="clear" w:color="auto" w:fill="F4F4F4"/>
          <w:lang w:eastAsia="ru-RU"/>
        </w:rPr>
      </w:pPr>
    </w:p>
    <w:p w:rsidR="00B14BA4" w:rsidRPr="00B14BA4" w:rsidRDefault="00B14BA4" w:rsidP="00B14BA4">
      <w:pPr>
        <w:spacing w:after="0" w:line="240" w:lineRule="auto"/>
        <w:rPr>
          <w:rFonts w:ascii="Times New Roman" w:eastAsia="Times New Roman" w:hAnsi="Times New Roman" w:cs="Times New Roman"/>
          <w:color w:val="545454"/>
          <w:sz w:val="32"/>
          <w:szCs w:val="32"/>
          <w:shd w:val="clear" w:color="auto" w:fill="F4F4F4"/>
          <w:lang w:eastAsia="ru-RU"/>
        </w:rPr>
      </w:pPr>
      <w:r w:rsidRPr="00B14BA4">
        <w:rPr>
          <w:rFonts w:ascii="Times New Roman" w:eastAsia="Times New Roman" w:hAnsi="Times New Roman" w:cs="Times New Roman"/>
          <w:color w:val="545454"/>
          <w:sz w:val="32"/>
          <w:szCs w:val="32"/>
          <w:shd w:val="clear" w:color="auto" w:fill="F4F4F4"/>
          <w:lang w:eastAsia="ru-RU"/>
        </w:rPr>
        <w:t xml:space="preserve">В 2022 году предприниматели Татарстана могут бесплатно получить услуги по сертификации бизнеса, ведению бухгалтерии, выходу на </w:t>
      </w:r>
      <w:proofErr w:type="spellStart"/>
      <w:r w:rsidRPr="00B14BA4">
        <w:rPr>
          <w:rFonts w:ascii="Times New Roman" w:eastAsia="Times New Roman" w:hAnsi="Times New Roman" w:cs="Times New Roman"/>
          <w:color w:val="545454"/>
          <w:sz w:val="32"/>
          <w:szCs w:val="32"/>
          <w:shd w:val="clear" w:color="auto" w:fill="F4F4F4"/>
          <w:lang w:eastAsia="ru-RU"/>
        </w:rPr>
        <w:t>маркетплейсы</w:t>
      </w:r>
      <w:proofErr w:type="spellEnd"/>
      <w:r w:rsidRPr="00B14BA4">
        <w:rPr>
          <w:rFonts w:ascii="Times New Roman" w:eastAsia="Times New Roman" w:hAnsi="Times New Roman" w:cs="Times New Roman"/>
          <w:color w:val="545454"/>
          <w:sz w:val="32"/>
          <w:szCs w:val="32"/>
          <w:shd w:val="clear" w:color="auto" w:fill="F4F4F4"/>
          <w:lang w:eastAsia="ru-RU"/>
        </w:rPr>
        <w:t>, оплате участия в деловых выставках, услуги для сельхозпроизводителей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B14BA4" w:rsidRPr="00B14BA4" w:rsidRDefault="00B14BA4" w:rsidP="00B14BA4">
      <w:pPr>
        <w:pStyle w:val="a3"/>
        <w:shd w:val="clear" w:color="auto" w:fill="F4F4F4"/>
        <w:spacing w:before="0" w:beforeAutospacing="0" w:after="0" w:afterAutospacing="0"/>
        <w:rPr>
          <w:color w:val="545454"/>
          <w:sz w:val="32"/>
          <w:szCs w:val="32"/>
        </w:rPr>
      </w:pPr>
      <w:r w:rsidRPr="00B14BA4">
        <w:rPr>
          <w:color w:val="545454"/>
          <w:sz w:val="32"/>
          <w:szCs w:val="32"/>
        </w:rPr>
        <w:t xml:space="preserve">Заявки принимаются в региональном центре «Мой бизнес» Фонда </w:t>
      </w:r>
      <w:proofErr w:type="gramStart"/>
      <w:r w:rsidRPr="00B14BA4">
        <w:rPr>
          <w:color w:val="545454"/>
          <w:sz w:val="32"/>
          <w:szCs w:val="32"/>
        </w:rPr>
        <w:t xml:space="preserve">поддержки </w:t>
      </w:r>
      <w:r>
        <w:rPr>
          <w:color w:val="545454"/>
          <w:sz w:val="32"/>
          <w:szCs w:val="32"/>
        </w:rPr>
        <w:t xml:space="preserve"> </w:t>
      </w:r>
      <w:r w:rsidRPr="00B14BA4">
        <w:rPr>
          <w:color w:val="545454"/>
          <w:sz w:val="32"/>
          <w:szCs w:val="32"/>
        </w:rPr>
        <w:t>предпринимательства Министерства экономики Республики</w:t>
      </w:r>
      <w:proofErr w:type="gramEnd"/>
      <w:r w:rsidRPr="00B14BA4">
        <w:rPr>
          <w:color w:val="545454"/>
          <w:sz w:val="32"/>
          <w:szCs w:val="32"/>
        </w:rPr>
        <w:t xml:space="preserve"> Татарстан только до определенных дат.</w:t>
      </w:r>
    </w:p>
    <w:p w:rsidR="00B14BA4" w:rsidRPr="00B14BA4" w:rsidRDefault="00B14BA4" w:rsidP="00B14BA4">
      <w:pPr>
        <w:pStyle w:val="a3"/>
        <w:shd w:val="clear" w:color="auto" w:fill="F4F4F4"/>
        <w:spacing w:before="0" w:beforeAutospacing="0" w:after="0" w:afterAutospacing="0"/>
        <w:rPr>
          <w:color w:val="545454"/>
          <w:sz w:val="32"/>
          <w:szCs w:val="32"/>
        </w:rPr>
      </w:pPr>
      <w:r w:rsidRPr="00B14BA4">
        <w:rPr>
          <w:color w:val="545454"/>
          <w:sz w:val="32"/>
          <w:szCs w:val="32"/>
        </w:rPr>
        <w:t>- Заявку на сертификат соответствия производимой продукции можно подать до 1 апреля.</w:t>
      </w:r>
    </w:p>
    <w:p w:rsidR="00B14BA4" w:rsidRPr="00B14BA4" w:rsidRDefault="00B14BA4" w:rsidP="00B14BA4">
      <w:pPr>
        <w:pStyle w:val="a3"/>
        <w:shd w:val="clear" w:color="auto" w:fill="F4F4F4"/>
        <w:spacing w:before="0" w:beforeAutospacing="0" w:after="0" w:afterAutospacing="0"/>
        <w:rPr>
          <w:color w:val="545454"/>
          <w:sz w:val="32"/>
          <w:szCs w:val="32"/>
        </w:rPr>
      </w:pPr>
      <w:r w:rsidRPr="00B14BA4">
        <w:rPr>
          <w:color w:val="545454"/>
          <w:sz w:val="32"/>
          <w:szCs w:val="32"/>
        </w:rPr>
        <w:t>- Заявку на ведение бухгалтерского и налогового учета, подготовку и сдачу отчетности, кадровое администрирование и расчет заработной платы до 1 июля.</w:t>
      </w:r>
    </w:p>
    <w:p w:rsidR="00B14BA4" w:rsidRPr="00B14BA4" w:rsidRDefault="00B14BA4" w:rsidP="00B14BA4">
      <w:pPr>
        <w:pStyle w:val="a3"/>
        <w:shd w:val="clear" w:color="auto" w:fill="F4F4F4"/>
        <w:spacing w:before="0" w:beforeAutospacing="0" w:after="0" w:afterAutospacing="0"/>
        <w:rPr>
          <w:color w:val="545454"/>
          <w:sz w:val="32"/>
          <w:szCs w:val="32"/>
        </w:rPr>
      </w:pPr>
      <w:r w:rsidRPr="00B14BA4">
        <w:rPr>
          <w:color w:val="545454"/>
          <w:sz w:val="32"/>
          <w:szCs w:val="32"/>
        </w:rPr>
        <w:t xml:space="preserve">- Заявку на выход на </w:t>
      </w:r>
      <w:proofErr w:type="spellStart"/>
      <w:r w:rsidRPr="00B14BA4">
        <w:rPr>
          <w:color w:val="545454"/>
          <w:sz w:val="32"/>
          <w:szCs w:val="32"/>
        </w:rPr>
        <w:t>маркетплейсы</w:t>
      </w:r>
      <w:proofErr w:type="spellEnd"/>
      <w:r w:rsidRPr="00B14BA4">
        <w:rPr>
          <w:color w:val="545454"/>
          <w:sz w:val="32"/>
          <w:szCs w:val="32"/>
        </w:rPr>
        <w:t xml:space="preserve"> до 1 июля.</w:t>
      </w:r>
    </w:p>
    <w:p w:rsidR="00B14BA4" w:rsidRPr="00B14BA4" w:rsidRDefault="00B14BA4" w:rsidP="00B14BA4">
      <w:pPr>
        <w:pStyle w:val="a3"/>
        <w:shd w:val="clear" w:color="auto" w:fill="F4F4F4"/>
        <w:spacing w:before="0" w:beforeAutospacing="0" w:after="0" w:afterAutospacing="0"/>
        <w:rPr>
          <w:color w:val="545454"/>
          <w:sz w:val="32"/>
          <w:szCs w:val="32"/>
        </w:rPr>
      </w:pPr>
      <w:r w:rsidRPr="00B14BA4">
        <w:rPr>
          <w:color w:val="545454"/>
          <w:sz w:val="32"/>
          <w:szCs w:val="32"/>
        </w:rPr>
        <w:t>- Заявку на услугу по осеменению коров до 1 сентября.</w:t>
      </w:r>
    </w:p>
    <w:p w:rsidR="00B14BA4" w:rsidRPr="00B14BA4" w:rsidRDefault="00B14BA4" w:rsidP="00B14BA4">
      <w:pPr>
        <w:pStyle w:val="a3"/>
        <w:shd w:val="clear" w:color="auto" w:fill="F4F4F4"/>
        <w:spacing w:before="0" w:beforeAutospacing="0" w:after="0" w:afterAutospacing="0"/>
        <w:rPr>
          <w:color w:val="545454"/>
          <w:sz w:val="32"/>
          <w:szCs w:val="32"/>
        </w:rPr>
      </w:pPr>
      <w:r w:rsidRPr="00B14BA4">
        <w:rPr>
          <w:color w:val="545454"/>
          <w:sz w:val="32"/>
          <w:szCs w:val="32"/>
        </w:rPr>
        <w:t>- Заявку на оплату участия в деловых выставках до 1 сентября.</w:t>
      </w:r>
    </w:p>
    <w:p w:rsidR="00B14BA4" w:rsidRPr="00B14BA4" w:rsidRDefault="00B14BA4" w:rsidP="00B14BA4">
      <w:pPr>
        <w:pStyle w:val="a3"/>
        <w:shd w:val="clear" w:color="auto" w:fill="F4F4F4"/>
        <w:spacing w:before="0" w:beforeAutospacing="0" w:after="0" w:afterAutospacing="0"/>
        <w:rPr>
          <w:color w:val="545454"/>
          <w:sz w:val="32"/>
          <w:szCs w:val="32"/>
        </w:rPr>
      </w:pPr>
      <w:r w:rsidRPr="00B14BA4">
        <w:rPr>
          <w:color w:val="545454"/>
          <w:sz w:val="32"/>
          <w:szCs w:val="32"/>
        </w:rPr>
        <w:t xml:space="preserve">Все заявки на меры поддержки оформляются только </w:t>
      </w:r>
      <w:proofErr w:type="spellStart"/>
      <w:r w:rsidRPr="00B14BA4">
        <w:rPr>
          <w:color w:val="545454"/>
          <w:sz w:val="32"/>
          <w:szCs w:val="32"/>
        </w:rPr>
        <w:t>электронно</w:t>
      </w:r>
      <w:proofErr w:type="spellEnd"/>
      <w:r w:rsidRPr="00B14BA4">
        <w:rPr>
          <w:color w:val="545454"/>
          <w:sz w:val="32"/>
          <w:szCs w:val="32"/>
        </w:rPr>
        <w:t xml:space="preserve"> на Цифровой платформе МСП</w:t>
      </w:r>
      <w:proofErr w:type="gramStart"/>
      <w:r w:rsidRPr="00B14BA4">
        <w:rPr>
          <w:color w:val="545454"/>
          <w:sz w:val="32"/>
          <w:szCs w:val="32"/>
        </w:rPr>
        <w:t>.Р</w:t>
      </w:r>
      <w:proofErr w:type="gramEnd"/>
      <w:r w:rsidRPr="00B14BA4">
        <w:rPr>
          <w:color w:val="545454"/>
          <w:sz w:val="32"/>
          <w:szCs w:val="32"/>
        </w:rPr>
        <w:t>Ф по электронному адресу: </w:t>
      </w:r>
      <w:hyperlink r:id="rId4" w:history="1">
        <w:r w:rsidRPr="00B14BA4">
          <w:rPr>
            <w:rStyle w:val="a4"/>
            <w:color w:val="FF6D00"/>
            <w:sz w:val="32"/>
            <w:szCs w:val="32"/>
            <w:u w:val="none"/>
          </w:rPr>
          <w:t>https://мсп.рф/</w:t>
        </w:r>
      </w:hyperlink>
    </w:p>
    <w:p w:rsidR="00B14BA4" w:rsidRPr="00B14BA4" w:rsidRDefault="00B14BA4" w:rsidP="00B14BA4">
      <w:pPr>
        <w:pStyle w:val="a3"/>
        <w:shd w:val="clear" w:color="auto" w:fill="F4F4F4"/>
        <w:spacing w:before="0" w:beforeAutospacing="0" w:after="0" w:afterAutospacing="0"/>
        <w:rPr>
          <w:color w:val="545454"/>
          <w:sz w:val="32"/>
          <w:szCs w:val="32"/>
        </w:rPr>
      </w:pPr>
      <w:r w:rsidRPr="00B14BA4">
        <w:rPr>
          <w:color w:val="545454"/>
          <w:sz w:val="32"/>
          <w:szCs w:val="32"/>
        </w:rPr>
        <w:t>Получить консультации по всем мерам поддержки, доступным для предпринимателей в республике, можно по телефону горячей линии: 8(843) 524-90-90.</w:t>
      </w:r>
    </w:p>
    <w:sectPr w:rsidR="00B14BA4" w:rsidRPr="00B14BA4" w:rsidSect="0063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4BA4"/>
    <w:rsid w:val="0063237D"/>
    <w:rsid w:val="00B1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l1ag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наиль</cp:lastModifiedBy>
  <cp:revision>1</cp:revision>
  <dcterms:created xsi:type="dcterms:W3CDTF">2022-03-04T11:55:00Z</dcterms:created>
  <dcterms:modified xsi:type="dcterms:W3CDTF">2022-03-04T11:59:00Z</dcterms:modified>
</cp:coreProperties>
</file>