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28" w:rsidRPr="008C7228" w:rsidRDefault="008C7228" w:rsidP="008C7228">
      <w:pPr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 xml:space="preserve">           </w:t>
      </w:r>
      <w:r w:rsidRPr="008C7228">
        <w:rPr>
          <w:b/>
          <w:sz w:val="32"/>
          <w:szCs w:val="32"/>
        </w:rPr>
        <w:t>В Татарстане могут отменить масочный режим</w:t>
      </w:r>
    </w:p>
    <w:p w:rsidR="008C7228" w:rsidRDefault="008C7228" w:rsidP="008C7228"/>
    <w:p w:rsidR="008C7228" w:rsidRDefault="008C7228" w:rsidP="008C7228">
      <w:r>
        <w:rPr>
          <w:noProof/>
          <w:lang w:eastAsia="ru-RU"/>
        </w:rPr>
        <w:drawing>
          <wp:inline distT="0" distB="0" distL="0" distR="0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сочный режим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228" w:rsidRDefault="008C7228" w:rsidP="008C7228"/>
    <w:p w:rsidR="008C7228" w:rsidRPr="008C7228" w:rsidRDefault="008C7228" w:rsidP="008C7228">
      <w:pPr>
        <w:rPr>
          <w:sz w:val="28"/>
          <w:szCs w:val="28"/>
        </w:rPr>
      </w:pPr>
      <w:r w:rsidRPr="008C7228">
        <w:rPr>
          <w:sz w:val="28"/>
          <w:szCs w:val="28"/>
        </w:rPr>
        <w:t xml:space="preserve">Депутат </w:t>
      </w:r>
      <w:proofErr w:type="spellStart"/>
      <w:r w:rsidRPr="008C7228">
        <w:rPr>
          <w:sz w:val="28"/>
          <w:szCs w:val="28"/>
        </w:rPr>
        <w:t>Казгордумы</w:t>
      </w:r>
      <w:proofErr w:type="spellEnd"/>
      <w:r w:rsidRPr="008C7228">
        <w:rPr>
          <w:sz w:val="28"/>
          <w:szCs w:val="28"/>
        </w:rPr>
        <w:t xml:space="preserve"> Михаил Кузнецов в своем обращении к главе Управления </w:t>
      </w:r>
      <w:proofErr w:type="spellStart"/>
      <w:r w:rsidRPr="008C7228">
        <w:rPr>
          <w:sz w:val="28"/>
          <w:szCs w:val="28"/>
        </w:rPr>
        <w:t>Роспотребнадзора</w:t>
      </w:r>
      <w:proofErr w:type="spellEnd"/>
      <w:r w:rsidRPr="008C7228">
        <w:rPr>
          <w:sz w:val="28"/>
          <w:szCs w:val="28"/>
        </w:rPr>
        <w:t xml:space="preserve"> по РТ Марине </w:t>
      </w:r>
      <w:proofErr w:type="spellStart"/>
      <w:r w:rsidRPr="008C7228">
        <w:rPr>
          <w:sz w:val="28"/>
          <w:szCs w:val="28"/>
        </w:rPr>
        <w:t>Патяшиной</w:t>
      </w:r>
      <w:proofErr w:type="spellEnd"/>
      <w:r w:rsidRPr="008C7228">
        <w:rPr>
          <w:sz w:val="28"/>
          <w:szCs w:val="28"/>
        </w:rPr>
        <w:t xml:space="preserve"> предложил отменить масочный режим в Татарстане. Об этом парламентарий написал в своем </w:t>
      </w:r>
      <w:proofErr w:type="spellStart"/>
      <w:r w:rsidRPr="008C7228">
        <w:rPr>
          <w:sz w:val="28"/>
          <w:szCs w:val="28"/>
        </w:rPr>
        <w:t>телеграм</w:t>
      </w:r>
      <w:proofErr w:type="spellEnd"/>
      <w:r w:rsidRPr="008C7228">
        <w:rPr>
          <w:sz w:val="28"/>
          <w:szCs w:val="28"/>
        </w:rPr>
        <w:t xml:space="preserve">-канале. При этом точные сроки отмены режима пока не </w:t>
      </w:r>
      <w:proofErr w:type="spellStart"/>
      <w:r w:rsidRPr="008C7228">
        <w:rPr>
          <w:sz w:val="28"/>
          <w:szCs w:val="28"/>
        </w:rPr>
        <w:t>называются</w:t>
      </w:r>
      <w:proofErr w:type="gramStart"/>
      <w:r w:rsidRPr="008C7228">
        <w:rPr>
          <w:sz w:val="28"/>
          <w:szCs w:val="28"/>
        </w:rPr>
        <w:t>.П</w:t>
      </w:r>
      <w:proofErr w:type="gramEnd"/>
      <w:r w:rsidRPr="008C7228">
        <w:rPr>
          <w:sz w:val="28"/>
          <w:szCs w:val="28"/>
        </w:rPr>
        <w:t>о</w:t>
      </w:r>
      <w:proofErr w:type="spellEnd"/>
      <w:r w:rsidRPr="008C7228">
        <w:rPr>
          <w:sz w:val="28"/>
          <w:szCs w:val="28"/>
        </w:rPr>
        <w:t xml:space="preserve"> словам депутата, это решение сейчас может поддержать бизнес, испытывающий и без того серьезное </w:t>
      </w:r>
      <w:proofErr w:type="spellStart"/>
      <w:r w:rsidRPr="008C7228">
        <w:rPr>
          <w:sz w:val="28"/>
          <w:szCs w:val="28"/>
        </w:rPr>
        <w:t>давление."Отмена</w:t>
      </w:r>
      <w:proofErr w:type="spellEnd"/>
      <w:r w:rsidRPr="008C7228">
        <w:rPr>
          <w:sz w:val="28"/>
          <w:szCs w:val="28"/>
        </w:rPr>
        <w:t xml:space="preserve"> масочного режима позволит бизнесу избежать ненужных штрафов, что важно в текущих экономических условиях, а также увеличит трафик посетителей в общественных местах", - отмечает Кузнецов.</w:t>
      </w:r>
      <w:bookmarkEnd w:id="0"/>
    </w:p>
    <w:sectPr w:rsidR="008C7228" w:rsidRPr="008C7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6E"/>
    <w:rsid w:val="008C7228"/>
    <w:rsid w:val="009D6E34"/>
    <w:rsid w:val="00C8526E"/>
    <w:rsid w:val="00E8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2022-03-15T12:08:00Z</dcterms:created>
  <dcterms:modified xsi:type="dcterms:W3CDTF">2022-03-15T12:08:00Z</dcterms:modified>
</cp:coreProperties>
</file>