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7E" w:rsidRPr="00892992" w:rsidRDefault="0026167E" w:rsidP="0026167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92992">
        <w:rPr>
          <w:rFonts w:ascii="Arial" w:hAnsi="Arial" w:cs="Arial"/>
          <w:b/>
          <w:sz w:val="28"/>
          <w:szCs w:val="28"/>
        </w:rPr>
        <w:t xml:space="preserve">Когда покупать семена для рассады, и как их </w:t>
      </w:r>
      <w:r w:rsidR="00FF5C1B" w:rsidRPr="00892992">
        <w:rPr>
          <w:rFonts w:ascii="Arial" w:hAnsi="Arial" w:cs="Arial"/>
          <w:b/>
          <w:sz w:val="28"/>
          <w:szCs w:val="28"/>
        </w:rPr>
        <w:t>правильно</w:t>
      </w:r>
      <w:r w:rsidRPr="00892992">
        <w:rPr>
          <w:rFonts w:ascii="Arial" w:hAnsi="Arial" w:cs="Arial"/>
          <w:b/>
          <w:sz w:val="28"/>
          <w:szCs w:val="28"/>
        </w:rPr>
        <w:t xml:space="preserve"> выбрать?</w:t>
      </w:r>
    </w:p>
    <w:bookmarkEnd w:id="0"/>
    <w:p w:rsidR="0026167E" w:rsidRDefault="0026167E" w:rsidP="0026167E">
      <w:pPr>
        <w:jc w:val="center"/>
        <w:rPr>
          <w:rFonts w:ascii="OpenSansBold" w:hAnsi="OpenSansBold"/>
          <w:b/>
          <w:sz w:val="24"/>
          <w:szCs w:val="24"/>
        </w:rPr>
      </w:pPr>
    </w:p>
    <w:p w:rsidR="0026167E" w:rsidRPr="00892992" w:rsidRDefault="008D59CA" w:rsidP="008D59CA">
      <w:pPr>
        <w:spacing w:after="0"/>
        <w:jc w:val="both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  <w:r>
        <w:rPr>
          <w:rFonts w:ascii="OpenSansItalic" w:hAnsi="OpenSansItalic"/>
          <w:color w:val="494949"/>
          <w:shd w:val="clear" w:color="auto" w:fill="FFFFFF"/>
        </w:rPr>
        <w:t xml:space="preserve">    </w:t>
      </w:r>
      <w:r w:rsidR="0026167E" w:rsidRPr="00892992">
        <w:rPr>
          <w:rFonts w:ascii="Arial" w:hAnsi="Arial" w:cs="Arial"/>
          <w:color w:val="494949"/>
          <w:sz w:val="24"/>
          <w:szCs w:val="24"/>
          <w:shd w:val="clear" w:color="auto" w:fill="FFFFFF"/>
        </w:rPr>
        <w:t xml:space="preserve">Начиная с </w:t>
      </w:r>
      <w:proofErr w:type="gramStart"/>
      <w:r w:rsidR="0026167E" w:rsidRPr="00892992">
        <w:rPr>
          <w:rFonts w:ascii="Arial" w:hAnsi="Arial" w:cs="Arial"/>
          <w:color w:val="494949"/>
          <w:sz w:val="24"/>
          <w:szCs w:val="24"/>
          <w:shd w:val="clear" w:color="auto" w:fill="FFFFFF"/>
        </w:rPr>
        <w:t>января</w:t>
      </w:r>
      <w:proofErr w:type="gramEnd"/>
      <w:r w:rsidR="0026167E" w:rsidRPr="00892992">
        <w:rPr>
          <w:rFonts w:ascii="Arial" w:hAnsi="Arial" w:cs="Arial"/>
          <w:color w:val="494949"/>
          <w:sz w:val="24"/>
          <w:szCs w:val="24"/>
          <w:shd w:val="clear" w:color="auto" w:fill="FFFFFF"/>
        </w:rPr>
        <w:t xml:space="preserve"> дачники высаживают семена для всходов, а весной начинают посевы непосредственно на участке. Эксперты говорят, что покупать семена можно, а иногда даже нужно, гораздо раньше. </w:t>
      </w:r>
      <w:r w:rsidR="0026167E" w:rsidRPr="00892992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В специализированных магазинах семена продаются круглый год. Фольгированная упаковка обеспечивает длительное хранение при комнатной температуре. Доверяя проверенным производителям, можно приобретать упакованные семена в любое время года.</w:t>
      </w:r>
    </w:p>
    <w:p w:rsidR="0026167E" w:rsidRPr="00892992" w:rsidRDefault="0026167E" w:rsidP="008D59CA">
      <w:pPr>
        <w:spacing w:after="0"/>
        <w:jc w:val="both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  <w:r w:rsidRPr="00892992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  Дачникам-новичкам лучше придерживаться следующих правил покупки семян:</w:t>
      </w:r>
    </w:p>
    <w:p w:rsidR="0026167E" w:rsidRPr="00892992" w:rsidRDefault="0026167E" w:rsidP="008D59CA">
      <w:pPr>
        <w:shd w:val="clear" w:color="auto" w:fill="FFFFFF"/>
        <w:spacing w:after="0"/>
        <w:jc w:val="both"/>
        <w:textAlignment w:val="top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  <w:r w:rsidRPr="00892992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-овощные культуры лучше покупать в первой половине года, с февраля до начала лета;</w:t>
      </w:r>
    </w:p>
    <w:p w:rsidR="0026167E" w:rsidRPr="00892992" w:rsidRDefault="0026167E" w:rsidP="008D59CA">
      <w:pPr>
        <w:shd w:val="clear" w:color="auto" w:fill="FFFFFF"/>
        <w:spacing w:after="0"/>
        <w:jc w:val="both"/>
        <w:textAlignment w:val="top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  <w:r w:rsidRPr="00892992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-цветы-однолетки покупают с января до мая;</w:t>
      </w:r>
    </w:p>
    <w:p w:rsidR="0026167E" w:rsidRPr="00892992" w:rsidRDefault="0026167E" w:rsidP="008D59CA">
      <w:pPr>
        <w:shd w:val="clear" w:color="auto" w:fill="FFFFFF"/>
        <w:spacing w:after="0"/>
        <w:jc w:val="both"/>
        <w:textAlignment w:val="top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  <w:r w:rsidRPr="00892992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-многолетние цветы приобретают с сентября;</w:t>
      </w:r>
    </w:p>
    <w:p w:rsidR="0026167E" w:rsidRPr="00892992" w:rsidRDefault="0026167E" w:rsidP="008D59CA">
      <w:pPr>
        <w:shd w:val="clear" w:color="auto" w:fill="FFFFFF"/>
        <w:spacing w:after="0"/>
        <w:jc w:val="both"/>
        <w:textAlignment w:val="top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  <w:r w:rsidRPr="00892992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-луковичные и клубные растения покупают заблаговременно, осенью. </w:t>
      </w:r>
    </w:p>
    <w:p w:rsidR="0026167E" w:rsidRPr="00892992" w:rsidRDefault="0026167E" w:rsidP="008D59CA">
      <w:pPr>
        <w:shd w:val="clear" w:color="auto" w:fill="FFFFFF"/>
        <w:spacing w:after="0"/>
        <w:jc w:val="both"/>
        <w:textAlignment w:val="top"/>
        <w:rPr>
          <w:rFonts w:ascii="Arial" w:hAnsi="Arial" w:cs="Arial"/>
          <w:color w:val="494949"/>
          <w:sz w:val="24"/>
          <w:szCs w:val="24"/>
          <w:shd w:val="clear" w:color="auto" w:fill="FFFFFF"/>
        </w:rPr>
      </w:pPr>
      <w:r w:rsidRPr="00892992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  </w:t>
      </w:r>
      <w:r w:rsidRPr="00892992">
        <w:rPr>
          <w:rFonts w:ascii="Arial" w:hAnsi="Arial" w:cs="Arial"/>
          <w:color w:val="494949"/>
          <w:sz w:val="24"/>
          <w:szCs w:val="24"/>
          <w:shd w:val="clear" w:color="auto" w:fill="FFFFFF"/>
        </w:rPr>
        <w:t xml:space="preserve">  Даже при соблюдении всех сроков высадки рассады, результат может огорчить садовода. Если семена подобраны неправильно, мастерство дачника не спасет урожай. О правильном выборе семян заботятся задолго до начала посева рассады. Как выбирать семена:</w:t>
      </w:r>
    </w:p>
    <w:p w:rsidR="0026167E" w:rsidRPr="00892992" w:rsidRDefault="0026167E" w:rsidP="008D59CA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494949"/>
        </w:rPr>
      </w:pPr>
      <w:r w:rsidRPr="00892992">
        <w:rPr>
          <w:rFonts w:ascii="Arial" w:hAnsi="Arial" w:cs="Arial"/>
          <w:color w:val="494949"/>
        </w:rPr>
        <w:t xml:space="preserve">     Рекомендации по правильному подбору сорта семян зависят от выбранной культуры. Общие критерии выбора следующие:</w:t>
      </w:r>
    </w:p>
    <w:p w:rsidR="0026167E" w:rsidRPr="00892992" w:rsidRDefault="0026167E" w:rsidP="008D59CA">
      <w:pPr>
        <w:shd w:val="clear" w:color="auto" w:fill="FFFFFF"/>
        <w:spacing w:after="0"/>
        <w:jc w:val="both"/>
        <w:textAlignment w:val="top"/>
        <w:rPr>
          <w:rFonts w:ascii="Arial" w:hAnsi="Arial" w:cs="Arial"/>
          <w:color w:val="494949"/>
          <w:sz w:val="24"/>
          <w:szCs w:val="24"/>
        </w:rPr>
      </w:pPr>
      <w:r w:rsidRPr="00892992">
        <w:rPr>
          <w:rFonts w:ascii="Arial" w:hAnsi="Arial" w:cs="Arial"/>
          <w:color w:val="494949"/>
          <w:sz w:val="24"/>
          <w:szCs w:val="24"/>
        </w:rPr>
        <w:t xml:space="preserve">Урожайность. Не всегда отдавайте предпочтение высокоурожайным сортам. Последние хоть и должны </w:t>
      </w:r>
      <w:proofErr w:type="gramStart"/>
      <w:r w:rsidRPr="00892992">
        <w:rPr>
          <w:rFonts w:ascii="Arial" w:hAnsi="Arial" w:cs="Arial"/>
          <w:color w:val="494949"/>
          <w:sz w:val="24"/>
          <w:szCs w:val="24"/>
        </w:rPr>
        <w:t>давать хорошие плоды</w:t>
      </w:r>
      <w:proofErr w:type="gramEnd"/>
      <w:r w:rsidRPr="00892992">
        <w:rPr>
          <w:rFonts w:ascii="Arial" w:hAnsi="Arial" w:cs="Arial"/>
          <w:color w:val="494949"/>
          <w:sz w:val="24"/>
          <w:szCs w:val="24"/>
        </w:rPr>
        <w:t>, но и требуют повышенного ухода и качества грунта. Если на вашем участке не слишком питательный грунт, отдавайте предпочтение обычным или низкоурожайным сортам. Они менее «плодовиты», но и не настолько прихотливы в уходе.</w:t>
      </w:r>
    </w:p>
    <w:p w:rsidR="0026167E" w:rsidRPr="00892992" w:rsidRDefault="0026167E" w:rsidP="008D59CA">
      <w:pPr>
        <w:shd w:val="clear" w:color="auto" w:fill="FFFFFF"/>
        <w:spacing w:after="0"/>
        <w:jc w:val="both"/>
        <w:textAlignment w:val="top"/>
        <w:rPr>
          <w:rFonts w:ascii="Arial" w:hAnsi="Arial" w:cs="Arial"/>
          <w:color w:val="494949"/>
          <w:sz w:val="24"/>
          <w:szCs w:val="24"/>
        </w:rPr>
      </w:pPr>
      <w:r w:rsidRPr="00892992">
        <w:rPr>
          <w:rFonts w:ascii="Arial" w:hAnsi="Arial" w:cs="Arial"/>
          <w:color w:val="494949"/>
          <w:sz w:val="24"/>
          <w:szCs w:val="24"/>
        </w:rPr>
        <w:t>Выносливость. Сорт должен быть устойчивым к болезням, неблагоприятным внешним факторам в виде небольших перепадов температур и биологическим вредителям. Интересный факт: чем полезнее растение, тем более оно восприимчиво к внешним раздражителям.</w:t>
      </w:r>
    </w:p>
    <w:p w:rsidR="0026167E" w:rsidRPr="00892992" w:rsidRDefault="00580B73" w:rsidP="008D59CA">
      <w:pPr>
        <w:shd w:val="clear" w:color="auto" w:fill="FFFFFF"/>
        <w:spacing w:after="0"/>
        <w:jc w:val="both"/>
        <w:textAlignment w:val="top"/>
        <w:rPr>
          <w:rFonts w:ascii="Arial" w:hAnsi="Arial" w:cs="Arial"/>
          <w:color w:val="494949"/>
          <w:sz w:val="24"/>
          <w:szCs w:val="24"/>
        </w:rPr>
      </w:pPr>
      <w:r w:rsidRPr="00892992">
        <w:rPr>
          <w:rFonts w:ascii="Arial" w:hAnsi="Arial" w:cs="Arial"/>
          <w:color w:val="494949"/>
          <w:sz w:val="24"/>
          <w:szCs w:val="24"/>
        </w:rPr>
        <w:t xml:space="preserve">     </w:t>
      </w:r>
      <w:r w:rsidR="0026167E" w:rsidRPr="00892992">
        <w:rPr>
          <w:rFonts w:ascii="Arial" w:hAnsi="Arial" w:cs="Arial"/>
          <w:color w:val="494949"/>
          <w:sz w:val="24"/>
          <w:szCs w:val="24"/>
        </w:rPr>
        <w:t xml:space="preserve">Семена, предназначенные для длительного хранения, не должны терять свои свойства и без почвы. Два сорта одной и той же культуры отличаются по сроку сбережения семян. </w:t>
      </w:r>
    </w:p>
    <w:p w:rsidR="0026167E" w:rsidRPr="00892992" w:rsidRDefault="0026167E" w:rsidP="008D59CA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</w:rPr>
      </w:pPr>
      <w:r w:rsidRPr="00892992">
        <w:rPr>
          <w:rFonts w:ascii="Arial" w:hAnsi="Arial" w:cs="Arial"/>
          <w:color w:val="494949"/>
        </w:rPr>
        <w:t xml:space="preserve">     Заранее определитесь с сортами и гибридами. Для дальнейшего выращивания растений из первой рассады подойдут только сортовые семена. Гибридные (с маркировкой F1) подойдут для посева и сбора урожая, но не пригодны для дальнейшего размножения. Гибриды считаются посевным материалом более высокого качества – они выносливые, красивее внешне и легче приживаются в открытой почве. Достоинство сортовых семян в том, что каждое следующее поколение растения сохраняет все свойства предыдущего и пригодно для размножения. Учтите, что гибридные семена выводятся искусственно, а поэтому немного дороже. Они подойдут для начинающих дачников, так как с F1 меньше проблем в уходе при относительно высоком урожае.</w:t>
      </w:r>
    </w:p>
    <w:p w:rsidR="0026167E" w:rsidRPr="00892992" w:rsidRDefault="0026167E" w:rsidP="008D59CA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</w:rPr>
      </w:pPr>
      <w:r w:rsidRPr="00892992">
        <w:rPr>
          <w:rFonts w:ascii="Arial" w:hAnsi="Arial" w:cs="Arial"/>
          <w:color w:val="494949"/>
        </w:rPr>
        <w:t xml:space="preserve">  Учитывайте зону выращивания. Некоторые семена называют районированными. Их ученые разрабатывают уже </w:t>
      </w:r>
      <w:proofErr w:type="gramStart"/>
      <w:r w:rsidRPr="00892992">
        <w:rPr>
          <w:rFonts w:ascii="Arial" w:hAnsi="Arial" w:cs="Arial"/>
          <w:color w:val="494949"/>
        </w:rPr>
        <w:t>адаптированными</w:t>
      </w:r>
      <w:proofErr w:type="gramEnd"/>
      <w:r w:rsidRPr="00892992">
        <w:rPr>
          <w:rFonts w:ascii="Arial" w:hAnsi="Arial" w:cs="Arial"/>
          <w:color w:val="494949"/>
        </w:rPr>
        <w:t xml:space="preserve"> к условиям произрастания в отдельных географических широтах. Считается, что такие сорта показывают </w:t>
      </w:r>
      <w:r w:rsidRPr="00892992">
        <w:rPr>
          <w:rFonts w:ascii="Arial" w:hAnsi="Arial" w:cs="Arial"/>
          <w:color w:val="494949"/>
        </w:rPr>
        <w:lastRenderedPageBreak/>
        <w:t xml:space="preserve">максимум показателей в определенном районе. Правильно подобранные районированные культуры дают хороший урожай, отличаются улучшенным внешним видом и выносливостью к неблагоприятным внешним факторам. Районированные семена предпочтительнее. Не выбирайте диковинные и экзотические растения. Они не адаптированы для произрастания в конкретных географических широтах и климате. </w:t>
      </w:r>
    </w:p>
    <w:p w:rsidR="0026167E" w:rsidRPr="00892992" w:rsidRDefault="0026167E" w:rsidP="008D59CA">
      <w:pPr>
        <w:pStyle w:val="3"/>
        <w:shd w:val="clear" w:color="auto" w:fill="FFFFFF"/>
        <w:spacing w:before="0"/>
        <w:textAlignment w:val="top"/>
        <w:rPr>
          <w:rFonts w:ascii="Arial" w:hAnsi="Arial" w:cs="Arial"/>
          <w:b w:val="0"/>
          <w:sz w:val="24"/>
          <w:szCs w:val="24"/>
        </w:rPr>
      </w:pPr>
      <w:r w:rsidRPr="00892992">
        <w:rPr>
          <w:rFonts w:ascii="Arial" w:hAnsi="Arial" w:cs="Arial"/>
          <w:b w:val="0"/>
          <w:color w:val="494949"/>
          <w:sz w:val="24"/>
          <w:szCs w:val="24"/>
        </w:rPr>
        <w:t xml:space="preserve">   Внимательно выбирайте импортную продукцию. В продаже вы найдете как отечественные, так и импортные семена. Но последние следует выбирать особенно внимательно. Культуры могут быть не адаптированы к отечественному климату и грунту, хоть и более разнообразны по сортам и видам плодов. Отечественный ассортимент хоть и менее разнообразен, но лучше приспособлен к нашим широтам.</w:t>
      </w:r>
    </w:p>
    <w:p w:rsidR="0026167E" w:rsidRPr="00892992" w:rsidRDefault="0026167E" w:rsidP="008D59CA">
      <w:pPr>
        <w:pStyle w:val="3"/>
        <w:shd w:val="clear" w:color="auto" w:fill="FFFFFF"/>
        <w:spacing w:before="0"/>
        <w:textAlignment w:val="top"/>
        <w:rPr>
          <w:rFonts w:ascii="Arial" w:hAnsi="Arial" w:cs="Arial"/>
          <w:b w:val="0"/>
          <w:color w:val="494949"/>
          <w:sz w:val="24"/>
          <w:szCs w:val="24"/>
        </w:rPr>
      </w:pPr>
      <w:r w:rsidRPr="00892992">
        <w:rPr>
          <w:rFonts w:ascii="Arial" w:hAnsi="Arial" w:cs="Arial"/>
          <w:b w:val="0"/>
          <w:color w:val="494949"/>
          <w:sz w:val="24"/>
          <w:szCs w:val="24"/>
        </w:rPr>
        <w:t xml:space="preserve">   Не забывайте о производителе. Один и тот же сорт растения может отличаться по качеству у двух разных фирм. Доверяйте проверенным фирмам и осторожно относитесь к новичкам на рынке. Недобросовестные компании экономят на качестве упаковки и самих семян. Это скажется на качестве и количестве урожая. Яркая упаковка призвана привлечь к себе внимания. Но для хранения семян важно ее качество. Хорошо запаянные швы, фольгированная упаковка обеспечат длительное хранение продукции и не ухудшат ее </w:t>
      </w:r>
      <w:proofErr w:type="spellStart"/>
      <w:r w:rsidRPr="00892992">
        <w:rPr>
          <w:rFonts w:ascii="Arial" w:hAnsi="Arial" w:cs="Arial"/>
          <w:b w:val="0"/>
          <w:color w:val="494949"/>
          <w:sz w:val="24"/>
          <w:szCs w:val="24"/>
        </w:rPr>
        <w:t>лежкость</w:t>
      </w:r>
      <w:proofErr w:type="spellEnd"/>
      <w:r w:rsidRPr="00892992">
        <w:rPr>
          <w:rFonts w:ascii="Arial" w:hAnsi="Arial" w:cs="Arial"/>
          <w:b w:val="0"/>
          <w:color w:val="494949"/>
          <w:sz w:val="24"/>
          <w:szCs w:val="24"/>
        </w:rPr>
        <w:t>. На упаковке обязательно обозначаются: производитель, название компании, юридический адрес и адрес производства,</w:t>
      </w:r>
    </w:p>
    <w:p w:rsidR="0026167E" w:rsidRPr="00892992" w:rsidRDefault="0026167E" w:rsidP="008D59CA">
      <w:pPr>
        <w:shd w:val="clear" w:color="auto" w:fill="FFFFFF"/>
        <w:spacing w:after="0"/>
        <w:jc w:val="both"/>
        <w:textAlignment w:val="top"/>
        <w:rPr>
          <w:rFonts w:ascii="Arial" w:hAnsi="Arial" w:cs="Arial"/>
          <w:color w:val="494949"/>
          <w:sz w:val="24"/>
          <w:szCs w:val="24"/>
        </w:rPr>
      </w:pPr>
      <w:r w:rsidRPr="00892992">
        <w:rPr>
          <w:rFonts w:ascii="Arial" w:hAnsi="Arial" w:cs="Arial"/>
          <w:color w:val="494949"/>
          <w:sz w:val="24"/>
          <w:szCs w:val="24"/>
        </w:rPr>
        <w:t>данные о сертификации и стандартизации. Отечественные семена должны соответствовать ГОСТ, ТУ, а импортные – международным и национальным для изготовителя стандартам, дата упаковки и сроки хранения. Выбирайте свежие семена – их можно оставлять до следующего сезона посадки, они дают отличный урожай.</w:t>
      </w:r>
    </w:p>
    <w:p w:rsidR="0026167E" w:rsidRPr="00892992" w:rsidRDefault="0026167E" w:rsidP="008D59CA">
      <w:pPr>
        <w:pStyle w:val="3"/>
        <w:shd w:val="clear" w:color="auto" w:fill="FFFFFF"/>
        <w:spacing w:before="0"/>
        <w:textAlignment w:val="top"/>
        <w:rPr>
          <w:rFonts w:ascii="Arial" w:hAnsi="Arial" w:cs="Arial"/>
          <w:b w:val="0"/>
          <w:color w:val="494949"/>
          <w:sz w:val="24"/>
          <w:szCs w:val="24"/>
        </w:rPr>
      </w:pPr>
      <w:r w:rsidRPr="00892992">
        <w:rPr>
          <w:rFonts w:ascii="Arial" w:hAnsi="Arial" w:cs="Arial"/>
          <w:b w:val="0"/>
          <w:color w:val="494949"/>
          <w:sz w:val="24"/>
          <w:szCs w:val="24"/>
        </w:rPr>
        <w:t xml:space="preserve">    Покупайте у проверенных продавцов. Продукцию надежных производителей могут подделывать. Контрафактные товары внешне не отличаются от </w:t>
      </w:r>
      <w:proofErr w:type="gramStart"/>
      <w:r w:rsidRPr="00892992">
        <w:rPr>
          <w:rFonts w:ascii="Arial" w:hAnsi="Arial" w:cs="Arial"/>
          <w:b w:val="0"/>
          <w:color w:val="494949"/>
          <w:sz w:val="24"/>
          <w:szCs w:val="24"/>
        </w:rPr>
        <w:t>подлинных</w:t>
      </w:r>
      <w:proofErr w:type="gramEnd"/>
      <w:r w:rsidRPr="00892992">
        <w:rPr>
          <w:rFonts w:ascii="Arial" w:hAnsi="Arial" w:cs="Arial"/>
          <w:b w:val="0"/>
          <w:color w:val="494949"/>
          <w:sz w:val="24"/>
          <w:szCs w:val="24"/>
        </w:rPr>
        <w:t xml:space="preserve"> (а если и отличаются, то увидеть разницу сможет только эксперт). Но качество таких семян – сомнительное. Они не прошли проверку, не соответствуют стандартам качества. Лучше покупать семена в проверенных точках продаж и специализированных магазинах для садоводов. </w:t>
      </w:r>
    </w:p>
    <w:p w:rsidR="0026167E" w:rsidRPr="00892992" w:rsidRDefault="0026167E" w:rsidP="008D59CA">
      <w:pPr>
        <w:pStyle w:val="a3"/>
        <w:shd w:val="clear" w:color="auto" w:fill="FFFFFF"/>
        <w:spacing w:before="0" w:beforeAutospacing="0" w:after="300" w:afterAutospacing="0"/>
        <w:textAlignment w:val="top"/>
        <w:rPr>
          <w:rFonts w:ascii="Arial" w:hAnsi="Arial" w:cs="Arial"/>
          <w:color w:val="494949"/>
        </w:rPr>
      </w:pPr>
      <w:r w:rsidRPr="00892992">
        <w:rPr>
          <w:rFonts w:ascii="Arial" w:hAnsi="Arial" w:cs="Arial"/>
          <w:color w:val="494949"/>
        </w:rPr>
        <w:t xml:space="preserve">    Если семена оказались некачественными  потребитель может направить продавцу письменную претензию, в которой в обязательном порядке должны быть изложены данные покупателя, причина обращения и требования. Составленную претензию необходимо передать лично работнику продавца с отметкой о вручении или направить по почте с уведомлением о вручении и описью вложения. Ответ на претензию должен быть дан в десятидневный срок. В случае невыполнения требований потребителя в добровольном порядке необходимо обратиться в суд.</w:t>
      </w:r>
    </w:p>
    <w:p w:rsidR="0026167E" w:rsidRPr="00892992" w:rsidRDefault="0026167E" w:rsidP="0026167E">
      <w:pPr>
        <w:pStyle w:val="a3"/>
        <w:shd w:val="clear" w:color="auto" w:fill="FFFFFF"/>
        <w:spacing w:before="0" w:beforeAutospacing="0" w:after="300" w:afterAutospacing="0"/>
        <w:textAlignment w:val="top"/>
        <w:rPr>
          <w:rFonts w:ascii="Arial" w:hAnsi="Arial" w:cs="Arial"/>
          <w:color w:val="494949"/>
        </w:rPr>
      </w:pPr>
    </w:p>
    <w:p w:rsidR="0026167E" w:rsidRPr="00892992" w:rsidRDefault="0026167E" w:rsidP="0026167E">
      <w:pPr>
        <w:pStyle w:val="a3"/>
        <w:shd w:val="clear" w:color="auto" w:fill="FFFFFF"/>
        <w:spacing w:before="0" w:beforeAutospacing="0" w:after="300" w:afterAutospacing="0"/>
        <w:textAlignment w:val="top"/>
        <w:rPr>
          <w:rFonts w:ascii="Arial" w:hAnsi="Arial" w:cs="Arial"/>
          <w:color w:val="494949"/>
        </w:rPr>
      </w:pPr>
      <w:proofErr w:type="spellStart"/>
      <w:r w:rsidRPr="00892992">
        <w:rPr>
          <w:rFonts w:ascii="Arial" w:hAnsi="Arial" w:cs="Arial"/>
          <w:color w:val="494949"/>
        </w:rPr>
        <w:t>Чистопольский</w:t>
      </w:r>
      <w:proofErr w:type="spellEnd"/>
      <w:r w:rsidRPr="00892992">
        <w:rPr>
          <w:rFonts w:ascii="Arial" w:hAnsi="Arial" w:cs="Arial"/>
          <w:color w:val="494949"/>
        </w:rPr>
        <w:t xml:space="preserve"> территориальный орган </w:t>
      </w:r>
      <w:proofErr w:type="spellStart"/>
      <w:r w:rsidRPr="00892992">
        <w:rPr>
          <w:rFonts w:ascii="Arial" w:hAnsi="Arial" w:cs="Arial"/>
          <w:color w:val="494949"/>
        </w:rPr>
        <w:t>Госалкогольинспекции</w:t>
      </w:r>
      <w:proofErr w:type="spellEnd"/>
      <w:r w:rsidRPr="00892992">
        <w:rPr>
          <w:rFonts w:ascii="Arial" w:hAnsi="Arial" w:cs="Arial"/>
          <w:color w:val="494949"/>
        </w:rPr>
        <w:t xml:space="preserve"> Республики Татарстан</w:t>
      </w:r>
    </w:p>
    <w:p w:rsidR="0026167E" w:rsidRPr="00892992" w:rsidRDefault="0026167E" w:rsidP="0026167E">
      <w:pPr>
        <w:pStyle w:val="a3"/>
        <w:shd w:val="clear" w:color="auto" w:fill="FFFFFF"/>
        <w:spacing w:before="0" w:beforeAutospacing="0" w:after="300" w:afterAutospacing="0"/>
        <w:textAlignment w:val="top"/>
        <w:rPr>
          <w:rFonts w:ascii="Arial" w:hAnsi="Arial" w:cs="Arial"/>
          <w:color w:val="494949"/>
        </w:rPr>
      </w:pPr>
    </w:p>
    <w:p w:rsidR="0026167E" w:rsidRPr="0026167E" w:rsidRDefault="0026167E" w:rsidP="0026167E">
      <w:pPr>
        <w:jc w:val="center"/>
        <w:rPr>
          <w:rFonts w:ascii="OpenSansBold" w:hAnsi="OpenSansBold"/>
          <w:b/>
          <w:sz w:val="24"/>
          <w:szCs w:val="24"/>
        </w:rPr>
      </w:pPr>
    </w:p>
    <w:sectPr w:rsidR="0026167E" w:rsidRPr="00261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Bold">
    <w:altName w:val="Times New Roman"/>
    <w:panose1 w:val="00000000000000000000"/>
    <w:charset w:val="00"/>
    <w:family w:val="roman"/>
    <w:notTrueType/>
    <w:pitch w:val="default"/>
  </w:font>
  <w:font w:name="OpenSansItalic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7E"/>
    <w:rsid w:val="0026167E"/>
    <w:rsid w:val="003860AD"/>
    <w:rsid w:val="00580B73"/>
    <w:rsid w:val="00892992"/>
    <w:rsid w:val="008D59CA"/>
    <w:rsid w:val="00AA41AB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6167E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16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26167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6167E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16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26167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8</cp:revision>
  <dcterms:created xsi:type="dcterms:W3CDTF">2022-02-14T05:41:00Z</dcterms:created>
  <dcterms:modified xsi:type="dcterms:W3CDTF">2022-04-11T05:34:00Z</dcterms:modified>
</cp:coreProperties>
</file>