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4FA" w:rsidRDefault="00A854FA" w:rsidP="00A854FA">
      <w:pPr>
        <w:pStyle w:val="1"/>
        <w:shd w:val="clear" w:color="auto" w:fill="F4F4F4"/>
        <w:spacing w:before="300" w:beforeAutospacing="0" w:after="0" w:afterAutospacing="0"/>
        <w:rPr>
          <w:rFonts w:ascii="Arial" w:hAnsi="Arial" w:cs="Arial"/>
          <w:color w:val="2E2E2E"/>
        </w:rPr>
      </w:pPr>
      <w:r>
        <w:rPr>
          <w:rFonts w:ascii="Arial" w:hAnsi="Arial" w:cs="Arial"/>
          <w:color w:val="2E2E2E"/>
        </w:rPr>
        <w:t xml:space="preserve">26 апрельдә "Кайнар Линия" </w:t>
      </w:r>
      <w:proofErr w:type="spellStart"/>
      <w:r>
        <w:rPr>
          <w:rFonts w:ascii="Arial" w:hAnsi="Arial" w:cs="Arial"/>
          <w:color w:val="2E2E2E"/>
        </w:rPr>
        <w:t>оештырылачак</w:t>
      </w:r>
      <w:proofErr w:type="spellEnd"/>
    </w:p>
    <w:p w:rsidR="00A854FA" w:rsidRDefault="00A854FA" w:rsidP="00A854FA">
      <w:pPr>
        <w:shd w:val="clear" w:color="auto" w:fill="F4F4F4"/>
        <w:textAlignment w:val="center"/>
        <w:rPr>
          <w:rFonts w:ascii="Arial" w:hAnsi="Arial" w:cs="Arial"/>
          <w:color w:val="545454"/>
        </w:rPr>
      </w:pPr>
    </w:p>
    <w:p w:rsidR="00A854FA" w:rsidRPr="00A854FA" w:rsidRDefault="00A854FA" w:rsidP="00A854FA">
      <w:pPr>
        <w:shd w:val="clear" w:color="auto" w:fill="F4F4F4"/>
        <w:textAlignment w:val="center"/>
        <w:rPr>
          <w:rFonts w:ascii="Arial" w:hAnsi="Arial" w:cs="Arial"/>
          <w:color w:val="545454"/>
        </w:rPr>
      </w:pPr>
      <w:r>
        <w:rPr>
          <w:rFonts w:ascii="Arial" w:hAnsi="Arial" w:cs="Arial"/>
          <w:color w:val="545454"/>
        </w:rPr>
        <w:t>23.04.2022</w:t>
      </w:r>
    </w:p>
    <w:p w:rsidR="00A854FA" w:rsidRDefault="00A854FA" w:rsidP="00A854FA">
      <w:pPr>
        <w:pStyle w:val="page-mainlead"/>
        <w:pBdr>
          <w:bottom w:val="single" w:sz="6" w:space="15" w:color="EEEEEE"/>
        </w:pBdr>
        <w:shd w:val="clear" w:color="auto" w:fill="F4F4F4"/>
        <w:spacing w:before="300" w:beforeAutospacing="0" w:after="0" w:afterAutospacing="0"/>
        <w:rPr>
          <w:rFonts w:ascii="Arial" w:hAnsi="Arial" w:cs="Arial"/>
          <w:b/>
          <w:bCs/>
          <w:color w:val="2E2E2E"/>
        </w:rPr>
      </w:pPr>
      <w:r>
        <w:rPr>
          <w:rFonts w:ascii="Arial" w:hAnsi="Arial" w:cs="Arial"/>
          <w:b/>
          <w:bCs/>
          <w:color w:val="2E2E2E"/>
        </w:rPr>
        <w:t xml:space="preserve">Кайнар линия </w:t>
      </w:r>
      <w:proofErr w:type="spellStart"/>
      <w:r>
        <w:rPr>
          <w:rFonts w:ascii="Arial" w:hAnsi="Arial" w:cs="Arial"/>
          <w:b/>
          <w:bCs/>
          <w:color w:val="2E2E2E"/>
        </w:rPr>
        <w:t>телефоннары</w:t>
      </w:r>
      <w:proofErr w:type="spellEnd"/>
      <w:r>
        <w:rPr>
          <w:rFonts w:ascii="Arial" w:hAnsi="Arial" w:cs="Arial"/>
          <w:b/>
          <w:bCs/>
          <w:color w:val="2E2E2E"/>
        </w:rPr>
        <w:t>: 8(843)236-00-71, 89393453750 (</w:t>
      </w:r>
      <w:proofErr w:type="spellStart"/>
      <w:r>
        <w:rPr>
          <w:rFonts w:ascii="Arial" w:hAnsi="Arial" w:cs="Arial"/>
          <w:b/>
          <w:bCs/>
          <w:color w:val="2E2E2E"/>
        </w:rPr>
        <w:t>ватсапта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сораулар</w:t>
      </w:r>
      <w:proofErr w:type="spellEnd"/>
      <w:r>
        <w:rPr>
          <w:rFonts w:ascii="Arial" w:hAnsi="Arial" w:cs="Arial"/>
          <w:b/>
          <w:bCs/>
          <w:color w:val="2E2E2E"/>
        </w:rPr>
        <w:t xml:space="preserve"> җибә</w:t>
      </w:r>
      <w:proofErr w:type="gramStart"/>
      <w:r>
        <w:rPr>
          <w:rFonts w:ascii="Arial" w:hAnsi="Arial" w:cs="Arial"/>
          <w:b/>
          <w:bCs/>
          <w:color w:val="2E2E2E"/>
        </w:rPr>
        <w:t>р</w:t>
      </w:r>
      <w:proofErr w:type="gramEnd"/>
      <w:r>
        <w:rPr>
          <w:rFonts w:ascii="Arial" w:hAnsi="Arial" w:cs="Arial"/>
          <w:b/>
          <w:bCs/>
          <w:color w:val="2E2E2E"/>
        </w:rPr>
        <w:t>ү өчен).</w:t>
      </w:r>
    </w:p>
    <w:p w:rsidR="00A854FA" w:rsidRDefault="00A854FA" w:rsidP="00A854FA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2"/>
          <w:szCs w:val="42"/>
          <w:lang w:val="tt-RU"/>
        </w:rPr>
        <w:t>Татарстан Республикасы Дәүләт Советының хатын-кыз депутатлар берләшмәсе “Мәрхәмәт-Милосердия” Татарстан Республикасында кеше хокуклары буенча Вәкаләтле вәкил С.Х.Сабурская белән берлектә 26 апрельдә 10.00-15.00 сәгатьләрдә “Бала карау буенча ялдагы хатын-кызлар өчен актуаль мәсьәләләр турында” дигән темага “Хатын-кыз игътибары” кайнар телефон линиясе оештыра.</w:t>
      </w:r>
    </w:p>
    <w:p w:rsidR="005E2876" w:rsidRDefault="005076F1" w:rsidP="005E2876">
      <w:r>
        <w:rPr>
          <w:noProof/>
          <w:lang w:eastAsia="ru-RU"/>
        </w:rPr>
        <w:drawing>
          <wp:inline distT="0" distB="0" distL="0" distR="0">
            <wp:extent cx="6188710" cy="4018794"/>
            <wp:effectExtent l="19050" t="0" r="2540" b="0"/>
            <wp:docPr id="1" name="Рисунок 1" descr="C:\Users\Admin\Documents\НОВОСТИ 2022 г\svjaz-rebenka-i-materi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2022 г\svjaz-rebenka-i-materi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018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2876" w:rsidSect="005E287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2876"/>
    <w:rsid w:val="005076F1"/>
    <w:rsid w:val="005E2876"/>
    <w:rsid w:val="00654E66"/>
    <w:rsid w:val="00874587"/>
    <w:rsid w:val="008E01BF"/>
    <w:rsid w:val="00936747"/>
    <w:rsid w:val="00A854FA"/>
    <w:rsid w:val="00A97115"/>
    <w:rsid w:val="00B968A9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936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8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367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936747"/>
    <w:rPr>
      <w:color w:val="0000FF"/>
      <w:u w:val="single"/>
    </w:rPr>
  </w:style>
  <w:style w:type="paragraph" w:customStyle="1" w:styleId="page-mainlead">
    <w:name w:val="page-main__lead"/>
    <w:basedOn w:val="a"/>
    <w:rsid w:val="0093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93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93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93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568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2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3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4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9512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2738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69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66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8966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4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2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0587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8498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63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2022-04-23T06:38:00Z</dcterms:created>
  <dcterms:modified xsi:type="dcterms:W3CDTF">2022-04-23T06:40:00Z</dcterms:modified>
</cp:coreProperties>
</file>