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EC" w:rsidRPr="00094A5F" w:rsidRDefault="003F4BEC" w:rsidP="003F4BEC">
      <w:pPr>
        <w:spacing w:after="0" w:line="240" w:lineRule="auto"/>
        <w:ind w:left="1080"/>
        <w:jc w:val="right"/>
        <w:rPr>
          <w:rFonts w:ascii="Times New Roman" w:hAnsi="Times New Roman"/>
          <w:b/>
          <w:sz w:val="28"/>
          <w:szCs w:val="28"/>
        </w:rPr>
      </w:pPr>
    </w:p>
    <w:p w:rsidR="003F4BEC" w:rsidRPr="00094A5F" w:rsidRDefault="003F4BEC" w:rsidP="003F4BEC">
      <w:pPr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094A5F">
        <w:rPr>
          <w:rFonts w:ascii="Times New Roman" w:hAnsi="Times New Roman"/>
          <w:b/>
          <w:sz w:val="28"/>
          <w:szCs w:val="28"/>
        </w:rPr>
        <w:t>РЕШЕНИЕ</w:t>
      </w:r>
    </w:p>
    <w:p w:rsidR="003F4BEC" w:rsidRPr="00094A5F" w:rsidRDefault="003F4BEC" w:rsidP="003F4BEC">
      <w:pPr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  <w:r w:rsidRPr="00094A5F">
        <w:rPr>
          <w:rFonts w:ascii="Times New Roman" w:hAnsi="Times New Roman"/>
          <w:sz w:val="28"/>
          <w:szCs w:val="28"/>
        </w:rPr>
        <w:t xml:space="preserve">Совета Алькеевского муниципального района </w:t>
      </w:r>
    </w:p>
    <w:p w:rsidR="003F4BEC" w:rsidRPr="00094A5F" w:rsidRDefault="003F4BEC" w:rsidP="003F4BEC">
      <w:pPr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  <w:r w:rsidRPr="00094A5F">
        <w:rPr>
          <w:rFonts w:ascii="Times New Roman" w:hAnsi="Times New Roman"/>
          <w:sz w:val="28"/>
          <w:szCs w:val="28"/>
        </w:rPr>
        <w:t>Республики Татарстан</w:t>
      </w:r>
    </w:p>
    <w:p w:rsidR="003F4BEC" w:rsidRPr="00094A5F" w:rsidRDefault="003F4BEC" w:rsidP="003F4BEC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 w:rsidR="003F4BEC" w:rsidRPr="00094A5F" w:rsidRDefault="003F4BEC" w:rsidP="003F4BEC">
      <w:pPr>
        <w:spacing w:after="0" w:line="240" w:lineRule="auto"/>
        <w:ind w:right="134"/>
        <w:jc w:val="both"/>
        <w:rPr>
          <w:rFonts w:ascii="Times New Roman" w:hAnsi="Times New Roman"/>
          <w:sz w:val="28"/>
          <w:szCs w:val="28"/>
        </w:rPr>
      </w:pPr>
      <w:r w:rsidRPr="00094A5F">
        <w:rPr>
          <w:rFonts w:ascii="Times New Roman" w:hAnsi="Times New Roman"/>
          <w:sz w:val="28"/>
          <w:szCs w:val="28"/>
        </w:rPr>
        <w:t xml:space="preserve">№ </w:t>
      </w:r>
      <w:r w:rsidR="00B44237">
        <w:rPr>
          <w:rFonts w:ascii="Times New Roman" w:hAnsi="Times New Roman"/>
          <w:sz w:val="28"/>
          <w:szCs w:val="28"/>
        </w:rPr>
        <w:t>109</w:t>
      </w:r>
      <w:r w:rsidRPr="00094A5F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B44237">
        <w:rPr>
          <w:rFonts w:ascii="Times New Roman" w:hAnsi="Times New Roman"/>
          <w:sz w:val="28"/>
          <w:szCs w:val="28"/>
        </w:rPr>
        <w:t xml:space="preserve">                   </w:t>
      </w:r>
      <w:r w:rsidRPr="00094A5F">
        <w:rPr>
          <w:rFonts w:ascii="Times New Roman" w:hAnsi="Times New Roman"/>
          <w:sz w:val="28"/>
          <w:szCs w:val="28"/>
        </w:rPr>
        <w:t xml:space="preserve">от </w:t>
      </w:r>
      <w:r w:rsidR="00B44237">
        <w:rPr>
          <w:rFonts w:ascii="Times New Roman" w:hAnsi="Times New Roman"/>
          <w:sz w:val="28"/>
          <w:szCs w:val="28"/>
        </w:rPr>
        <w:t xml:space="preserve"> 23 апреля 2015</w:t>
      </w:r>
      <w:r w:rsidRPr="00094A5F">
        <w:rPr>
          <w:rFonts w:ascii="Times New Roman" w:hAnsi="Times New Roman"/>
          <w:sz w:val="28"/>
          <w:szCs w:val="28"/>
        </w:rPr>
        <w:t xml:space="preserve"> года </w:t>
      </w:r>
    </w:p>
    <w:p w:rsidR="003F4BEC" w:rsidRPr="0003325E" w:rsidRDefault="003F4BEC" w:rsidP="003F4BE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495"/>
        <w:gridCol w:w="4076"/>
      </w:tblGrid>
      <w:tr w:rsidR="003F4BEC" w:rsidRPr="0053256C" w:rsidTr="003F4BEC">
        <w:tc>
          <w:tcPr>
            <w:tcW w:w="5495" w:type="dxa"/>
          </w:tcPr>
          <w:p w:rsidR="003F4BEC" w:rsidRPr="003F4BEC" w:rsidRDefault="003F4BEC" w:rsidP="003F4B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4BEC">
              <w:rPr>
                <w:rFonts w:ascii="Times New Roman" w:hAnsi="Times New Roman"/>
                <w:sz w:val="24"/>
                <w:szCs w:val="24"/>
              </w:rPr>
              <w:t xml:space="preserve">О состоянии межконфессиональных и межнациональных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4BEC">
              <w:rPr>
                <w:rFonts w:ascii="Times New Roman" w:hAnsi="Times New Roman"/>
                <w:sz w:val="24"/>
                <w:szCs w:val="24"/>
              </w:rPr>
              <w:t>отношений и о задачах по обеспечению общественной безопасности в Алькеевском муниципальном районе</w:t>
            </w:r>
          </w:p>
          <w:p w:rsidR="003F4BEC" w:rsidRPr="0053256C" w:rsidRDefault="003F4BEC" w:rsidP="00F9058D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3F4BEC" w:rsidRPr="0053256C" w:rsidRDefault="003F4BEC" w:rsidP="00F9058D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BEC" w:rsidRDefault="003F4BEC" w:rsidP="003F4BE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F4BEC" w:rsidRDefault="003F4BEC" w:rsidP="003F4BE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F4BEC">
        <w:rPr>
          <w:rFonts w:ascii="Times New Roman" w:hAnsi="Times New Roman"/>
          <w:sz w:val="28"/>
          <w:szCs w:val="28"/>
        </w:rPr>
        <w:t xml:space="preserve">Заслушав и обсудив информацию </w:t>
      </w:r>
      <w:r w:rsidR="00B44237">
        <w:rPr>
          <w:rFonts w:ascii="Times New Roman" w:hAnsi="Times New Roman"/>
          <w:sz w:val="28"/>
          <w:szCs w:val="28"/>
        </w:rPr>
        <w:t xml:space="preserve">заместителя Руководителя Исполнительного комитета по социальным вопросам М.А. Платоновой </w:t>
      </w:r>
      <w:r w:rsidRPr="003F4BEC">
        <w:rPr>
          <w:rFonts w:ascii="Times New Roman" w:hAnsi="Times New Roman"/>
          <w:sz w:val="28"/>
          <w:szCs w:val="28"/>
        </w:rPr>
        <w:t>о состоянии межконфессиональных и межнациональных отношений и задачах по обеспечению общественной безопасности в Алькеевском муниципальном районе</w:t>
      </w:r>
    </w:p>
    <w:p w:rsidR="003F4BEC" w:rsidRDefault="003F4BEC" w:rsidP="003F4BE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F4BEC" w:rsidRPr="003F4BEC" w:rsidRDefault="003F4BEC" w:rsidP="003F4BEC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3F4BEC">
        <w:rPr>
          <w:rFonts w:ascii="Times New Roman" w:hAnsi="Times New Roman"/>
          <w:b/>
          <w:sz w:val="28"/>
          <w:szCs w:val="28"/>
        </w:rPr>
        <w:t>Совет Алькеевского муниципального района решил</w:t>
      </w:r>
    </w:p>
    <w:p w:rsidR="003F4BEC" w:rsidRPr="003F4BEC" w:rsidRDefault="003F4BEC" w:rsidP="003F4BE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F4BEC" w:rsidRPr="003F4BEC" w:rsidRDefault="003F4BEC" w:rsidP="003F4BE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F4BEC">
        <w:rPr>
          <w:rFonts w:ascii="Times New Roman" w:hAnsi="Times New Roman"/>
          <w:sz w:val="28"/>
          <w:szCs w:val="28"/>
        </w:rPr>
        <w:t>1.Информацию выступающих о состоянии межконфессиональных и межнациональных отношений и о задачах по обеспечению общественной безопасности в Алькеевском муниципальном районе принять к сведению.</w:t>
      </w:r>
    </w:p>
    <w:p w:rsidR="003F4BEC" w:rsidRPr="003F4BEC" w:rsidRDefault="003F4BEC" w:rsidP="003F4BEC">
      <w:pPr>
        <w:pStyle w:val="a3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F4BEC">
        <w:rPr>
          <w:rFonts w:ascii="Times New Roman" w:hAnsi="Times New Roman"/>
          <w:sz w:val="28"/>
          <w:szCs w:val="28"/>
        </w:rPr>
        <w:t>. Исполнительному комитету Алькеевского муниципального района усилить работу с представителями национальных диаспор по вопросам укрепления межнациональных и межконфессиональных отношений, формирования толерантности, уважительного отношения к национально- культурным особенностям народов проживающих в РТ и Алькеевском муниципальном районе.</w:t>
      </w:r>
    </w:p>
    <w:p w:rsidR="003F4BEC" w:rsidRPr="003F4BEC" w:rsidRDefault="003F4BEC" w:rsidP="003F4BE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F4BEC">
        <w:rPr>
          <w:rFonts w:ascii="Times New Roman" w:hAnsi="Times New Roman"/>
          <w:sz w:val="28"/>
          <w:szCs w:val="28"/>
        </w:rPr>
        <w:t>. Рекомендовать антитеррористической комиссии Алькеевского муниципального района совместно с отделом МВД России по Алькеевскому району:</w:t>
      </w:r>
    </w:p>
    <w:p w:rsidR="003F4BEC" w:rsidRPr="003F4BEC" w:rsidRDefault="003F4BEC" w:rsidP="003F4BE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F4BEC">
        <w:rPr>
          <w:rFonts w:ascii="Times New Roman" w:hAnsi="Times New Roman"/>
          <w:sz w:val="28"/>
          <w:szCs w:val="28"/>
        </w:rPr>
        <w:t>- организовать регулярное проведение проверок по соблюдению иностранными гражданами и лицами без гражданства, работодателями миграционного законодательства;</w:t>
      </w:r>
    </w:p>
    <w:p w:rsidR="003F4BEC" w:rsidRPr="003F4BEC" w:rsidRDefault="003F4BEC" w:rsidP="003F4BE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F4BEC">
        <w:rPr>
          <w:rFonts w:ascii="Times New Roman" w:hAnsi="Times New Roman"/>
          <w:sz w:val="28"/>
          <w:szCs w:val="28"/>
        </w:rPr>
        <w:t>- обеспечить проведение профилактических мероприятий в местах компактного проживания иностранных граждан и лиц без гражданства, а также на территориях объектов, на которых используется иностранная рабочая сила;</w:t>
      </w:r>
    </w:p>
    <w:p w:rsidR="003F4BEC" w:rsidRPr="003F4BEC" w:rsidRDefault="003F4BEC" w:rsidP="003F4BE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F4BEC">
        <w:rPr>
          <w:rFonts w:ascii="Times New Roman" w:hAnsi="Times New Roman"/>
          <w:sz w:val="28"/>
          <w:szCs w:val="28"/>
        </w:rPr>
        <w:t xml:space="preserve">- активизировать работу, направленную на предупреждение и предотвращение угроз террористических актов и иных общественно-опасных действий со стороны иностранных граждан и лиц без гражданства, акцентировав особое внимание на выявлении лиц, распространяющих идеи религиозного экстремизма, выявление их преступных намерений. </w:t>
      </w:r>
    </w:p>
    <w:p w:rsidR="003F4BEC" w:rsidRPr="003F4BEC" w:rsidRDefault="003F4BEC" w:rsidP="003F4BE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3F4BEC">
        <w:rPr>
          <w:rFonts w:ascii="Times New Roman" w:hAnsi="Times New Roman"/>
          <w:sz w:val="28"/>
          <w:szCs w:val="28"/>
        </w:rPr>
        <w:t>. Рекомендовать Управлению Федеральной миграционной службы по Республике Татарстан в Алькеевском районе совместно с отделом МВД России по Алькеевскому району:</w:t>
      </w:r>
    </w:p>
    <w:p w:rsidR="003F4BEC" w:rsidRPr="003F4BEC" w:rsidRDefault="003F4BEC" w:rsidP="003F4BE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F4BEC">
        <w:rPr>
          <w:rFonts w:ascii="Times New Roman" w:hAnsi="Times New Roman"/>
          <w:sz w:val="28"/>
          <w:szCs w:val="28"/>
        </w:rPr>
        <w:t>-    принять меры по недопущению и искоренению проявлений коррупции в сфере регулирования миграционных процессов;</w:t>
      </w:r>
    </w:p>
    <w:p w:rsidR="003F4BEC" w:rsidRPr="003F4BEC" w:rsidRDefault="003F4BEC" w:rsidP="003F4BE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F4BEC">
        <w:rPr>
          <w:rFonts w:ascii="Times New Roman" w:hAnsi="Times New Roman"/>
          <w:sz w:val="28"/>
          <w:szCs w:val="28"/>
        </w:rPr>
        <w:t>- разработать дополнительные меры по совершенствованию межведомственного взаимодействия при проведении совместных надзорно-профилактических мероприятий в местах осуществления трудовой миграции и компактного проживания мигрантов, направленных на недопущение и пресечение фактов нарушений законодательства в сфере миграции, противодействию экстремизму и терроризму;</w:t>
      </w:r>
    </w:p>
    <w:p w:rsidR="003F4BEC" w:rsidRPr="003F4BEC" w:rsidRDefault="003F4BEC" w:rsidP="003F4BE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F4BEC">
        <w:rPr>
          <w:rFonts w:ascii="Times New Roman" w:hAnsi="Times New Roman"/>
          <w:sz w:val="28"/>
          <w:szCs w:val="28"/>
        </w:rPr>
        <w:t>. Рекомендовать Главам сельских поселений:</w:t>
      </w:r>
    </w:p>
    <w:p w:rsidR="003F4BEC" w:rsidRPr="003F4BEC" w:rsidRDefault="003F4BEC" w:rsidP="003F4BE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F4BEC">
        <w:rPr>
          <w:rFonts w:ascii="Times New Roman" w:hAnsi="Times New Roman"/>
          <w:sz w:val="28"/>
          <w:szCs w:val="28"/>
        </w:rPr>
        <w:t>- рас</w:t>
      </w:r>
      <w:r>
        <w:rPr>
          <w:rFonts w:ascii="Times New Roman" w:hAnsi="Times New Roman"/>
          <w:sz w:val="28"/>
          <w:szCs w:val="28"/>
        </w:rPr>
        <w:t>смотреть на очередных за</w:t>
      </w:r>
      <w:r w:rsidRPr="003F4BEC">
        <w:rPr>
          <w:rFonts w:ascii="Times New Roman" w:hAnsi="Times New Roman"/>
          <w:sz w:val="28"/>
          <w:szCs w:val="28"/>
        </w:rPr>
        <w:t>седаниях Советов сельских поселений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4BEC">
        <w:rPr>
          <w:rFonts w:ascii="Times New Roman" w:hAnsi="Times New Roman"/>
          <w:sz w:val="28"/>
          <w:szCs w:val="28"/>
        </w:rPr>
        <w:t>вопрос о состоянии межконфессиональных и межнациональных отношений и задачах по обеспечению общественной безопасности;</w:t>
      </w:r>
    </w:p>
    <w:p w:rsidR="003F4BEC" w:rsidRPr="003F4BEC" w:rsidRDefault="003F4BEC" w:rsidP="003F4BE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F4BEC">
        <w:rPr>
          <w:rFonts w:ascii="Times New Roman" w:hAnsi="Times New Roman"/>
          <w:sz w:val="28"/>
          <w:szCs w:val="28"/>
        </w:rPr>
        <w:t>- проводить разъяснительную работу среди населения, направленную на повышение бдительности и организованности, готовности к действиям в случаях ЧС;</w:t>
      </w:r>
    </w:p>
    <w:p w:rsidR="003F4BEC" w:rsidRPr="003F4BEC" w:rsidRDefault="003F4BEC" w:rsidP="003F4BE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F4BEC">
        <w:rPr>
          <w:rFonts w:ascii="Times New Roman" w:hAnsi="Times New Roman"/>
          <w:sz w:val="28"/>
          <w:szCs w:val="28"/>
        </w:rPr>
        <w:t>-  организовать совместно  с отделом МВД России по Алькеевскому району, общественными организациями работу по предупреждению, выявлению и пресечению фактов незаконного проживания и незаконной трудовой миграции иностранных граждан и лиц без гражданства;</w:t>
      </w:r>
    </w:p>
    <w:p w:rsidR="003F4BEC" w:rsidRPr="003F4BEC" w:rsidRDefault="003F4BEC" w:rsidP="003F4BE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F4BEC">
        <w:rPr>
          <w:rFonts w:ascii="Times New Roman" w:hAnsi="Times New Roman"/>
          <w:sz w:val="28"/>
          <w:szCs w:val="28"/>
        </w:rPr>
        <w:t>- совместно с МКУ «Управление образованием Алькеевского муниципального  района РТ», отделом по делам молодежи и спорта Исполнительного комитета Алькеевского муниципального района обеспечить принятие и реализацию комплекса мер по социально- культурной адаптации и интеграции мигрантов;</w:t>
      </w:r>
    </w:p>
    <w:p w:rsidR="003F4BEC" w:rsidRPr="003F4BEC" w:rsidRDefault="003F4BEC" w:rsidP="003F4BE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3F4BEC">
        <w:rPr>
          <w:rFonts w:ascii="Times New Roman" w:hAnsi="Times New Roman"/>
          <w:sz w:val="28"/>
          <w:szCs w:val="28"/>
        </w:rPr>
        <w:t>- осуществить подворный обход пустующих домовладений на территории поселений с целью выявления возможного незаконного проживания в них незарегистрированных лиц.</w:t>
      </w:r>
    </w:p>
    <w:p w:rsidR="003F4BEC" w:rsidRPr="003F4BEC" w:rsidRDefault="003F4BEC" w:rsidP="003F4BE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F4BEC">
        <w:rPr>
          <w:rFonts w:ascii="Times New Roman" w:hAnsi="Times New Roman"/>
          <w:sz w:val="28"/>
          <w:szCs w:val="28"/>
        </w:rPr>
        <w:t>. Учреждениям образования, культуры, спорта принять меры по недопущению и пресечению распространения экстремистской идеологии в подростковой среде.</w:t>
      </w:r>
    </w:p>
    <w:p w:rsidR="003F4BEC" w:rsidRPr="003F4BEC" w:rsidRDefault="003F4BEC" w:rsidP="003F4BEC">
      <w:pPr>
        <w:pStyle w:val="a3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F4BEC">
        <w:rPr>
          <w:rFonts w:ascii="Times New Roman" w:hAnsi="Times New Roman"/>
          <w:sz w:val="28"/>
          <w:szCs w:val="28"/>
        </w:rPr>
        <w:t>. Контроль за исполнением настоящего решения возложить на постоянную комиссию Совета Алькеевского муниципального района по</w:t>
      </w:r>
      <w:r w:rsidRPr="003F4BEC">
        <w:rPr>
          <w:rFonts w:ascii="Times New Roman" w:hAnsi="Times New Roman"/>
          <w:bCs/>
          <w:sz w:val="28"/>
          <w:szCs w:val="28"/>
        </w:rPr>
        <w:t xml:space="preserve"> социальным вопросам (здравоохранению, образованию, культуре, торговому обслуживанию, молодежной политики).</w:t>
      </w:r>
    </w:p>
    <w:p w:rsidR="003F4BEC" w:rsidRPr="003F4BEC" w:rsidRDefault="003F4BEC" w:rsidP="003F4BE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F4BEC" w:rsidRDefault="003F4BEC" w:rsidP="003F4B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F4BEC" w:rsidRDefault="003F4BEC" w:rsidP="003F4B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F4BEC" w:rsidRDefault="003F4BEC" w:rsidP="003F4B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F4BEC" w:rsidRPr="00887E93" w:rsidRDefault="003F4BEC" w:rsidP="003F4B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E93">
        <w:rPr>
          <w:rFonts w:ascii="Times New Roman" w:hAnsi="Times New Roman" w:cs="Times New Roman"/>
          <w:sz w:val="28"/>
          <w:szCs w:val="28"/>
        </w:rPr>
        <w:t xml:space="preserve">Заместитель председателя Совета, </w:t>
      </w:r>
    </w:p>
    <w:p w:rsidR="003F4BEC" w:rsidRPr="00887E93" w:rsidRDefault="003F4BEC" w:rsidP="003F4BE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87E93">
        <w:rPr>
          <w:rFonts w:ascii="Times New Roman" w:hAnsi="Times New Roman" w:cs="Times New Roman"/>
          <w:sz w:val="28"/>
          <w:szCs w:val="28"/>
        </w:rPr>
        <w:t xml:space="preserve">заместитель Главы Алькеевского </w:t>
      </w:r>
    </w:p>
    <w:p w:rsidR="00A72CA3" w:rsidRDefault="003F4BEC" w:rsidP="003F4BEC">
      <w:pPr>
        <w:autoSpaceDE w:val="0"/>
        <w:autoSpaceDN w:val="0"/>
        <w:adjustRightInd w:val="0"/>
        <w:jc w:val="both"/>
      </w:pPr>
      <w:r w:rsidRPr="00887E93">
        <w:rPr>
          <w:rFonts w:ascii="Times New Roman" w:hAnsi="Times New Roman"/>
          <w:sz w:val="28"/>
          <w:szCs w:val="28"/>
        </w:rPr>
        <w:t xml:space="preserve">муниципального  района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887E93">
        <w:rPr>
          <w:rFonts w:ascii="Times New Roman" w:hAnsi="Times New Roman"/>
          <w:sz w:val="28"/>
          <w:szCs w:val="28"/>
        </w:rPr>
        <w:t>Р.А. Билалов</w:t>
      </w:r>
    </w:p>
    <w:sectPr w:rsidR="00A72CA3" w:rsidSect="003F4BEC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45A" w:rsidRDefault="00CF445A" w:rsidP="00BF083D">
      <w:pPr>
        <w:spacing w:after="0" w:line="240" w:lineRule="auto"/>
      </w:pPr>
      <w:r>
        <w:separator/>
      </w:r>
    </w:p>
  </w:endnote>
  <w:endnote w:type="continuationSeparator" w:id="1">
    <w:p w:rsidR="00CF445A" w:rsidRDefault="00CF445A" w:rsidP="00BF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EBD" w:rsidRDefault="00BF083D" w:rsidP="00F11EB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F4BE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11EBD" w:rsidRDefault="00CF445A" w:rsidP="00F11EBD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EBD" w:rsidRDefault="00CF445A" w:rsidP="00F11EBD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45A" w:rsidRDefault="00CF445A" w:rsidP="00BF083D">
      <w:pPr>
        <w:spacing w:after="0" w:line="240" w:lineRule="auto"/>
      </w:pPr>
      <w:r>
        <w:separator/>
      </w:r>
    </w:p>
  </w:footnote>
  <w:footnote w:type="continuationSeparator" w:id="1">
    <w:p w:rsidR="00CF445A" w:rsidRDefault="00CF445A" w:rsidP="00BF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EBD" w:rsidRDefault="00BF083D" w:rsidP="00F11EB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F4BE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11EBD" w:rsidRDefault="00CF445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EBD" w:rsidRDefault="00CF445A" w:rsidP="00F11EBD">
    <w:pPr>
      <w:pStyle w:val="a4"/>
      <w:framePr w:wrap="around" w:vAnchor="text" w:hAnchor="margin" w:xAlign="center" w:y="1"/>
      <w:rPr>
        <w:rStyle w:val="a6"/>
      </w:rPr>
    </w:pPr>
  </w:p>
  <w:p w:rsidR="00F11EBD" w:rsidRDefault="00CF445A" w:rsidP="00F11EBD">
    <w:pPr>
      <w:pStyle w:val="a4"/>
      <w:framePr w:wrap="around" w:vAnchor="text" w:hAnchor="margin" w:xAlign="right" w:y="1"/>
      <w:rPr>
        <w:rStyle w:val="a6"/>
      </w:rPr>
    </w:pPr>
  </w:p>
  <w:p w:rsidR="00F11EBD" w:rsidRDefault="00CF445A" w:rsidP="00F11EBD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4BEC"/>
    <w:rsid w:val="0001587E"/>
    <w:rsid w:val="003F4BEC"/>
    <w:rsid w:val="004D108E"/>
    <w:rsid w:val="00573A06"/>
    <w:rsid w:val="00617190"/>
    <w:rsid w:val="007555D2"/>
    <w:rsid w:val="007836DE"/>
    <w:rsid w:val="00857DA7"/>
    <w:rsid w:val="009061CE"/>
    <w:rsid w:val="00A708BE"/>
    <w:rsid w:val="00B44237"/>
    <w:rsid w:val="00BF083D"/>
    <w:rsid w:val="00CF445A"/>
    <w:rsid w:val="00FA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B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F4B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3F4B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rsid w:val="003F4B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3F4B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F4BEC"/>
  </w:style>
  <w:style w:type="paragraph" w:styleId="a7">
    <w:name w:val="footer"/>
    <w:basedOn w:val="a"/>
    <w:link w:val="a8"/>
    <w:rsid w:val="003F4B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3F4B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F4B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</dc:creator>
  <cp:keywords/>
  <dc:description/>
  <cp:lastModifiedBy>RAY</cp:lastModifiedBy>
  <cp:revision>2</cp:revision>
  <dcterms:created xsi:type="dcterms:W3CDTF">2015-04-22T11:46:00Z</dcterms:created>
  <dcterms:modified xsi:type="dcterms:W3CDTF">2015-05-01T06:17:00Z</dcterms:modified>
</cp:coreProperties>
</file>