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E1" w:rsidRPr="00FE26E1" w:rsidRDefault="00FE26E1" w:rsidP="00FE26E1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bookmarkStart w:id="0" w:name="_GoBack"/>
      <w:proofErr w:type="spellStart"/>
      <w:r w:rsidRPr="00FE26E1">
        <w:rPr>
          <w:rFonts w:eastAsia="Times New Roman" w:cs="Arial"/>
          <w:b/>
          <w:bCs/>
          <w:color w:val="3C4052"/>
          <w:kern w:val="36"/>
          <w:sz w:val="48"/>
          <w:szCs w:val="48"/>
        </w:rPr>
        <w:t>Проактивное</w:t>
      </w:r>
      <w:proofErr w:type="spellEnd"/>
      <w:r w:rsidRPr="00FE26E1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 информирование граждан о сформированных пенсионных правах</w:t>
      </w:r>
    </w:p>
    <w:bookmarkEnd w:id="0"/>
    <w:p w:rsidR="00FE26E1" w:rsidRPr="00FE26E1" w:rsidRDefault="00FE26E1" w:rsidP="00FE26E1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87878E"/>
          <w:sz w:val="24"/>
          <w:szCs w:val="24"/>
        </w:rPr>
      </w:pPr>
      <w:r>
        <w:rPr>
          <w:rFonts w:eastAsia="Times New Roman" w:cs="Arial"/>
          <w:color w:val="87878E"/>
          <w:sz w:val="24"/>
          <w:szCs w:val="24"/>
        </w:rPr>
        <w:t>10</w:t>
      </w:r>
      <w:r w:rsidRPr="00FE26E1">
        <w:rPr>
          <w:rFonts w:eastAsia="Times New Roman" w:cs="Arial"/>
          <w:color w:val="87878E"/>
          <w:sz w:val="24"/>
          <w:szCs w:val="24"/>
        </w:rPr>
        <w:t xml:space="preserve"> июня 2022 г., </w:t>
      </w:r>
      <w:r w:rsidR="00E660B9">
        <w:rPr>
          <w:rFonts w:eastAsia="Times New Roman" w:cs="Arial"/>
          <w:color w:val="87878E"/>
          <w:sz w:val="24"/>
          <w:szCs w:val="24"/>
        </w:rPr>
        <w:t>пятница</w:t>
      </w:r>
    </w:p>
    <w:p w:rsidR="00FE26E1" w:rsidRPr="00FE26E1" w:rsidRDefault="00FE26E1" w:rsidP="00FE26E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26E1">
        <w:rPr>
          <w:rFonts w:eastAsia="Times New Roman" w:cs="Arial"/>
          <w:color w:val="3C4052"/>
          <w:sz w:val="24"/>
          <w:szCs w:val="24"/>
        </w:rPr>
        <w:t xml:space="preserve">С 2022 года Пенсионный фонд начал </w:t>
      </w:r>
      <w:proofErr w:type="spellStart"/>
      <w:r w:rsidRPr="00FE26E1">
        <w:rPr>
          <w:rFonts w:eastAsia="Times New Roman" w:cs="Arial"/>
          <w:color w:val="3C4052"/>
          <w:sz w:val="24"/>
          <w:szCs w:val="24"/>
        </w:rPr>
        <w:t>проактивно</w:t>
      </w:r>
      <w:proofErr w:type="spellEnd"/>
      <w:r w:rsidRPr="00FE26E1">
        <w:rPr>
          <w:rFonts w:eastAsia="Times New Roman" w:cs="Arial"/>
          <w:color w:val="3C4052"/>
          <w:sz w:val="24"/>
          <w:szCs w:val="24"/>
        </w:rPr>
        <w:t xml:space="preserve"> информировать граждан о пенсионных правах в части страховых пенсий по старости и пенсионных накоплений. Уведомления направляются мужчинам с 45 лет и женщинам с 40 лет в личный кабинет на портале </w:t>
      </w:r>
      <w:proofErr w:type="spellStart"/>
      <w:r w:rsidRPr="00FE26E1">
        <w:rPr>
          <w:rFonts w:eastAsia="Times New Roman" w:cs="Arial"/>
          <w:color w:val="3C4052"/>
          <w:sz w:val="24"/>
          <w:szCs w:val="24"/>
        </w:rPr>
        <w:t>госуслуг</w:t>
      </w:r>
      <w:proofErr w:type="spellEnd"/>
      <w:r w:rsidRPr="00FE26E1">
        <w:rPr>
          <w:rFonts w:eastAsia="Times New Roman" w:cs="Arial"/>
          <w:color w:val="3C4052"/>
          <w:sz w:val="24"/>
          <w:szCs w:val="24"/>
        </w:rPr>
        <w:t>, в дальнейшем информация будет приходить раз в три года.</w:t>
      </w:r>
    </w:p>
    <w:p w:rsidR="00FE26E1" w:rsidRPr="00FE26E1" w:rsidRDefault="00FE26E1" w:rsidP="00FE26E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26E1">
        <w:rPr>
          <w:rFonts w:eastAsia="Times New Roman" w:cs="Arial"/>
          <w:color w:val="3C4052"/>
          <w:sz w:val="24"/>
          <w:szCs w:val="24"/>
        </w:rPr>
        <w:t>На сегодняшний день данные о сформированной на текущий момент пенсии и о размере пенсионных накоплений получили уже более 740 тыс. человек. Информирование производится в день достижения женщиной возраста 40 лет и мужчиной возраста 45 лет.</w:t>
      </w:r>
    </w:p>
    <w:p w:rsidR="00FE26E1" w:rsidRPr="00FE26E1" w:rsidRDefault="00FE26E1" w:rsidP="00FE26E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26E1">
        <w:rPr>
          <w:rFonts w:eastAsia="Times New Roman" w:cs="Arial"/>
          <w:color w:val="3C4052"/>
          <w:sz w:val="24"/>
          <w:szCs w:val="24"/>
        </w:rPr>
        <w:t>В информационном письме ПФР граждане могут ознакомиться с условиями получения права на страховую пенсию по старости, узнать, сколько еще стажа необходимо получить до выхода на пенсию, а также увидеть предполагаемый размер пенсии.</w:t>
      </w:r>
    </w:p>
    <w:p w:rsidR="00FE26E1" w:rsidRPr="00FE26E1" w:rsidRDefault="00FE26E1" w:rsidP="00FE26E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proofErr w:type="spellStart"/>
      <w:r w:rsidRPr="00FE26E1">
        <w:rPr>
          <w:rFonts w:eastAsia="Times New Roman" w:cs="Arial"/>
          <w:color w:val="3C4052"/>
          <w:sz w:val="24"/>
          <w:szCs w:val="24"/>
        </w:rPr>
        <w:t>Проактивное</w:t>
      </w:r>
      <w:proofErr w:type="spellEnd"/>
      <w:r w:rsidRPr="00FE26E1">
        <w:rPr>
          <w:rFonts w:eastAsia="Times New Roman" w:cs="Arial"/>
          <w:color w:val="3C4052"/>
          <w:sz w:val="24"/>
          <w:szCs w:val="24"/>
        </w:rPr>
        <w:t xml:space="preserve"> информирование позволяет гражданам заранее оценить свои пенсионные права и при необходимости предпринять шаги по их увеличению, уточнить периоды стажа и размер пенсионных коэффициентов, а также узнать о размере пенсионных накоплений, формируемых в Пенсионном фонде.</w:t>
      </w:r>
    </w:p>
    <w:p w:rsidR="00FE26E1" w:rsidRPr="00FE26E1" w:rsidRDefault="00FE26E1" w:rsidP="00FE26E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26E1">
        <w:rPr>
          <w:rFonts w:eastAsia="Times New Roman" w:cs="Arial"/>
          <w:color w:val="3C4052"/>
          <w:sz w:val="24"/>
          <w:szCs w:val="24"/>
        </w:rPr>
        <w:t>Гражданам, у которых нет учетной записи на портале, информация предоставляется во всех клиентских службах Пенсионного фонда России при личном обращении.</w:t>
      </w:r>
    </w:p>
    <w:p w:rsidR="005C11E5" w:rsidRPr="007D763A" w:rsidRDefault="005C11E5" w:rsidP="007D763A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jc w:val="left"/>
        <w:rPr>
          <w:rFonts w:eastAsia="Times New Roman" w:cs="Arial"/>
          <w:color w:val="2B3654"/>
          <w:sz w:val="27"/>
          <w:szCs w:val="27"/>
        </w:rPr>
      </w:pPr>
    </w:p>
    <w:sectPr w:rsidR="005C11E5" w:rsidRPr="007D763A" w:rsidSect="007D76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3A"/>
    <w:rsid w:val="001B13C3"/>
    <w:rsid w:val="00585D57"/>
    <w:rsid w:val="005C11E5"/>
    <w:rsid w:val="007A5CDB"/>
    <w:rsid w:val="007D763A"/>
    <w:rsid w:val="00E660B9"/>
    <w:rsid w:val="00F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63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D763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63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D763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61872">
          <w:marLeft w:val="0"/>
          <w:marRight w:val="0"/>
          <w:marTop w:val="480"/>
          <w:marBottom w:val="0"/>
          <w:divBdr>
            <w:top w:val="single" w:sz="6" w:space="12" w:color="E7EAEF"/>
            <w:left w:val="single" w:sz="6" w:space="12" w:color="E7EAEF"/>
            <w:bottom w:val="single" w:sz="6" w:space="12" w:color="E7EAEF"/>
            <w:right w:val="single" w:sz="6" w:space="12" w:color="E7EAEF"/>
          </w:divBdr>
          <w:divsChild>
            <w:div w:id="20192316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09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182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4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359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2022-06-10T08:51:00Z</dcterms:created>
  <dcterms:modified xsi:type="dcterms:W3CDTF">2022-06-10T08:51:00Z</dcterms:modified>
</cp:coreProperties>
</file>