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52" w:rsidRPr="00FB3252" w:rsidRDefault="00FB3252" w:rsidP="00FB3252">
      <w:pPr>
        <w:widowControl/>
        <w:autoSpaceDE/>
        <w:autoSpaceDN/>
        <w:adjustRightInd/>
        <w:ind w:firstLine="0"/>
        <w:jc w:val="left"/>
        <w:rPr>
          <w:rFonts w:eastAsia="Times New Roman" w:cs="Arial"/>
          <w:b/>
          <w:color w:val="545454"/>
          <w:sz w:val="36"/>
          <w:szCs w:val="36"/>
          <w:shd w:val="clear" w:color="auto" w:fill="F4F4F4"/>
        </w:rPr>
      </w:pPr>
      <w:bookmarkStart w:id="0" w:name="_GoBack"/>
      <w:r w:rsidRPr="00FB3252">
        <w:rPr>
          <w:rFonts w:eastAsia="Times New Roman" w:cs="Arial"/>
          <w:b/>
          <w:color w:val="545454"/>
          <w:sz w:val="36"/>
          <w:szCs w:val="36"/>
          <w:shd w:val="clear" w:color="auto" w:fill="F4F4F4"/>
        </w:rPr>
        <w:t>С 8 июня по 17 июня на территории Республики Татарстан стартовало профилактическое мероприятие «Автобус»</w:t>
      </w:r>
    </w:p>
    <w:p w:rsidR="00FB3252" w:rsidRPr="00FB3252" w:rsidRDefault="00FB3252" w:rsidP="00FB3252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b/>
          <w:sz w:val="36"/>
          <w:szCs w:val="36"/>
        </w:rPr>
      </w:pPr>
    </w:p>
    <w:bookmarkEnd w:id="0"/>
    <w:p w:rsidR="00585D57" w:rsidRDefault="00FB3252">
      <w:r>
        <w:rPr>
          <w:noProof/>
        </w:rPr>
        <w:drawing>
          <wp:inline distT="0" distB="0" distL="0" distR="0" wp14:anchorId="38930BE8" wp14:editId="22CB6382">
            <wp:extent cx="4412910" cy="4033520"/>
            <wp:effectExtent l="0" t="0" r="6985" b="5080"/>
            <wp:docPr id="1" name="Рисунок 1" descr="http://alki-rt.ru/resize/shd/images/uploads/news/2022/6/8/64a4d65d806981ed82f36707edafc2b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i-rt.ru/resize/shd/images/uploads/news/2022/6/8/64a4d65d806981ed82f36707edafc2bd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383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52" w:rsidRDefault="00FB3252" w:rsidP="00FB3252"/>
    <w:p w:rsidR="00FB3252" w:rsidRPr="00FB3252" w:rsidRDefault="00FB3252" w:rsidP="00FB3252">
      <w:pPr>
        <w:rPr>
          <w:sz w:val="28"/>
          <w:szCs w:val="28"/>
        </w:rPr>
      </w:pPr>
      <w:r w:rsidRPr="00FB3252">
        <w:rPr>
          <w:sz w:val="28"/>
          <w:szCs w:val="28"/>
        </w:rPr>
        <w:t xml:space="preserve">Оно направлено на профилактику и предотвращения ДТП, совершаемых водителями автобусов, а также пресечения фактов грубых нарушений, влияющих на безопасность дорожного движения, </w:t>
      </w:r>
      <w:proofErr w:type="gramStart"/>
      <w:r w:rsidRPr="00FB3252">
        <w:rPr>
          <w:sz w:val="28"/>
          <w:szCs w:val="28"/>
        </w:rPr>
        <w:t>-с</w:t>
      </w:r>
      <w:proofErr w:type="gramEnd"/>
      <w:r w:rsidRPr="00FB3252">
        <w:rPr>
          <w:sz w:val="28"/>
          <w:szCs w:val="28"/>
        </w:rPr>
        <w:t xml:space="preserve">ообщил начальник ОГИБДД ОМВД России по </w:t>
      </w:r>
      <w:proofErr w:type="spellStart"/>
      <w:r w:rsidRPr="00FB3252">
        <w:rPr>
          <w:sz w:val="28"/>
          <w:szCs w:val="28"/>
        </w:rPr>
        <w:t>Алькеевскому</w:t>
      </w:r>
      <w:proofErr w:type="spellEnd"/>
      <w:r w:rsidRPr="00FB3252">
        <w:rPr>
          <w:sz w:val="28"/>
          <w:szCs w:val="28"/>
        </w:rPr>
        <w:t xml:space="preserve"> району майор полиции Сафин Р.Р.</w:t>
      </w:r>
    </w:p>
    <w:p w:rsidR="00FB3252" w:rsidRPr="00FB3252" w:rsidRDefault="00FB3252" w:rsidP="00FB3252">
      <w:pPr>
        <w:rPr>
          <w:sz w:val="28"/>
          <w:szCs w:val="28"/>
        </w:rPr>
      </w:pPr>
    </w:p>
    <w:p w:rsidR="00FB3252" w:rsidRPr="00FB3252" w:rsidRDefault="00FB3252" w:rsidP="00FB3252">
      <w:pPr>
        <w:rPr>
          <w:sz w:val="28"/>
          <w:szCs w:val="28"/>
        </w:rPr>
      </w:pPr>
      <w:r w:rsidRPr="00FB3252">
        <w:rPr>
          <w:sz w:val="28"/>
          <w:szCs w:val="28"/>
        </w:rPr>
        <w:t>За 5 месяцев 2022 года на территории Республики Татарстан по вине водителей автобусов произошло 43 ДТП, в которых 2 человека погибли и 60 человек получили телесные повреждения. При снижении количества ДТП на 2 происшествия, зафиксирован рост числа погибших в них на 2 человека и числа раненных – на 7 человек.</w:t>
      </w:r>
    </w:p>
    <w:p w:rsidR="00FB3252" w:rsidRPr="00FB3252" w:rsidRDefault="00FB3252" w:rsidP="00FB3252">
      <w:pPr>
        <w:rPr>
          <w:sz w:val="28"/>
          <w:szCs w:val="28"/>
        </w:rPr>
      </w:pPr>
      <w:proofErr w:type="spellStart"/>
      <w:r w:rsidRPr="00FB3252">
        <w:rPr>
          <w:sz w:val="28"/>
          <w:szCs w:val="28"/>
        </w:rPr>
        <w:t>Проведенныйанализ</w:t>
      </w:r>
      <w:proofErr w:type="spellEnd"/>
      <w:r w:rsidRPr="00FB3252">
        <w:rPr>
          <w:sz w:val="28"/>
          <w:szCs w:val="28"/>
        </w:rPr>
        <w:t xml:space="preserve"> ДТП свидетельствует, что несмотря на принимаемые меры по обеспечению безопасности пассажирских перевозок, обстановка среди указанной категории участников дорожного движения на территории РТ продолжает оставаться</w:t>
      </w:r>
    </w:p>
    <w:p w:rsidR="00FB3252" w:rsidRPr="00FB3252" w:rsidRDefault="00FB3252" w:rsidP="00FB3252">
      <w:pPr>
        <w:rPr>
          <w:sz w:val="28"/>
          <w:szCs w:val="28"/>
        </w:rPr>
      </w:pPr>
      <w:r w:rsidRPr="00FB3252">
        <w:rPr>
          <w:sz w:val="28"/>
          <w:szCs w:val="28"/>
        </w:rPr>
        <w:t>сложной.</w:t>
      </w:r>
    </w:p>
    <w:p w:rsidR="00FB3252" w:rsidRDefault="00FB3252" w:rsidP="00FB3252"/>
    <w:p w:rsidR="00FB3252" w:rsidRDefault="00FB3252" w:rsidP="00FB3252"/>
    <w:sectPr w:rsidR="00FB3252" w:rsidSect="00FB325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52"/>
    <w:rsid w:val="001B13C3"/>
    <w:rsid w:val="00365D88"/>
    <w:rsid w:val="00585D57"/>
    <w:rsid w:val="007A5CDB"/>
    <w:rsid w:val="00FB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25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3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2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2</cp:revision>
  <dcterms:created xsi:type="dcterms:W3CDTF">2022-06-14T08:21:00Z</dcterms:created>
  <dcterms:modified xsi:type="dcterms:W3CDTF">2022-06-14T08:21:00Z</dcterms:modified>
</cp:coreProperties>
</file>