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643" w:rsidRDefault="00D15643" w:rsidP="00D15643">
      <w:pPr>
        <w:pStyle w:val="1"/>
        <w:shd w:val="clear" w:color="auto" w:fill="F4F4F4"/>
        <w:spacing w:before="313" w:beforeAutospacing="0" w:after="0" w:afterAutospacing="0"/>
        <w:rPr>
          <w:rFonts w:ascii="Arial" w:hAnsi="Arial" w:cs="Arial"/>
          <w:color w:val="2E2E2E"/>
          <w:lang w:val="en-US"/>
        </w:rPr>
      </w:pPr>
      <w:r>
        <w:rPr>
          <w:rFonts w:ascii="Arial" w:hAnsi="Arial" w:cs="Arial"/>
          <w:color w:val="2E2E2E"/>
        </w:rPr>
        <w:t xml:space="preserve">Әлки </w:t>
      </w:r>
      <w:proofErr w:type="spellStart"/>
      <w:r>
        <w:rPr>
          <w:rFonts w:ascii="Arial" w:hAnsi="Arial" w:cs="Arial"/>
          <w:color w:val="2E2E2E"/>
        </w:rPr>
        <w:t>районында</w:t>
      </w:r>
      <w:proofErr w:type="spellEnd"/>
      <w:r>
        <w:rPr>
          <w:rFonts w:ascii="Arial" w:hAnsi="Arial" w:cs="Arial"/>
          <w:color w:val="2E2E2E"/>
        </w:rPr>
        <w:t xml:space="preserve"> </w:t>
      </w:r>
      <w:proofErr w:type="spellStart"/>
      <w:r>
        <w:rPr>
          <w:rFonts w:ascii="Arial" w:hAnsi="Arial" w:cs="Arial"/>
          <w:color w:val="2E2E2E"/>
        </w:rPr>
        <w:t>Сабатуй</w:t>
      </w:r>
      <w:proofErr w:type="spellEnd"/>
      <w:r>
        <w:rPr>
          <w:rFonts w:ascii="Arial" w:hAnsi="Arial" w:cs="Arial"/>
          <w:color w:val="2E2E2E"/>
        </w:rPr>
        <w:t xml:space="preserve"> гөрлә</w:t>
      </w:r>
      <w:proofErr w:type="gramStart"/>
      <w:r>
        <w:rPr>
          <w:rFonts w:ascii="Arial" w:hAnsi="Arial" w:cs="Arial"/>
          <w:color w:val="2E2E2E"/>
        </w:rPr>
        <w:t>п</w:t>
      </w:r>
      <w:proofErr w:type="gramEnd"/>
      <w:r>
        <w:rPr>
          <w:rFonts w:ascii="Arial" w:hAnsi="Arial" w:cs="Arial"/>
          <w:color w:val="2E2E2E"/>
        </w:rPr>
        <w:t xml:space="preserve"> узды</w:t>
      </w:r>
    </w:p>
    <w:p w:rsidR="00D15643" w:rsidRPr="00D15643" w:rsidRDefault="00D15643" w:rsidP="00D15643">
      <w:pPr>
        <w:pStyle w:val="1"/>
        <w:shd w:val="clear" w:color="auto" w:fill="F4F4F4"/>
        <w:spacing w:before="313" w:beforeAutospacing="0" w:after="0" w:afterAutospacing="0"/>
        <w:rPr>
          <w:rFonts w:ascii="Arial" w:hAnsi="Arial" w:cs="Arial"/>
          <w:color w:val="2E2E2E"/>
          <w:lang w:val="en-US"/>
        </w:rPr>
      </w:pPr>
      <w:r w:rsidRPr="00D15643">
        <w:rPr>
          <w:rFonts w:ascii="Arial" w:hAnsi="Arial" w:cs="Arial"/>
          <w:color w:val="2E2E2E"/>
          <w:lang w:val="en-US"/>
        </w:rPr>
        <w:drawing>
          <wp:inline distT="0" distB="0" distL="0" distR="0">
            <wp:extent cx="4382328" cy="2921552"/>
            <wp:effectExtent l="19050" t="0" r="0" b="0"/>
            <wp:docPr id="5" name="Рисунок 1" descr="http://alki-rt.ru/resize/shd/images/uploads/news/2022/6/16/7c647c8af95341d499865da13883b3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ki-rt.ru/resize/shd/images/uploads/news/2022/6/16/7c647c8af95341d499865da13883b35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328" cy="2921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5643" w:rsidRDefault="00D15643" w:rsidP="00D1564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6067839" cy="4045226"/>
            <wp:effectExtent l="19050" t="0" r="9111" b="0"/>
            <wp:docPr id="3" name="Рисунок 3" descr="http://alki-rt.ru/resize/shd/images/uploads/news/2022/6/16/d254564ed5f36a4249cf83b22ae868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lki-rt.ru/resize/shd/images/uploads/news/2022/6/16/d254564ed5f36a4249cf83b22ae868d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839" cy="4045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5643" w:rsidRDefault="00D15643" w:rsidP="00D15643">
      <w:pPr>
        <w:pStyle w:val="page-mainlead"/>
        <w:pBdr>
          <w:bottom w:val="single" w:sz="6" w:space="16" w:color="EEEEEE"/>
        </w:pBdr>
        <w:shd w:val="clear" w:color="auto" w:fill="F4F4F4"/>
        <w:spacing w:before="313" w:beforeAutospacing="0" w:after="0" w:afterAutospacing="0"/>
        <w:rPr>
          <w:rFonts w:ascii="Arial" w:hAnsi="Arial" w:cs="Arial"/>
          <w:b/>
          <w:bCs/>
          <w:color w:val="2E2E2E"/>
        </w:rPr>
      </w:pPr>
      <w:proofErr w:type="spellStart"/>
      <w:r>
        <w:rPr>
          <w:rFonts w:ascii="Arial" w:hAnsi="Arial" w:cs="Arial"/>
          <w:b/>
          <w:bCs/>
          <w:color w:val="2E2E2E"/>
        </w:rPr>
        <w:t>Быел</w:t>
      </w:r>
      <w:proofErr w:type="spellEnd"/>
      <w:r>
        <w:rPr>
          <w:rFonts w:ascii="Arial" w:hAnsi="Arial" w:cs="Arial"/>
          <w:b/>
          <w:bCs/>
          <w:color w:val="2E2E2E"/>
        </w:rPr>
        <w:t xml:space="preserve"> да шаулап-гөрлә</w:t>
      </w:r>
      <w:proofErr w:type="gramStart"/>
      <w:r>
        <w:rPr>
          <w:rFonts w:ascii="Arial" w:hAnsi="Arial" w:cs="Arial"/>
          <w:b/>
          <w:bCs/>
          <w:color w:val="2E2E2E"/>
        </w:rPr>
        <w:t>п</w:t>
      </w:r>
      <w:proofErr w:type="gramEnd"/>
      <w:r>
        <w:rPr>
          <w:rFonts w:ascii="Arial" w:hAnsi="Arial" w:cs="Arial"/>
          <w:b/>
          <w:bCs/>
          <w:color w:val="2E2E2E"/>
        </w:rPr>
        <w:t xml:space="preserve"> Сабантуй үтеп </w:t>
      </w:r>
      <w:proofErr w:type="spellStart"/>
      <w:r>
        <w:rPr>
          <w:rFonts w:ascii="Arial" w:hAnsi="Arial" w:cs="Arial"/>
          <w:b/>
          <w:bCs/>
          <w:color w:val="2E2E2E"/>
        </w:rPr>
        <w:t>китте</w:t>
      </w:r>
      <w:proofErr w:type="spellEnd"/>
      <w:r>
        <w:rPr>
          <w:rFonts w:ascii="Arial" w:hAnsi="Arial" w:cs="Arial"/>
          <w:b/>
          <w:bCs/>
          <w:color w:val="2E2E2E"/>
        </w:rPr>
        <w:t xml:space="preserve">. </w:t>
      </w:r>
      <w:proofErr w:type="spellStart"/>
      <w:r>
        <w:rPr>
          <w:rFonts w:ascii="Arial" w:hAnsi="Arial" w:cs="Arial"/>
          <w:b/>
          <w:bCs/>
          <w:color w:val="2E2E2E"/>
        </w:rPr>
        <w:t>Узган</w:t>
      </w:r>
      <w:proofErr w:type="spellEnd"/>
      <w:r>
        <w:rPr>
          <w:rFonts w:ascii="Arial" w:hAnsi="Arial" w:cs="Arial"/>
          <w:b/>
          <w:bCs/>
          <w:color w:val="2E2E2E"/>
        </w:rPr>
        <w:t xml:space="preserve"> </w:t>
      </w:r>
      <w:proofErr w:type="spellStart"/>
      <w:r>
        <w:rPr>
          <w:rFonts w:ascii="Arial" w:hAnsi="Arial" w:cs="Arial"/>
          <w:b/>
          <w:bCs/>
          <w:color w:val="2E2E2E"/>
        </w:rPr>
        <w:t>ялда</w:t>
      </w:r>
      <w:proofErr w:type="spellEnd"/>
      <w:r>
        <w:rPr>
          <w:rFonts w:ascii="Arial" w:hAnsi="Arial" w:cs="Arial"/>
          <w:b/>
          <w:bCs/>
          <w:color w:val="2E2E2E"/>
        </w:rPr>
        <w:t xml:space="preserve"> район кешеләре, биредә туы</w:t>
      </w:r>
      <w:proofErr w:type="gramStart"/>
      <w:r>
        <w:rPr>
          <w:rFonts w:ascii="Arial" w:hAnsi="Arial" w:cs="Arial"/>
          <w:b/>
          <w:bCs/>
          <w:color w:val="2E2E2E"/>
        </w:rPr>
        <w:t>п-</w:t>
      </w:r>
      <w:proofErr w:type="gramEnd"/>
      <w:r>
        <w:rPr>
          <w:rFonts w:ascii="Arial" w:hAnsi="Arial" w:cs="Arial"/>
          <w:b/>
          <w:bCs/>
          <w:color w:val="2E2E2E"/>
        </w:rPr>
        <w:t xml:space="preserve">үсеп, </w:t>
      </w:r>
      <w:proofErr w:type="spellStart"/>
      <w:r>
        <w:rPr>
          <w:rFonts w:ascii="Arial" w:hAnsi="Arial" w:cs="Arial"/>
          <w:b/>
          <w:bCs/>
          <w:color w:val="2E2E2E"/>
        </w:rPr>
        <w:t>чит</w:t>
      </w:r>
      <w:proofErr w:type="spellEnd"/>
      <w:r>
        <w:rPr>
          <w:rFonts w:ascii="Arial" w:hAnsi="Arial" w:cs="Arial"/>
          <w:b/>
          <w:bCs/>
          <w:color w:val="2E2E2E"/>
        </w:rPr>
        <w:t xml:space="preserve"> җирләрдә </w:t>
      </w:r>
      <w:proofErr w:type="spellStart"/>
      <w:r>
        <w:rPr>
          <w:rFonts w:ascii="Arial" w:hAnsi="Arial" w:cs="Arial"/>
          <w:b/>
          <w:bCs/>
          <w:color w:val="2E2E2E"/>
        </w:rPr>
        <w:t>гомер</w:t>
      </w:r>
      <w:proofErr w:type="spellEnd"/>
      <w:r>
        <w:rPr>
          <w:rFonts w:ascii="Arial" w:hAnsi="Arial" w:cs="Arial"/>
          <w:b/>
          <w:bCs/>
          <w:color w:val="2E2E2E"/>
        </w:rPr>
        <w:t xml:space="preserve"> итүче </w:t>
      </w:r>
      <w:proofErr w:type="spellStart"/>
      <w:r>
        <w:rPr>
          <w:rFonts w:ascii="Arial" w:hAnsi="Arial" w:cs="Arial"/>
          <w:b/>
          <w:bCs/>
          <w:color w:val="2E2E2E"/>
        </w:rPr>
        <w:t>якташлар</w:t>
      </w:r>
      <w:proofErr w:type="spellEnd"/>
      <w:r>
        <w:rPr>
          <w:rFonts w:ascii="Arial" w:hAnsi="Arial" w:cs="Arial"/>
          <w:b/>
          <w:bCs/>
          <w:color w:val="2E2E2E"/>
        </w:rPr>
        <w:t xml:space="preserve">, республиканың төрле </w:t>
      </w:r>
      <w:proofErr w:type="spellStart"/>
      <w:r>
        <w:rPr>
          <w:rFonts w:ascii="Arial" w:hAnsi="Arial" w:cs="Arial"/>
          <w:b/>
          <w:bCs/>
          <w:color w:val="2E2E2E"/>
        </w:rPr>
        <w:t>почмакларыннан</w:t>
      </w:r>
      <w:proofErr w:type="spellEnd"/>
      <w:r>
        <w:rPr>
          <w:rFonts w:ascii="Arial" w:hAnsi="Arial" w:cs="Arial"/>
          <w:b/>
          <w:bCs/>
          <w:color w:val="2E2E2E"/>
        </w:rPr>
        <w:t xml:space="preserve"> килгән </w:t>
      </w:r>
      <w:proofErr w:type="spellStart"/>
      <w:r>
        <w:rPr>
          <w:rFonts w:ascii="Arial" w:hAnsi="Arial" w:cs="Arial"/>
          <w:b/>
          <w:bCs/>
          <w:color w:val="2E2E2E"/>
        </w:rPr>
        <w:t>кунаклар</w:t>
      </w:r>
      <w:proofErr w:type="spellEnd"/>
      <w:r>
        <w:rPr>
          <w:rFonts w:ascii="Arial" w:hAnsi="Arial" w:cs="Arial"/>
          <w:b/>
          <w:bCs/>
          <w:color w:val="2E2E2E"/>
        </w:rPr>
        <w:t xml:space="preserve"> Әлкинең </w:t>
      </w:r>
      <w:proofErr w:type="spellStart"/>
      <w:r>
        <w:rPr>
          <w:rFonts w:ascii="Arial" w:hAnsi="Arial" w:cs="Arial"/>
          <w:b/>
          <w:bCs/>
          <w:color w:val="2E2E2E"/>
        </w:rPr>
        <w:t>ямьле</w:t>
      </w:r>
      <w:proofErr w:type="spellEnd"/>
      <w:r>
        <w:rPr>
          <w:rFonts w:ascii="Arial" w:hAnsi="Arial" w:cs="Arial"/>
          <w:b/>
          <w:bCs/>
          <w:color w:val="2E2E2E"/>
        </w:rPr>
        <w:t xml:space="preserve"> </w:t>
      </w:r>
      <w:proofErr w:type="spellStart"/>
      <w:r>
        <w:rPr>
          <w:rFonts w:ascii="Arial" w:hAnsi="Arial" w:cs="Arial"/>
          <w:b/>
          <w:bCs/>
          <w:color w:val="2E2E2E"/>
        </w:rPr>
        <w:t>табигать</w:t>
      </w:r>
      <w:proofErr w:type="spellEnd"/>
      <w:r>
        <w:rPr>
          <w:rFonts w:ascii="Arial" w:hAnsi="Arial" w:cs="Arial"/>
          <w:b/>
          <w:bCs/>
          <w:color w:val="2E2E2E"/>
        </w:rPr>
        <w:t xml:space="preserve"> </w:t>
      </w:r>
      <w:proofErr w:type="spellStart"/>
      <w:r>
        <w:rPr>
          <w:rFonts w:ascii="Arial" w:hAnsi="Arial" w:cs="Arial"/>
          <w:b/>
          <w:bCs/>
          <w:color w:val="2E2E2E"/>
        </w:rPr>
        <w:t>кочагында</w:t>
      </w:r>
      <w:proofErr w:type="spellEnd"/>
      <w:r>
        <w:rPr>
          <w:rFonts w:ascii="Arial" w:hAnsi="Arial" w:cs="Arial"/>
          <w:b/>
          <w:bCs/>
          <w:color w:val="2E2E2E"/>
        </w:rPr>
        <w:t xml:space="preserve"> җыелды.  </w:t>
      </w:r>
    </w:p>
    <w:p w:rsidR="00D15643" w:rsidRDefault="00D15643" w:rsidP="00D15643">
      <w:pPr>
        <w:pStyle w:val="a6"/>
        <w:shd w:val="clear" w:color="auto" w:fill="F4F4F4"/>
        <w:spacing w:before="0" w:beforeAutospacing="0" w:after="0" w:afterAutospacing="0"/>
        <w:rPr>
          <w:rFonts w:ascii="Arial" w:hAnsi="Arial" w:cs="Arial"/>
          <w:color w:val="545454"/>
          <w:sz w:val="25"/>
          <w:szCs w:val="25"/>
        </w:rPr>
      </w:pPr>
      <w:r>
        <w:rPr>
          <w:color w:val="2E2E2E"/>
          <w:sz w:val="44"/>
          <w:szCs w:val="44"/>
        </w:rPr>
        <w:lastRenderedPageBreak/>
        <w:t> </w:t>
      </w:r>
      <w:r>
        <w:rPr>
          <w:color w:val="2E2E2E"/>
          <w:sz w:val="44"/>
          <w:szCs w:val="44"/>
        </w:rPr>
        <w:br/>
        <w:t> </w:t>
      </w:r>
    </w:p>
    <w:p w:rsidR="00D47FDE" w:rsidRPr="00EF706A" w:rsidRDefault="00D47FDE" w:rsidP="00EF706A">
      <w:pPr>
        <w:rPr>
          <w:sz w:val="32"/>
          <w:szCs w:val="32"/>
        </w:rPr>
      </w:pPr>
    </w:p>
    <w:sectPr w:rsidR="00D47FDE" w:rsidRPr="00EF706A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E5809"/>
    <w:rsid w:val="000F7CB1"/>
    <w:rsid w:val="00161365"/>
    <w:rsid w:val="001E220F"/>
    <w:rsid w:val="0021432A"/>
    <w:rsid w:val="0027505E"/>
    <w:rsid w:val="002E6845"/>
    <w:rsid w:val="002F3F3F"/>
    <w:rsid w:val="003D5177"/>
    <w:rsid w:val="004054BB"/>
    <w:rsid w:val="004244F5"/>
    <w:rsid w:val="00425D33"/>
    <w:rsid w:val="00495992"/>
    <w:rsid w:val="004B4A63"/>
    <w:rsid w:val="004C6269"/>
    <w:rsid w:val="004C7052"/>
    <w:rsid w:val="00527703"/>
    <w:rsid w:val="00532CE2"/>
    <w:rsid w:val="005978A3"/>
    <w:rsid w:val="005F5C62"/>
    <w:rsid w:val="006211E5"/>
    <w:rsid w:val="00634E76"/>
    <w:rsid w:val="00666E38"/>
    <w:rsid w:val="006873DE"/>
    <w:rsid w:val="00753510"/>
    <w:rsid w:val="00766319"/>
    <w:rsid w:val="007B10D3"/>
    <w:rsid w:val="007E0AD4"/>
    <w:rsid w:val="00824275"/>
    <w:rsid w:val="009237FC"/>
    <w:rsid w:val="009833B8"/>
    <w:rsid w:val="00A81491"/>
    <w:rsid w:val="00AA08C9"/>
    <w:rsid w:val="00AC0A38"/>
    <w:rsid w:val="00AD66E0"/>
    <w:rsid w:val="00B10839"/>
    <w:rsid w:val="00B617FB"/>
    <w:rsid w:val="00B6695D"/>
    <w:rsid w:val="00CC314C"/>
    <w:rsid w:val="00CD368E"/>
    <w:rsid w:val="00D15643"/>
    <w:rsid w:val="00D3487F"/>
    <w:rsid w:val="00D47FDE"/>
    <w:rsid w:val="00DD1D3F"/>
    <w:rsid w:val="00DF7530"/>
    <w:rsid w:val="00EF706A"/>
    <w:rsid w:val="00F00566"/>
    <w:rsid w:val="00F23435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365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9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3982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2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8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92305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49446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046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4627937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739614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1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04122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1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3937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3152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79314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22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530657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098890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034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6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8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475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0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1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96128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15813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67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722534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986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8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0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87916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4024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6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51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54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991641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034913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4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4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94087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5768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4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0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9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7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73186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51169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2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3241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1566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5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8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14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660743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602463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263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8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7989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3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8863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64552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96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5345424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064734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3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75831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5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4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76431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70870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5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77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8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17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58321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102696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16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8E1316-219E-4F09-881B-944CBA466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2022-06-16T10:29:00Z</dcterms:created>
  <dcterms:modified xsi:type="dcterms:W3CDTF">2022-06-16T10:29:00Z</dcterms:modified>
</cp:coreProperties>
</file>