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A4E" w:rsidRPr="00502A4E" w:rsidRDefault="00502A4E" w:rsidP="00502A4E">
      <w:pPr>
        <w:widowControl/>
        <w:shd w:val="clear" w:color="auto" w:fill="FFFFFF"/>
        <w:autoSpaceDE/>
        <w:autoSpaceDN/>
        <w:adjustRightInd/>
        <w:spacing w:after="540"/>
        <w:ind w:firstLine="0"/>
        <w:jc w:val="left"/>
        <w:outlineLvl w:val="0"/>
        <w:rPr>
          <w:rFonts w:eastAsia="Times New Roman" w:cs="Arial"/>
          <w:b/>
          <w:bCs/>
          <w:color w:val="3C4052"/>
          <w:kern w:val="36"/>
          <w:sz w:val="48"/>
          <w:szCs w:val="48"/>
        </w:rPr>
      </w:pPr>
      <w:proofErr w:type="spellStart"/>
      <w:r w:rsidRPr="00502A4E">
        <w:rPr>
          <w:rFonts w:eastAsia="Times New Roman" w:cs="Arial"/>
          <w:b/>
          <w:bCs/>
          <w:color w:val="3C4052"/>
          <w:kern w:val="36"/>
          <w:sz w:val="48"/>
          <w:szCs w:val="48"/>
        </w:rPr>
        <w:t>Роспотребнадзор</w:t>
      </w:r>
      <w:proofErr w:type="spellEnd"/>
      <w:r w:rsidRPr="00502A4E">
        <w:rPr>
          <w:rFonts w:eastAsia="Times New Roman" w:cs="Arial"/>
          <w:b/>
          <w:bCs/>
          <w:color w:val="3C4052"/>
          <w:kern w:val="36"/>
          <w:sz w:val="48"/>
          <w:szCs w:val="48"/>
        </w:rPr>
        <w:t xml:space="preserve"> напоминает о простых правилах, которые помогут снизить риски заболевания ребенка гриппом, ОРВИ или новой </w:t>
      </w:r>
      <w:proofErr w:type="spellStart"/>
      <w:r w:rsidRPr="00502A4E">
        <w:rPr>
          <w:rFonts w:eastAsia="Times New Roman" w:cs="Arial"/>
          <w:b/>
          <w:bCs/>
          <w:color w:val="3C4052"/>
          <w:kern w:val="36"/>
          <w:sz w:val="48"/>
          <w:szCs w:val="48"/>
        </w:rPr>
        <w:t>коронавирусной</w:t>
      </w:r>
      <w:proofErr w:type="spellEnd"/>
      <w:r w:rsidRPr="00502A4E">
        <w:rPr>
          <w:rFonts w:eastAsia="Times New Roman" w:cs="Arial"/>
          <w:b/>
          <w:bCs/>
          <w:color w:val="3C4052"/>
          <w:kern w:val="36"/>
          <w:sz w:val="48"/>
          <w:szCs w:val="48"/>
        </w:rPr>
        <w:t xml:space="preserve"> инфекцией в школе</w:t>
      </w:r>
    </w:p>
    <w:p w:rsidR="00585D57" w:rsidRDefault="00502A4E" w:rsidP="00502A4E">
      <w:pPr>
        <w:ind w:left="-567"/>
      </w:pPr>
      <w:bookmarkStart w:id="0" w:name="_GoBack"/>
      <w:r>
        <w:rPr>
          <w:noProof/>
        </w:rPr>
        <w:drawing>
          <wp:inline distT="0" distB="0" distL="0" distR="0" wp14:anchorId="27F468BB">
            <wp:extent cx="6641960" cy="6410848"/>
            <wp:effectExtent l="0" t="0" r="698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359" cy="6416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mc:AlternateContent>
          <mc:Choice Requires="wps">
            <w:drawing>
              <wp:inline distT="0" distB="0" distL="0" distR="0" wp14:anchorId="4D9A6C47" wp14:editId="1768DA56">
                <wp:extent cx="301625" cy="301625"/>
                <wp:effectExtent l="0" t="0" r="0" b="0"/>
                <wp:docPr id="1" name="AutoShape 1" descr="https://alkeevskiy.tatarstan.ru/file/alkeevskiy/Image/A4%20profil%20zab%20scho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alkeevskiy.tatarstan.ru/file/alkeevskiy/Image/A4%20profil%20zab%20school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sectPr w:rsidR="00585D57" w:rsidSect="00502A4E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4E"/>
    <w:rsid w:val="001B13C3"/>
    <w:rsid w:val="00502A4E"/>
    <w:rsid w:val="00585D57"/>
    <w:rsid w:val="007A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2A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A4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2A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A4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2022-09-07T12:37:00Z</dcterms:created>
  <dcterms:modified xsi:type="dcterms:W3CDTF">2022-09-07T12:39:00Z</dcterms:modified>
</cp:coreProperties>
</file>