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3D" w:rsidRPr="00DD523D" w:rsidRDefault="00DD523D" w:rsidP="00DD523D">
      <w:pPr>
        <w:spacing w:after="450" w:line="420" w:lineRule="atLeast"/>
        <w:jc w:val="center"/>
        <w:outlineLvl w:val="1"/>
        <w:rPr>
          <w:rFonts w:ascii="Arial" w:eastAsia="Times New Roman" w:hAnsi="Arial" w:cs="Arial"/>
          <w:b/>
          <w:sz w:val="32"/>
          <w:szCs w:val="32"/>
          <w:lang w:eastAsia="ru-RU"/>
        </w:rPr>
      </w:pPr>
      <w:bookmarkStart w:id="0" w:name="_GoBack"/>
      <w:r w:rsidRPr="00DD523D">
        <w:rPr>
          <w:rFonts w:ascii="Arial" w:eastAsia="Times New Roman" w:hAnsi="Arial" w:cs="Arial"/>
          <w:b/>
          <w:sz w:val="32"/>
          <w:szCs w:val="32"/>
          <w:lang w:eastAsia="ru-RU"/>
        </w:rPr>
        <w:t xml:space="preserve">Как правильно выбрать </w:t>
      </w:r>
      <w:r w:rsidR="004E2862">
        <w:rPr>
          <w:rFonts w:ascii="Arial" w:eastAsia="Times New Roman" w:hAnsi="Arial" w:cs="Arial"/>
          <w:b/>
          <w:sz w:val="32"/>
          <w:szCs w:val="32"/>
          <w:lang w:eastAsia="ru-RU"/>
        </w:rPr>
        <w:t>новогодний подарок</w:t>
      </w:r>
    </w:p>
    <w:bookmarkEnd w:id="0"/>
    <w:p w:rsidR="00407D70" w:rsidRDefault="005A3B70" w:rsidP="00076D1F">
      <w:pPr>
        <w:pStyle w:val="a3"/>
        <w:spacing w:before="0" w:beforeAutospacing="0" w:after="0" w:afterAutospacing="0"/>
        <w:jc w:val="both"/>
        <w:rPr>
          <w:rFonts w:ascii="Arial" w:hAnsi="Arial" w:cs="Arial"/>
          <w:color w:val="262626"/>
          <w:shd w:val="clear" w:color="auto" w:fill="FFFFFF"/>
        </w:rPr>
      </w:pPr>
      <w:r w:rsidRPr="005A3B70">
        <w:rPr>
          <w:rFonts w:ascii="Arial" w:hAnsi="Arial" w:cs="Arial"/>
          <w:color w:val="262626"/>
          <w:shd w:val="clear" w:color="auto" w:fill="FFFFFF"/>
        </w:rPr>
        <w:t xml:space="preserve">К Новому году и к подаркам лучше готовиться заранее. Отложенный выбор подарка на последний день может сбить вас с толку, и вы </w:t>
      </w:r>
      <w:r w:rsidR="00076D1F">
        <w:rPr>
          <w:rFonts w:ascii="Arial" w:hAnsi="Arial" w:cs="Arial"/>
          <w:color w:val="262626"/>
          <w:shd w:val="clear" w:color="auto" w:fill="FFFFFF"/>
        </w:rPr>
        <w:t xml:space="preserve">можете </w:t>
      </w:r>
      <w:r w:rsidRPr="005A3B70">
        <w:rPr>
          <w:rFonts w:ascii="Arial" w:hAnsi="Arial" w:cs="Arial"/>
          <w:color w:val="262626"/>
          <w:shd w:val="clear" w:color="auto" w:fill="FFFFFF"/>
        </w:rPr>
        <w:t>купит</w:t>
      </w:r>
      <w:r w:rsidR="00076D1F">
        <w:rPr>
          <w:rFonts w:ascii="Arial" w:hAnsi="Arial" w:cs="Arial"/>
          <w:color w:val="262626"/>
          <w:shd w:val="clear" w:color="auto" w:fill="FFFFFF"/>
        </w:rPr>
        <w:t>ь</w:t>
      </w:r>
      <w:r w:rsidRPr="005A3B70">
        <w:rPr>
          <w:rFonts w:ascii="Arial" w:hAnsi="Arial" w:cs="Arial"/>
          <w:color w:val="262626"/>
          <w:shd w:val="clear" w:color="auto" w:fill="FFFFFF"/>
        </w:rPr>
        <w:t xml:space="preserve"> что попало, </w:t>
      </w:r>
      <w:r w:rsidR="00076D1F">
        <w:rPr>
          <w:rFonts w:ascii="Arial" w:hAnsi="Arial" w:cs="Arial"/>
          <w:color w:val="262626"/>
          <w:shd w:val="clear" w:color="auto" w:fill="FFFFFF"/>
        </w:rPr>
        <w:t xml:space="preserve">тем самым </w:t>
      </w:r>
      <w:r w:rsidRPr="005A3B70">
        <w:rPr>
          <w:rFonts w:ascii="Arial" w:hAnsi="Arial" w:cs="Arial"/>
          <w:color w:val="262626"/>
          <w:shd w:val="clear" w:color="auto" w:fill="FFFFFF"/>
        </w:rPr>
        <w:t>разочар</w:t>
      </w:r>
      <w:r w:rsidR="00076D1F">
        <w:rPr>
          <w:rFonts w:ascii="Arial" w:hAnsi="Arial" w:cs="Arial"/>
          <w:color w:val="262626"/>
          <w:shd w:val="clear" w:color="auto" w:fill="FFFFFF"/>
        </w:rPr>
        <w:t>овав</w:t>
      </w:r>
      <w:r w:rsidRPr="005A3B70">
        <w:rPr>
          <w:rFonts w:ascii="Arial" w:hAnsi="Arial" w:cs="Arial"/>
          <w:color w:val="262626"/>
          <w:shd w:val="clear" w:color="auto" w:fill="FFFFFF"/>
        </w:rPr>
        <w:t xml:space="preserve"> близкого</w:t>
      </w:r>
      <w:r w:rsidR="00407D70">
        <w:rPr>
          <w:rFonts w:ascii="Arial" w:hAnsi="Arial" w:cs="Arial"/>
          <w:color w:val="262626"/>
          <w:shd w:val="clear" w:color="auto" w:fill="FFFFFF"/>
        </w:rPr>
        <w:t>.</w:t>
      </w:r>
      <w:r w:rsidRPr="005A3B70">
        <w:rPr>
          <w:rFonts w:ascii="Arial" w:hAnsi="Arial" w:cs="Arial"/>
          <w:color w:val="262626"/>
          <w:shd w:val="clear" w:color="auto" w:fill="FFFFFF"/>
        </w:rPr>
        <w:t xml:space="preserve"> </w:t>
      </w:r>
    </w:p>
    <w:p w:rsidR="00407D70" w:rsidRDefault="00407D70" w:rsidP="00076D1F">
      <w:pPr>
        <w:pStyle w:val="a3"/>
        <w:spacing w:before="0" w:beforeAutospacing="0" w:after="0" w:afterAutospacing="0"/>
        <w:jc w:val="both"/>
        <w:rPr>
          <w:rFonts w:ascii="Arial" w:hAnsi="Arial" w:cs="Arial"/>
          <w:color w:val="262626"/>
          <w:shd w:val="clear" w:color="auto" w:fill="FFFFFF"/>
        </w:rPr>
      </w:pPr>
    </w:p>
    <w:p w:rsidR="00407D70" w:rsidRDefault="005A3B70" w:rsidP="00076D1F">
      <w:pPr>
        <w:pStyle w:val="a3"/>
        <w:spacing w:before="0" w:beforeAutospacing="0" w:after="0" w:afterAutospacing="0"/>
        <w:jc w:val="both"/>
        <w:rPr>
          <w:rFonts w:ascii="Arial" w:hAnsi="Arial" w:cs="Arial"/>
          <w:color w:val="262626"/>
          <w:shd w:val="clear" w:color="auto" w:fill="FFFFFF"/>
        </w:rPr>
      </w:pPr>
      <w:r w:rsidRPr="005A3B70">
        <w:rPr>
          <w:rFonts w:ascii="Arial" w:hAnsi="Arial" w:cs="Arial"/>
          <w:color w:val="262626"/>
          <w:shd w:val="clear" w:color="auto" w:fill="FFFFFF"/>
        </w:rPr>
        <w:t>Вы должны сразу определить для себя, какую сумму готовы потратить на подарок. Вот тут и встает вопрос о степени близости с человеком, которого поздравляете. Близкому человеку стоит дарить что-то значимое, а коллегам, например, приятные сувениры.</w:t>
      </w:r>
    </w:p>
    <w:p w:rsidR="005A3B70" w:rsidRPr="005A3B70" w:rsidRDefault="005A3B70" w:rsidP="00076D1F">
      <w:pPr>
        <w:pStyle w:val="a3"/>
        <w:spacing w:before="0" w:beforeAutospacing="0" w:after="0" w:afterAutospacing="0"/>
        <w:jc w:val="both"/>
        <w:rPr>
          <w:rFonts w:ascii="Arial" w:hAnsi="Arial" w:cs="Arial"/>
          <w:iCs/>
        </w:rPr>
      </w:pPr>
      <w:r w:rsidRPr="005A3B70">
        <w:rPr>
          <w:rFonts w:ascii="Arial" w:hAnsi="Arial" w:cs="Arial"/>
          <w:color w:val="262626"/>
          <w:shd w:val="clear" w:color="auto" w:fill="FFFFFF"/>
        </w:rPr>
        <w:t> </w:t>
      </w:r>
    </w:p>
    <w:p w:rsidR="00DD523D" w:rsidRDefault="00DD523D" w:rsidP="00076D1F">
      <w:pPr>
        <w:pStyle w:val="a3"/>
        <w:spacing w:before="0" w:beforeAutospacing="0" w:after="0" w:afterAutospacing="0"/>
        <w:jc w:val="both"/>
        <w:rPr>
          <w:rFonts w:ascii="Arial" w:hAnsi="Arial" w:cs="Arial"/>
          <w:iCs/>
        </w:rPr>
      </w:pPr>
      <w:r w:rsidRPr="00DD523D">
        <w:rPr>
          <w:rFonts w:ascii="Arial" w:hAnsi="Arial" w:cs="Arial"/>
          <w:iCs/>
        </w:rPr>
        <w:t>Хороший подарок может укрепить отношения и продемонстрировать изысканный вкус дарителя. Взрослые люди ценят, когда им дарят впечатления, а дети – игрушки и другие осязаемые предметы</w:t>
      </w:r>
      <w:r w:rsidR="00407D70">
        <w:rPr>
          <w:rFonts w:ascii="Arial" w:hAnsi="Arial" w:cs="Arial"/>
          <w:iCs/>
        </w:rPr>
        <w:t>.</w:t>
      </w:r>
    </w:p>
    <w:p w:rsidR="00407D70" w:rsidRPr="00DD523D" w:rsidRDefault="00407D70" w:rsidP="00076D1F">
      <w:pPr>
        <w:pStyle w:val="a3"/>
        <w:spacing w:before="0" w:beforeAutospacing="0" w:after="0" w:afterAutospacing="0"/>
        <w:jc w:val="both"/>
        <w:rPr>
          <w:rFonts w:ascii="Arial" w:hAnsi="Arial" w:cs="Arial"/>
        </w:rPr>
      </w:pPr>
    </w:p>
    <w:p w:rsidR="00DD523D" w:rsidRPr="00DD523D" w:rsidRDefault="00DD523D" w:rsidP="00076D1F">
      <w:pPr>
        <w:pStyle w:val="a3"/>
        <w:spacing w:before="0" w:beforeAutospacing="0" w:after="0" w:afterAutospacing="0"/>
        <w:jc w:val="both"/>
        <w:rPr>
          <w:rFonts w:ascii="Arial" w:hAnsi="Arial" w:cs="Arial"/>
        </w:rPr>
      </w:pPr>
      <w:r>
        <w:rPr>
          <w:rFonts w:ascii="Arial" w:hAnsi="Arial" w:cs="Arial"/>
        </w:rPr>
        <w:t>К</w:t>
      </w:r>
      <w:r w:rsidRPr="00DD523D">
        <w:rPr>
          <w:rFonts w:ascii="Arial" w:hAnsi="Arial" w:cs="Arial"/>
        </w:rPr>
        <w:t xml:space="preserve">ак </w:t>
      </w:r>
      <w:r>
        <w:rPr>
          <w:rFonts w:ascii="Arial" w:hAnsi="Arial" w:cs="Arial"/>
        </w:rPr>
        <w:t xml:space="preserve">же </w:t>
      </w:r>
      <w:r w:rsidRPr="00DD523D">
        <w:rPr>
          <w:rFonts w:ascii="Arial" w:hAnsi="Arial" w:cs="Arial"/>
        </w:rPr>
        <w:t>выбрать хороший подарок для главного зимнего праздника и не ошибиться с идеей.</w:t>
      </w:r>
    </w:p>
    <w:p w:rsidR="00A97B76" w:rsidRPr="00DD523D" w:rsidRDefault="00407D70" w:rsidP="00076D1F">
      <w:pPr>
        <w:spacing w:before="240" w:line="240" w:lineRule="auto"/>
        <w:jc w:val="both"/>
        <w:rPr>
          <w:rFonts w:ascii="Arial" w:hAnsi="Arial" w:cs="Arial"/>
          <w:sz w:val="24"/>
          <w:szCs w:val="24"/>
        </w:rPr>
      </w:pPr>
      <w:r>
        <w:rPr>
          <w:rFonts w:ascii="Arial" w:hAnsi="Arial" w:cs="Arial"/>
          <w:sz w:val="24"/>
          <w:szCs w:val="24"/>
        </w:rPr>
        <w:t xml:space="preserve">1. </w:t>
      </w:r>
      <w:r w:rsidR="00DD523D" w:rsidRPr="00DD523D">
        <w:rPr>
          <w:rFonts w:ascii="Arial" w:hAnsi="Arial" w:cs="Arial"/>
          <w:sz w:val="24"/>
          <w:szCs w:val="24"/>
        </w:rPr>
        <w:t>Узнать, что человек хочет получить в подарок, проще, чем кажется. Часто люди сами говорят, что хотят получить, но их невнимательно слушают. Чтобы быть уверенным, что адресату понравится презент, можно прямо спросить, что хочется найти под елочкой. Если же человек скажет, что хочет сюрприз, можно проанализировать его образ жизни (работу, хобби, планы, мечты) и выбрать подарок сообразно этим предпочтениям.</w:t>
      </w:r>
    </w:p>
    <w:p w:rsidR="00DD523D" w:rsidRPr="00DD523D" w:rsidRDefault="00407D70" w:rsidP="00076D1F">
      <w:pPr>
        <w:spacing w:line="240" w:lineRule="auto"/>
        <w:jc w:val="both"/>
        <w:rPr>
          <w:rFonts w:ascii="Arial" w:hAnsi="Arial" w:cs="Arial"/>
          <w:sz w:val="24"/>
          <w:szCs w:val="24"/>
        </w:rPr>
      </w:pPr>
      <w:r>
        <w:rPr>
          <w:rFonts w:ascii="Arial" w:hAnsi="Arial" w:cs="Arial"/>
          <w:sz w:val="24"/>
          <w:szCs w:val="24"/>
        </w:rPr>
        <w:t xml:space="preserve">2. </w:t>
      </w:r>
      <w:r w:rsidR="00DD523D" w:rsidRPr="00DD523D">
        <w:rPr>
          <w:rFonts w:ascii="Arial" w:hAnsi="Arial" w:cs="Arial"/>
          <w:sz w:val="24"/>
          <w:szCs w:val="24"/>
        </w:rPr>
        <w:t>Выбирая подарок, ни в коем случае не стоит ущемлять себя. Дело в том, что люди, покупающие дорогой подарок, часто рассчитывают на большую благодарность, но получатели могут не увидеть повода для особой признательности. Согласно исследованиям, дарители воспринимают подарок как вещь, которой лишаются. А получатели не могут оценить издержки и то, как много времени и усилий потрачено на выбор.</w:t>
      </w:r>
    </w:p>
    <w:p w:rsidR="00DD523D" w:rsidRDefault="00DD523D" w:rsidP="00076D1F">
      <w:pPr>
        <w:pStyle w:val="a3"/>
        <w:spacing w:before="0" w:beforeAutospacing="0" w:after="0" w:afterAutospacing="0"/>
        <w:jc w:val="both"/>
        <w:rPr>
          <w:rFonts w:ascii="Arial" w:hAnsi="Arial" w:cs="Arial"/>
        </w:rPr>
      </w:pPr>
      <w:r w:rsidRPr="00DD523D">
        <w:rPr>
          <w:rFonts w:ascii="Arial" w:hAnsi="Arial" w:cs="Arial"/>
        </w:rPr>
        <w:t> </w:t>
      </w:r>
      <w:r w:rsidR="00407D70">
        <w:rPr>
          <w:rFonts w:ascii="Arial" w:hAnsi="Arial" w:cs="Arial"/>
        </w:rPr>
        <w:t xml:space="preserve">3. </w:t>
      </w:r>
      <w:r w:rsidRPr="00DD523D">
        <w:rPr>
          <w:rFonts w:ascii="Arial" w:hAnsi="Arial" w:cs="Arial"/>
        </w:rPr>
        <w:t xml:space="preserve">Удачный подарок может укрепить отношения, а неудачный – испортить. Поэтому ни в коем случае не стоит дарить то, что может расстроить человека. Например, женщинам в подавляющем большинстве случаев нельзя дарить </w:t>
      </w:r>
      <w:proofErr w:type="spellStart"/>
      <w:r w:rsidRPr="00DD523D">
        <w:rPr>
          <w:rFonts w:ascii="Arial" w:hAnsi="Arial" w:cs="Arial"/>
        </w:rPr>
        <w:t>антивозрастную</w:t>
      </w:r>
      <w:proofErr w:type="spellEnd"/>
      <w:r w:rsidRPr="00DD523D">
        <w:rPr>
          <w:rFonts w:ascii="Arial" w:hAnsi="Arial" w:cs="Arial"/>
        </w:rPr>
        <w:t xml:space="preserve"> косметику или средства для борьбы с несовершенствами фигуры, а суеверным людям – подарки, связанные с плохими приметами.</w:t>
      </w:r>
    </w:p>
    <w:p w:rsidR="00407D70" w:rsidRPr="00DD523D" w:rsidRDefault="00407D70" w:rsidP="00076D1F">
      <w:pPr>
        <w:pStyle w:val="a3"/>
        <w:spacing w:before="0" w:beforeAutospacing="0" w:after="0" w:afterAutospacing="0"/>
        <w:jc w:val="both"/>
        <w:rPr>
          <w:rFonts w:ascii="Arial" w:hAnsi="Arial" w:cs="Arial"/>
        </w:rPr>
      </w:pPr>
    </w:p>
    <w:p w:rsidR="00DD523D" w:rsidRDefault="00DD523D" w:rsidP="00076D1F">
      <w:pPr>
        <w:pStyle w:val="a3"/>
        <w:spacing w:before="0" w:beforeAutospacing="0" w:after="0" w:afterAutospacing="0"/>
        <w:jc w:val="both"/>
        <w:rPr>
          <w:rFonts w:ascii="Arial" w:hAnsi="Arial" w:cs="Arial"/>
        </w:rPr>
      </w:pPr>
      <w:r w:rsidRPr="00DD523D">
        <w:rPr>
          <w:rFonts w:ascii="Arial" w:hAnsi="Arial" w:cs="Arial"/>
        </w:rPr>
        <w:t>Согласно исследованиям, детям лучше дарить осязаемые подарки, а не приятные впечатления или интересный опыт. С реальными подарками они чувствуют себя более счастливыми.</w:t>
      </w:r>
    </w:p>
    <w:p w:rsidR="00407D70" w:rsidRDefault="00407D70" w:rsidP="00076D1F">
      <w:pPr>
        <w:pStyle w:val="a3"/>
        <w:spacing w:before="0" w:beforeAutospacing="0" w:after="0" w:afterAutospacing="0"/>
        <w:jc w:val="both"/>
        <w:rPr>
          <w:rFonts w:ascii="Arial" w:hAnsi="Arial" w:cs="Arial"/>
        </w:rPr>
      </w:pPr>
    </w:p>
    <w:p w:rsidR="005A3B70" w:rsidRDefault="005A3B70" w:rsidP="00076D1F">
      <w:pPr>
        <w:pStyle w:val="a3"/>
        <w:spacing w:before="0" w:beforeAutospacing="0" w:after="450" w:afterAutospacing="0"/>
        <w:jc w:val="both"/>
        <w:rPr>
          <w:rFonts w:ascii="Arial" w:hAnsi="Arial" w:cs="Arial"/>
          <w:shd w:val="clear" w:color="auto" w:fill="FFFFFF"/>
        </w:rPr>
      </w:pPr>
      <w:r w:rsidRPr="005A3B70">
        <w:rPr>
          <w:rFonts w:ascii="Arial" w:hAnsi="Arial" w:cs="Arial"/>
          <w:shd w:val="clear" w:color="auto" w:fill="FFFFFF"/>
        </w:rPr>
        <w:t>Если ситуация критичная и вы совсем не знаете, что подарить, то всегда выручат сертификаты, например, в магазин спортивных товаров, </w:t>
      </w:r>
      <w:hyperlink r:id="rId5" w:history="1">
        <w:r w:rsidRPr="005A3B70">
          <w:rPr>
            <w:rStyle w:val="a6"/>
            <w:rFonts w:ascii="Arial" w:hAnsi="Arial" w:cs="Arial"/>
            <w:color w:val="auto"/>
            <w:u w:val="none"/>
            <w:shd w:val="clear" w:color="auto" w:fill="FFFFFF"/>
          </w:rPr>
          <w:t>косметики</w:t>
        </w:r>
      </w:hyperlink>
      <w:r w:rsidRPr="005A3B70">
        <w:rPr>
          <w:rFonts w:ascii="Arial" w:hAnsi="Arial" w:cs="Arial"/>
          <w:shd w:val="clear" w:color="auto" w:fill="FFFFFF"/>
        </w:rPr>
        <w:t>, нижнего белья и так далее.</w:t>
      </w:r>
    </w:p>
    <w:p w:rsidR="004E2862" w:rsidRPr="00044D0E" w:rsidRDefault="004E2862" w:rsidP="004E2862">
      <w:pPr>
        <w:shd w:val="clear" w:color="auto" w:fill="FFFFFF"/>
        <w:spacing w:before="100" w:beforeAutospacing="1" w:after="100" w:afterAutospacing="1" w:line="240" w:lineRule="auto"/>
        <w:rPr>
          <w:sz w:val="24"/>
          <w:szCs w:val="24"/>
        </w:rPr>
      </w:pPr>
      <w:proofErr w:type="spellStart"/>
      <w:r w:rsidRPr="00044D0E">
        <w:rPr>
          <w:rFonts w:ascii="Arial" w:eastAsia="Times New Roman" w:hAnsi="Arial" w:cs="Arial"/>
          <w:sz w:val="24"/>
          <w:szCs w:val="24"/>
          <w:lang w:eastAsia="ru-RU"/>
        </w:rPr>
        <w:t>Чистопольский</w:t>
      </w:r>
      <w:proofErr w:type="spellEnd"/>
      <w:r w:rsidRPr="00044D0E">
        <w:rPr>
          <w:rFonts w:ascii="Arial" w:eastAsia="Times New Roman" w:hAnsi="Arial" w:cs="Arial"/>
          <w:sz w:val="24"/>
          <w:szCs w:val="24"/>
          <w:lang w:eastAsia="ru-RU"/>
        </w:rPr>
        <w:t xml:space="preserve"> территориальный орган </w:t>
      </w:r>
      <w:proofErr w:type="spellStart"/>
      <w:r w:rsidRPr="00044D0E">
        <w:rPr>
          <w:rFonts w:ascii="Arial" w:eastAsia="Times New Roman" w:hAnsi="Arial" w:cs="Arial"/>
          <w:sz w:val="24"/>
          <w:szCs w:val="24"/>
          <w:lang w:eastAsia="ru-RU"/>
        </w:rPr>
        <w:t>Госалкогольинспекции</w:t>
      </w:r>
      <w:proofErr w:type="spellEnd"/>
      <w:r w:rsidRPr="00044D0E">
        <w:rPr>
          <w:rFonts w:ascii="Arial" w:eastAsia="Times New Roman" w:hAnsi="Arial" w:cs="Arial"/>
          <w:sz w:val="24"/>
          <w:szCs w:val="24"/>
          <w:lang w:eastAsia="ru-RU"/>
        </w:rPr>
        <w:t xml:space="preserve"> Республики Татарстан</w:t>
      </w:r>
    </w:p>
    <w:sectPr w:rsidR="004E2862" w:rsidRPr="00044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72DE7"/>
    <w:multiLevelType w:val="hybridMultilevel"/>
    <w:tmpl w:val="2ED06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3D"/>
    <w:rsid w:val="00076D1F"/>
    <w:rsid w:val="00407D70"/>
    <w:rsid w:val="004E2862"/>
    <w:rsid w:val="005A3B70"/>
    <w:rsid w:val="009E4E05"/>
    <w:rsid w:val="00A97B76"/>
    <w:rsid w:val="00DD523D"/>
    <w:rsid w:val="00F6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774F1-BCCD-45CD-97E6-AC50AFAC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05"/>
  </w:style>
  <w:style w:type="paragraph" w:styleId="2">
    <w:name w:val="heading 2"/>
    <w:basedOn w:val="a"/>
    <w:link w:val="20"/>
    <w:uiPriority w:val="9"/>
    <w:qFormat/>
    <w:rsid w:val="00DD5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5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23D"/>
    <w:rPr>
      <w:b/>
      <w:bCs/>
    </w:rPr>
  </w:style>
  <w:style w:type="paragraph" w:styleId="a5">
    <w:name w:val="List Paragraph"/>
    <w:basedOn w:val="a"/>
    <w:uiPriority w:val="34"/>
    <w:qFormat/>
    <w:rsid w:val="00DD523D"/>
    <w:pPr>
      <w:ind w:left="720"/>
      <w:contextualSpacing/>
    </w:pPr>
  </w:style>
  <w:style w:type="character" w:customStyle="1" w:styleId="20">
    <w:name w:val="Заголовок 2 Знак"/>
    <w:basedOn w:val="a0"/>
    <w:link w:val="2"/>
    <w:uiPriority w:val="9"/>
    <w:rsid w:val="00DD523D"/>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5A3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7656">
      <w:bodyDiv w:val="1"/>
      <w:marLeft w:val="0"/>
      <w:marRight w:val="0"/>
      <w:marTop w:val="0"/>
      <w:marBottom w:val="0"/>
      <w:divBdr>
        <w:top w:val="none" w:sz="0" w:space="0" w:color="auto"/>
        <w:left w:val="none" w:sz="0" w:space="0" w:color="auto"/>
        <w:bottom w:val="none" w:sz="0" w:space="0" w:color="auto"/>
        <w:right w:val="none" w:sz="0" w:space="0" w:color="auto"/>
      </w:divBdr>
    </w:div>
    <w:div w:id="1244291833">
      <w:bodyDiv w:val="1"/>
      <w:marLeft w:val="0"/>
      <w:marRight w:val="0"/>
      <w:marTop w:val="0"/>
      <w:marBottom w:val="0"/>
      <w:divBdr>
        <w:top w:val="none" w:sz="0" w:space="0" w:color="auto"/>
        <w:left w:val="none" w:sz="0" w:space="0" w:color="auto"/>
        <w:bottom w:val="none" w:sz="0" w:space="0" w:color="auto"/>
        <w:right w:val="none" w:sz="0" w:space="0" w:color="auto"/>
      </w:divBdr>
    </w:div>
    <w:div w:id="21323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tidor.ru/krasota/uspet-za-60-sekund-chto-dolzhno-byt-v-kosmetichke-u-supermamy.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Маргарита</cp:lastModifiedBy>
  <cp:revision>2</cp:revision>
  <dcterms:created xsi:type="dcterms:W3CDTF">2022-12-21T11:56:00Z</dcterms:created>
  <dcterms:modified xsi:type="dcterms:W3CDTF">2022-12-21T11:56:00Z</dcterms:modified>
</cp:coreProperties>
</file>