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6D3F" w:rsidRDefault="00FB6D3F" w:rsidP="00FB6D3F">
      <w:pPr>
        <w:shd w:val="clear" w:color="auto" w:fill="FFFFFF"/>
        <w:spacing w:before="150" w:after="150" w:line="240" w:lineRule="auto"/>
        <w:outlineLvl w:val="2"/>
        <w:rPr>
          <w:rFonts w:ascii="Tahoma" w:eastAsia="Times New Roman" w:hAnsi="Tahoma" w:cs="Tahoma"/>
          <w:b/>
          <w:bCs/>
          <w:color w:val="EB6900"/>
          <w:sz w:val="21"/>
          <w:szCs w:val="21"/>
          <w:lang w:eastAsia="ru-RU"/>
        </w:rPr>
      </w:pPr>
    </w:p>
    <w:p w:rsidR="00FB6D3F" w:rsidRPr="00FB6D3F" w:rsidRDefault="00FB6D3F" w:rsidP="00FB6D3F">
      <w:pPr>
        <w:shd w:val="clear" w:color="auto" w:fill="FFFFFF"/>
        <w:spacing w:before="150" w:after="150" w:line="240" w:lineRule="auto"/>
        <w:jc w:val="center"/>
        <w:outlineLvl w:val="2"/>
        <w:rPr>
          <w:rFonts w:ascii="Tahoma" w:eastAsia="Times New Roman" w:hAnsi="Tahoma" w:cs="Tahoma"/>
          <w:b/>
          <w:bCs/>
          <w:sz w:val="21"/>
          <w:szCs w:val="21"/>
          <w:lang w:eastAsia="ru-RU"/>
        </w:rPr>
      </w:pPr>
      <w:r w:rsidRPr="00FB6D3F">
        <w:rPr>
          <w:rFonts w:ascii="Tahoma" w:eastAsia="Times New Roman" w:hAnsi="Tahoma" w:cs="Tahoma"/>
          <w:b/>
          <w:bCs/>
          <w:sz w:val="21"/>
          <w:szCs w:val="21"/>
          <w:lang w:eastAsia="ru-RU"/>
        </w:rPr>
        <w:t>Советы покупателю при покупке телевизора</w:t>
      </w:r>
    </w:p>
    <w:p w:rsidR="00FB6D3F" w:rsidRPr="00FB6D3F" w:rsidRDefault="00FB6D3F" w:rsidP="00FB6D3F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B6D3F">
        <w:rPr>
          <w:rFonts w:ascii="Times New Roman" w:hAnsi="Times New Roman" w:cs="Times New Roman"/>
          <w:sz w:val="24"/>
          <w:szCs w:val="24"/>
          <w:lang w:eastAsia="ru-RU"/>
        </w:rPr>
        <w:t>Как выбрать лучший телевизор...</w:t>
      </w:r>
    </w:p>
    <w:p w:rsidR="00FB6D3F" w:rsidRPr="00FB6D3F" w:rsidRDefault="00FB6D3F" w:rsidP="00FB6D3F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B6D3F">
        <w:rPr>
          <w:rFonts w:ascii="Times New Roman" w:hAnsi="Times New Roman" w:cs="Times New Roman"/>
          <w:sz w:val="24"/>
          <w:szCs w:val="24"/>
          <w:lang w:eastAsia="ru-RU"/>
        </w:rPr>
        <w:t>Выбор нового телевизора может стать трудно решаемой задачей, если вы не вооружены нашими руководствами, которые уберегут от поджидающих вас многочисленных промахов и недоразумений...</w:t>
      </w:r>
    </w:p>
    <w:p w:rsidR="00FB6D3F" w:rsidRPr="00FB6D3F" w:rsidRDefault="00FB6D3F" w:rsidP="00FB6D3F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B6D3F" w:rsidRPr="00FB6D3F" w:rsidRDefault="00FB6D3F" w:rsidP="00FB6D3F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B6D3F">
        <w:rPr>
          <w:rFonts w:ascii="Times New Roman" w:hAnsi="Times New Roman" w:cs="Times New Roman"/>
          <w:sz w:val="24"/>
          <w:szCs w:val="24"/>
          <w:lang w:eastAsia="ru-RU"/>
        </w:rPr>
        <w:t xml:space="preserve">Покупка нового </w:t>
      </w:r>
      <w:proofErr w:type="spellStart"/>
      <w:r w:rsidRPr="00FB6D3F">
        <w:rPr>
          <w:rFonts w:ascii="Times New Roman" w:hAnsi="Times New Roman" w:cs="Times New Roman"/>
          <w:sz w:val="24"/>
          <w:szCs w:val="24"/>
          <w:lang w:eastAsia="ru-RU"/>
        </w:rPr>
        <w:t>плоскопанельного</w:t>
      </w:r>
      <w:proofErr w:type="spellEnd"/>
      <w:r w:rsidRPr="00FB6D3F">
        <w:rPr>
          <w:rFonts w:ascii="Times New Roman" w:hAnsi="Times New Roman" w:cs="Times New Roman"/>
          <w:sz w:val="24"/>
          <w:szCs w:val="24"/>
          <w:lang w:eastAsia="ru-RU"/>
        </w:rPr>
        <w:t xml:space="preserve"> телевизора относится у многих покупателей к одной из дорогостоящих, поэтому и отнестись к ней нужно всерьез. Если просто пойти в ближайший магазин и схватить первую предложенную плазму или жидкокристаллическую модель, вряд такая покупка станет эффективным вложением средств, наиболее соответствующим вашим потребностям по функциональной оснащенности телевизора, его соответствия условиям освещенности и габаритам, комнаты, где вы будете его смотреть.</w:t>
      </w:r>
    </w:p>
    <w:p w:rsidR="00FB6D3F" w:rsidRPr="00FB6D3F" w:rsidRDefault="00FB6D3F" w:rsidP="00FB6D3F">
      <w:pPr>
        <w:pStyle w:val="a5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FB6D3F">
        <w:rPr>
          <w:rFonts w:ascii="Times New Roman" w:hAnsi="Times New Roman" w:cs="Times New Roman"/>
          <w:bCs/>
          <w:sz w:val="24"/>
          <w:szCs w:val="24"/>
          <w:lang w:eastAsia="ru-RU"/>
        </w:rPr>
        <w:t>Размер имеет значение</w:t>
      </w:r>
    </w:p>
    <w:p w:rsidR="00FB6D3F" w:rsidRPr="00FB6D3F" w:rsidRDefault="00FB6D3F" w:rsidP="00FB6D3F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B6D3F">
        <w:rPr>
          <w:rFonts w:ascii="Times New Roman" w:hAnsi="Times New Roman" w:cs="Times New Roman"/>
          <w:sz w:val="24"/>
          <w:szCs w:val="24"/>
          <w:lang w:eastAsia="ru-RU"/>
        </w:rPr>
        <w:t xml:space="preserve">Если вы покупаете </w:t>
      </w:r>
      <w:proofErr w:type="spellStart"/>
      <w:r w:rsidRPr="00FB6D3F">
        <w:rPr>
          <w:rFonts w:ascii="Times New Roman" w:hAnsi="Times New Roman" w:cs="Times New Roman"/>
          <w:sz w:val="24"/>
          <w:szCs w:val="24"/>
          <w:lang w:eastAsia="ru-RU"/>
        </w:rPr>
        <w:t>плоскопанельный</w:t>
      </w:r>
      <w:proofErr w:type="spellEnd"/>
      <w:r w:rsidRPr="00FB6D3F">
        <w:rPr>
          <w:rFonts w:ascii="Times New Roman" w:hAnsi="Times New Roman" w:cs="Times New Roman"/>
          <w:sz w:val="24"/>
          <w:szCs w:val="24"/>
          <w:lang w:eastAsia="ru-RU"/>
        </w:rPr>
        <w:t xml:space="preserve"> телевизор вместо кинескопного, следует учитывать изменяющиеся условия. Плоские телевизоры занимают гораздо меньше места, чем громоздкие модели ЭЛТ, так что экран вашего нового телевизора сможет расположиться почти вплотную к стенке, делая изображение визуально чуть меньше.</w:t>
      </w:r>
    </w:p>
    <w:p w:rsidR="00FB6D3F" w:rsidRPr="00FB6D3F" w:rsidRDefault="00FB6D3F" w:rsidP="00FB6D3F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B6D3F">
        <w:rPr>
          <w:rFonts w:ascii="Times New Roman" w:hAnsi="Times New Roman" w:cs="Times New Roman"/>
          <w:sz w:val="24"/>
          <w:szCs w:val="24"/>
          <w:lang w:eastAsia="ru-RU"/>
        </w:rPr>
        <w:t>Важно также учитывать, что большие экраны могут явно выявить недостаточное разрешение материалов стандартной четкости (SD), если вы сидите слишком близко к экрану.</w:t>
      </w:r>
    </w:p>
    <w:p w:rsidR="00FB6D3F" w:rsidRPr="00FB6D3F" w:rsidRDefault="00FB6D3F" w:rsidP="00FB6D3F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B6D3F">
        <w:rPr>
          <w:rFonts w:ascii="Times New Roman" w:hAnsi="Times New Roman" w:cs="Times New Roman"/>
          <w:sz w:val="24"/>
          <w:szCs w:val="24"/>
          <w:lang w:eastAsia="ru-RU"/>
        </w:rPr>
        <w:t>При просмотре изображений высокой четкости вы можете смотреть на больший экран с того же самого расстояния, не замечая недостатков изображения. Приемлемым стандартным расстоянием от экрана считается расстояние равное 4-х - 6-ти кратному размеру диагонали экрана.</w:t>
      </w:r>
    </w:p>
    <w:p w:rsidR="00FB6D3F" w:rsidRPr="00FB6D3F" w:rsidRDefault="00FB6D3F" w:rsidP="00FB6D3F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B6D3F">
        <w:rPr>
          <w:rFonts w:ascii="Times New Roman" w:hAnsi="Times New Roman" w:cs="Times New Roman"/>
          <w:sz w:val="24"/>
          <w:szCs w:val="24"/>
          <w:lang w:eastAsia="ru-RU"/>
        </w:rPr>
        <w:t>Располагаясь ближе, вы увидите дополнительные шумы, сев слишком далеко – потеряете мелкие детали изображения. Отсутствие шумов на экране HDTV означает, что вы сидите на оптимальном от экрана расстояния.</w:t>
      </w:r>
    </w:p>
    <w:p w:rsidR="00FB6D3F" w:rsidRPr="00FB6D3F" w:rsidRDefault="00FB6D3F" w:rsidP="00FB6D3F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FB6D3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Как определить необходимый размер экрана</w:t>
      </w:r>
    </w:p>
    <w:p w:rsidR="00FB6D3F" w:rsidRPr="00FB6D3F" w:rsidRDefault="00FB6D3F" w:rsidP="00FB6D3F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B6D3F">
        <w:rPr>
          <w:rFonts w:ascii="Times New Roman" w:hAnsi="Times New Roman" w:cs="Times New Roman"/>
          <w:sz w:val="24"/>
          <w:szCs w:val="24"/>
          <w:lang w:eastAsia="ru-RU"/>
        </w:rPr>
        <w:t>Хитрость тут в том, что экран должен быть достаточно большим, чтобы заполнить все поле зрения и при этом настолько малым, чтобы мелкие детали были четким и ясными. Помните, если вы собираетесь смотреть только видеоматериалы от источников стандартной четкости, чем больше экран, тем хуже изображение будет выглядеть. (</w:t>
      </w:r>
      <w:proofErr w:type="gramStart"/>
      <w:r w:rsidRPr="00FB6D3F">
        <w:rPr>
          <w:rFonts w:ascii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FB6D3F">
        <w:rPr>
          <w:rFonts w:ascii="Times New Roman" w:hAnsi="Times New Roman" w:cs="Times New Roman"/>
          <w:sz w:val="24"/>
          <w:szCs w:val="24"/>
          <w:lang w:eastAsia="ru-RU"/>
        </w:rPr>
        <w:t xml:space="preserve"> учетом возможностей системы искусственного повышения разрешения). Идеальный размер экрана может быть рассчитан путем умножения расстояния от телевизора на 0,535 и округления до ближайшего размера.</w:t>
      </w:r>
    </w:p>
    <w:p w:rsidR="00FB6D3F" w:rsidRPr="00FB6D3F" w:rsidRDefault="00FB6D3F" w:rsidP="00FB6D3F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B6D3F" w:rsidRPr="00FB6D3F" w:rsidRDefault="00FB6D3F" w:rsidP="00FB6D3F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B6D3F">
        <w:rPr>
          <w:rFonts w:ascii="Times New Roman" w:hAnsi="Times New Roman" w:cs="Times New Roman"/>
          <w:sz w:val="24"/>
          <w:szCs w:val="24"/>
          <w:lang w:eastAsia="ru-RU"/>
        </w:rPr>
        <w:t>Так что, если вы сидите от телевизора примерно в двух метрах, идеальный размер экрана 42 дюйма (200 х 0,535 = 107 см).</w:t>
      </w:r>
    </w:p>
    <w:p w:rsidR="00FB6D3F" w:rsidRPr="00FB6D3F" w:rsidRDefault="00FB6D3F" w:rsidP="00FB6D3F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FB6D3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Функциональные возможности</w:t>
      </w:r>
    </w:p>
    <w:p w:rsidR="00FB6D3F" w:rsidRPr="00FB6D3F" w:rsidRDefault="00FB6D3F" w:rsidP="00FB6D3F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B6D3F">
        <w:rPr>
          <w:rFonts w:ascii="Times New Roman" w:hAnsi="Times New Roman" w:cs="Times New Roman"/>
          <w:sz w:val="24"/>
          <w:szCs w:val="24"/>
          <w:lang w:eastAsia="ru-RU"/>
        </w:rPr>
        <w:t xml:space="preserve">Функциональные особенности современных телевизоров очень </w:t>
      </w:r>
      <w:proofErr w:type="spellStart"/>
      <w:r w:rsidRPr="00FB6D3F">
        <w:rPr>
          <w:rFonts w:ascii="Times New Roman" w:hAnsi="Times New Roman" w:cs="Times New Roman"/>
          <w:sz w:val="24"/>
          <w:szCs w:val="24"/>
          <w:lang w:eastAsia="ru-RU"/>
        </w:rPr>
        <w:t>разнобразные</w:t>
      </w:r>
      <w:proofErr w:type="spellEnd"/>
      <w:r w:rsidRPr="00FB6D3F">
        <w:rPr>
          <w:rFonts w:ascii="Times New Roman" w:hAnsi="Times New Roman" w:cs="Times New Roman"/>
          <w:sz w:val="24"/>
          <w:szCs w:val="24"/>
          <w:lang w:eastAsia="ru-RU"/>
        </w:rPr>
        <w:t>, рассмотрим лишь основные.</w:t>
      </w:r>
    </w:p>
    <w:p w:rsidR="00FB6D3F" w:rsidRPr="00FB6D3F" w:rsidRDefault="00FB6D3F" w:rsidP="00FB6D3F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B6D3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HD </w:t>
      </w:r>
      <w:proofErr w:type="spellStart"/>
      <w:r w:rsidRPr="00FB6D3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Ready</w:t>
      </w:r>
      <w:proofErr w:type="spellEnd"/>
      <w:r w:rsidRPr="00FB6D3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FB6D3F">
        <w:rPr>
          <w:rFonts w:ascii="Times New Roman" w:hAnsi="Times New Roman" w:cs="Times New Roman"/>
          <w:sz w:val="24"/>
          <w:szCs w:val="24"/>
          <w:lang w:eastAsia="ru-RU"/>
        </w:rPr>
        <w:t xml:space="preserve"> Телевизоры с логотипом HD </w:t>
      </w:r>
      <w:proofErr w:type="spellStart"/>
      <w:r w:rsidRPr="00FB6D3F">
        <w:rPr>
          <w:rFonts w:ascii="Times New Roman" w:hAnsi="Times New Roman" w:cs="Times New Roman"/>
          <w:sz w:val="24"/>
          <w:szCs w:val="24"/>
          <w:lang w:eastAsia="ru-RU"/>
        </w:rPr>
        <w:t>Ready</w:t>
      </w:r>
      <w:proofErr w:type="spellEnd"/>
      <w:r w:rsidRPr="00FB6D3F">
        <w:rPr>
          <w:rFonts w:ascii="Times New Roman" w:hAnsi="Times New Roman" w:cs="Times New Roman"/>
          <w:sz w:val="24"/>
          <w:szCs w:val="24"/>
          <w:lang w:eastAsia="ru-RU"/>
        </w:rPr>
        <w:t xml:space="preserve"> должны удовлетворять минимальным требованиям для возможности воспроизведения видео высокого разрешения. Эти требования включают наличие, как минимум, одного входа HDMI и одного компонентного видеовхода и поддержку минимального разрешения 1024 x 768.</w:t>
      </w:r>
    </w:p>
    <w:p w:rsidR="00FB6D3F" w:rsidRPr="00FB6D3F" w:rsidRDefault="00FB6D3F" w:rsidP="00FB6D3F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B6D3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Тюнер:</w:t>
      </w:r>
      <w:r w:rsidRPr="00FB6D3F">
        <w:rPr>
          <w:rFonts w:ascii="Times New Roman" w:hAnsi="Times New Roman" w:cs="Times New Roman"/>
          <w:sz w:val="24"/>
          <w:szCs w:val="24"/>
          <w:lang w:eastAsia="ru-RU"/>
        </w:rPr>
        <w:t> Телевизор должен быть оснащен цифровым TB тюнером для приема телепрограмм национального стандарта. Для России с 2012 года таким стандартом стал DVB-T2.</w:t>
      </w:r>
    </w:p>
    <w:p w:rsidR="00FB6D3F" w:rsidRPr="00FB6D3F" w:rsidRDefault="00FB6D3F" w:rsidP="00FB6D3F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B6D3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Воспроизведение фотографий:</w:t>
      </w:r>
      <w:r w:rsidRPr="00FB6D3F">
        <w:rPr>
          <w:rFonts w:ascii="Times New Roman" w:hAnsi="Times New Roman" w:cs="Times New Roman"/>
          <w:sz w:val="24"/>
          <w:szCs w:val="24"/>
          <w:lang w:eastAsia="ru-RU"/>
        </w:rPr>
        <w:t xml:space="preserve"> Многие сегодня имеют цифровые фотокамеры, поэтому очень удобен слот для карт памяти или порт USB с возможностью подключения </w:t>
      </w:r>
      <w:proofErr w:type="spellStart"/>
      <w:r w:rsidRPr="00FB6D3F">
        <w:rPr>
          <w:rFonts w:ascii="Times New Roman" w:hAnsi="Times New Roman" w:cs="Times New Roman"/>
          <w:sz w:val="24"/>
          <w:szCs w:val="24"/>
          <w:lang w:eastAsia="ru-RU"/>
        </w:rPr>
        <w:t>картридера</w:t>
      </w:r>
      <w:proofErr w:type="spellEnd"/>
      <w:r w:rsidRPr="00FB6D3F">
        <w:rPr>
          <w:rFonts w:ascii="Times New Roman" w:hAnsi="Times New Roman" w:cs="Times New Roman"/>
          <w:sz w:val="24"/>
          <w:szCs w:val="24"/>
          <w:lang w:eastAsia="ru-RU"/>
        </w:rPr>
        <w:t xml:space="preserve"> для вывода на большой экран телевизора снятых в высоком разрешении фотографий.</w:t>
      </w:r>
    </w:p>
    <w:p w:rsidR="00FB6D3F" w:rsidRPr="00FB6D3F" w:rsidRDefault="00FB6D3F" w:rsidP="00FB6D3F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B6D3F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Есть ряд параметров, которые рассматривают в обзорах телевизоров и которые стоит учитывать при выборе:</w:t>
      </w:r>
    </w:p>
    <w:p w:rsidR="00FB6D3F" w:rsidRPr="00FB6D3F" w:rsidRDefault="00FB6D3F" w:rsidP="00FB6D3F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B6D3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Контрастность:</w:t>
      </w:r>
      <w:r w:rsidRPr="00FB6D3F">
        <w:rPr>
          <w:rFonts w:ascii="Times New Roman" w:hAnsi="Times New Roman" w:cs="Times New Roman"/>
          <w:sz w:val="24"/>
          <w:szCs w:val="24"/>
          <w:lang w:eastAsia="ru-RU"/>
        </w:rPr>
        <w:t> Яркие белые зоны не должны иметь никаких цветовых примесей, а черные участки не должны быть размытыми и серыми.</w:t>
      </w:r>
    </w:p>
    <w:p w:rsidR="00FB6D3F" w:rsidRPr="00FB6D3F" w:rsidRDefault="00FB6D3F" w:rsidP="00FB6D3F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B6D3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Цветопередача:</w:t>
      </w:r>
      <w:r w:rsidRPr="00FB6D3F">
        <w:rPr>
          <w:rFonts w:ascii="Times New Roman" w:hAnsi="Times New Roman" w:cs="Times New Roman"/>
          <w:sz w:val="24"/>
          <w:szCs w:val="24"/>
          <w:lang w:eastAsia="ru-RU"/>
        </w:rPr>
        <w:t> Обратите внимание на яркость и насыщенность, отсутствие шумов по краям объектов, естественность кожи на лицах людей, в особенности в затемненных сценах.</w:t>
      </w:r>
    </w:p>
    <w:p w:rsidR="00FB6D3F" w:rsidRPr="00FB6D3F" w:rsidRDefault="00FB6D3F" w:rsidP="00FB6D3F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B6D3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Детальность:</w:t>
      </w:r>
      <w:r w:rsidRPr="00FB6D3F">
        <w:rPr>
          <w:rFonts w:ascii="Times New Roman" w:hAnsi="Times New Roman" w:cs="Times New Roman"/>
          <w:sz w:val="24"/>
          <w:szCs w:val="24"/>
          <w:lang w:eastAsia="ru-RU"/>
        </w:rPr>
        <w:t> Определяет насколько мелкие детали видны на экране телевизора. Дерево может выглядеть подобно зеленому пятну или выделяться различимыми листочками.</w:t>
      </w:r>
    </w:p>
    <w:p w:rsidR="00FB6D3F" w:rsidRPr="00FB6D3F" w:rsidRDefault="00FB6D3F" w:rsidP="00FB6D3F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B6D3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Обработка контуров:</w:t>
      </w:r>
      <w:r w:rsidRPr="00FB6D3F">
        <w:rPr>
          <w:rFonts w:ascii="Times New Roman" w:hAnsi="Times New Roman" w:cs="Times New Roman"/>
          <w:sz w:val="24"/>
          <w:szCs w:val="24"/>
          <w:lang w:eastAsia="ru-RU"/>
        </w:rPr>
        <w:t> Проверьте ореолы, яркость ореолов и зубчатость по краям объектов, особенно закругленных.</w:t>
      </w:r>
    </w:p>
    <w:p w:rsidR="00FB6D3F" w:rsidRPr="00FB6D3F" w:rsidRDefault="00FB6D3F" w:rsidP="00FB6D3F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B6D3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Динамические сцены:</w:t>
      </w:r>
      <w:r w:rsidRPr="00FB6D3F">
        <w:rPr>
          <w:rFonts w:ascii="Times New Roman" w:hAnsi="Times New Roman" w:cs="Times New Roman"/>
          <w:sz w:val="24"/>
          <w:szCs w:val="24"/>
          <w:lang w:eastAsia="ru-RU"/>
        </w:rPr>
        <w:t> Проверьте движущиеся объекты и сцены с быстрым перемещением камеры, обратите внимание на смазывание или размытие, подергивание и шумы.</w:t>
      </w:r>
    </w:p>
    <w:p w:rsidR="00FB6D3F" w:rsidRPr="00FB6D3F" w:rsidRDefault="00FB6D3F" w:rsidP="00FB6D3F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B6D3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Искажения (артефакты) изображения:</w:t>
      </w:r>
      <w:r w:rsidRPr="00FB6D3F">
        <w:rPr>
          <w:rFonts w:ascii="Times New Roman" w:hAnsi="Times New Roman" w:cs="Times New Roman"/>
          <w:sz w:val="24"/>
          <w:szCs w:val="24"/>
          <w:lang w:eastAsia="ru-RU"/>
        </w:rPr>
        <w:t xml:space="preserve"> Обратите внимание на эффекты </w:t>
      </w:r>
      <w:proofErr w:type="spellStart"/>
      <w:r w:rsidRPr="00FB6D3F">
        <w:rPr>
          <w:rFonts w:ascii="Times New Roman" w:hAnsi="Times New Roman" w:cs="Times New Roman"/>
          <w:sz w:val="24"/>
          <w:szCs w:val="24"/>
          <w:lang w:eastAsia="ru-RU"/>
        </w:rPr>
        <w:t>блочности</w:t>
      </w:r>
      <w:proofErr w:type="spellEnd"/>
      <w:r w:rsidRPr="00FB6D3F">
        <w:rPr>
          <w:rFonts w:ascii="Times New Roman" w:hAnsi="Times New Roman" w:cs="Times New Roman"/>
          <w:sz w:val="24"/>
          <w:szCs w:val="24"/>
          <w:lang w:eastAsia="ru-RU"/>
        </w:rPr>
        <w:t xml:space="preserve"> и цветовых полос, «расползание точек»: все объекты выглядят нечетко, как при слабом ТВ сигнале. Выполните необходимые базовые настройки, прежде чем принимать окончательно решение. Заводские настройки редко подходят для условий повседневного просмотра.</w:t>
      </w:r>
    </w:p>
    <w:p w:rsidR="00FB6D3F" w:rsidRPr="00FB6D3F" w:rsidRDefault="00FB6D3F" w:rsidP="00FB6D3F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FB6D3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Что нужно знать о звуке?</w:t>
      </w:r>
    </w:p>
    <w:p w:rsidR="00FB6D3F" w:rsidRPr="00FB6D3F" w:rsidRDefault="00FB6D3F" w:rsidP="00FB6D3F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B6D3F">
        <w:rPr>
          <w:rFonts w:ascii="Times New Roman" w:hAnsi="Times New Roman" w:cs="Times New Roman"/>
          <w:sz w:val="24"/>
          <w:szCs w:val="24"/>
          <w:lang w:eastAsia="ru-RU"/>
        </w:rPr>
        <w:t>Для обеспечения наилучшего качества звука в дополнение к изображению, ваш телевизор должен быть подключен к системе объемного звучания, но это не всегда возможно. На что обратить внимание при проверке качества звучания телевизора:</w:t>
      </w:r>
    </w:p>
    <w:p w:rsidR="00FB6D3F" w:rsidRPr="00FB6D3F" w:rsidRDefault="00FB6D3F" w:rsidP="00FB6D3F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B6D3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Басы:</w:t>
      </w:r>
      <w:r w:rsidRPr="00FB6D3F">
        <w:rPr>
          <w:rFonts w:ascii="Times New Roman" w:hAnsi="Times New Roman" w:cs="Times New Roman"/>
          <w:sz w:val="24"/>
          <w:szCs w:val="24"/>
          <w:lang w:eastAsia="ru-RU"/>
        </w:rPr>
        <w:t> Глубокие мягкие раскаты, которые не вызывают грохот и искажения из динамиков, ограничивая или подавляя остальные звуки, и при этом имеется возможность увеличить уровень громкости.</w:t>
      </w:r>
    </w:p>
    <w:p w:rsidR="00FB6D3F" w:rsidRPr="00FB6D3F" w:rsidRDefault="00FB6D3F" w:rsidP="00FB6D3F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B6D3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Вокал:</w:t>
      </w:r>
      <w:r w:rsidRPr="00FB6D3F">
        <w:rPr>
          <w:rFonts w:ascii="Times New Roman" w:hAnsi="Times New Roman" w:cs="Times New Roman"/>
          <w:sz w:val="24"/>
          <w:szCs w:val="24"/>
          <w:lang w:eastAsia="ru-RU"/>
        </w:rPr>
        <w:t> Голоса должны звучать открыто, насыщенно и четко, а не как из коробки, через нос или пискляво.</w:t>
      </w:r>
    </w:p>
    <w:p w:rsidR="00FB6D3F" w:rsidRPr="00FB6D3F" w:rsidRDefault="00FB6D3F" w:rsidP="00FB6D3F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B6D3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Высокие частоты:</w:t>
      </w:r>
      <w:r w:rsidRPr="00FB6D3F">
        <w:rPr>
          <w:rFonts w:ascii="Times New Roman" w:hAnsi="Times New Roman" w:cs="Times New Roman"/>
          <w:sz w:val="24"/>
          <w:szCs w:val="24"/>
          <w:lang w:eastAsia="ru-RU"/>
        </w:rPr>
        <w:t xml:space="preserve"> Высокочастотные эффекты должны звучать чисто, </w:t>
      </w:r>
      <w:proofErr w:type="spellStart"/>
      <w:r w:rsidRPr="00FB6D3F">
        <w:rPr>
          <w:rFonts w:ascii="Times New Roman" w:hAnsi="Times New Roman" w:cs="Times New Roman"/>
          <w:sz w:val="24"/>
          <w:szCs w:val="24"/>
          <w:lang w:eastAsia="ru-RU"/>
        </w:rPr>
        <w:t>завершенно</w:t>
      </w:r>
      <w:proofErr w:type="spellEnd"/>
      <w:r w:rsidRPr="00FB6D3F">
        <w:rPr>
          <w:rFonts w:ascii="Times New Roman" w:hAnsi="Times New Roman" w:cs="Times New Roman"/>
          <w:sz w:val="24"/>
          <w:szCs w:val="24"/>
          <w:lang w:eastAsia="ru-RU"/>
        </w:rPr>
        <w:t xml:space="preserve"> и плавно в громких сюжетах, не должны доминировать в звуковой сцене.</w:t>
      </w:r>
    </w:p>
    <w:p w:rsidR="00FB6D3F" w:rsidRPr="00FB6D3F" w:rsidRDefault="00FB6D3F" w:rsidP="00FB6D3F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B6D3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Ширина/глубина звуковой сцены:</w:t>
      </w:r>
      <w:r w:rsidRPr="00FB6D3F">
        <w:rPr>
          <w:rFonts w:ascii="Times New Roman" w:hAnsi="Times New Roman" w:cs="Times New Roman"/>
          <w:sz w:val="24"/>
          <w:szCs w:val="24"/>
          <w:lang w:eastAsia="ru-RU"/>
        </w:rPr>
        <w:t> Хороший телевизор должен излучать звук вперед, в стороны и назад, чтобы дать дополнительное измерение к изображению на экране, без потери согласованности источников.</w:t>
      </w:r>
    </w:p>
    <w:p w:rsidR="00FB6D3F" w:rsidRPr="00FB6D3F" w:rsidRDefault="00FB6D3F" w:rsidP="00FB6D3F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B6D3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Синхронизация звука и изображения:</w:t>
      </w:r>
      <w:r w:rsidRPr="00FB6D3F">
        <w:rPr>
          <w:rFonts w:ascii="Times New Roman" w:hAnsi="Times New Roman" w:cs="Times New Roman"/>
          <w:sz w:val="24"/>
          <w:szCs w:val="24"/>
          <w:lang w:eastAsia="ru-RU"/>
        </w:rPr>
        <w:t xml:space="preserve"> Проверьте синхронность звуков с движением губ актеров. В некоторых старых </w:t>
      </w:r>
      <w:proofErr w:type="spellStart"/>
      <w:r w:rsidRPr="00FB6D3F">
        <w:rPr>
          <w:rFonts w:ascii="Times New Roman" w:hAnsi="Times New Roman" w:cs="Times New Roman"/>
          <w:sz w:val="24"/>
          <w:szCs w:val="24"/>
          <w:lang w:eastAsia="ru-RU"/>
        </w:rPr>
        <w:t>плоскопанельных</w:t>
      </w:r>
      <w:proofErr w:type="spellEnd"/>
      <w:r w:rsidRPr="00FB6D3F">
        <w:rPr>
          <w:rFonts w:ascii="Times New Roman" w:hAnsi="Times New Roman" w:cs="Times New Roman"/>
          <w:sz w:val="24"/>
          <w:szCs w:val="24"/>
          <w:lang w:eastAsia="ru-RU"/>
        </w:rPr>
        <w:t xml:space="preserve"> телевизорах обработка изображения могла занимать много времени, в результате изображение могло терять синхронизацию со звуком.</w:t>
      </w:r>
    </w:p>
    <w:p w:rsidR="00FB6D3F" w:rsidRPr="00FB6D3F" w:rsidRDefault="00FB6D3F" w:rsidP="00FB6D3F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FB6D3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Покупка телевизора</w:t>
      </w:r>
    </w:p>
    <w:p w:rsidR="00FB6D3F" w:rsidRPr="00FB6D3F" w:rsidRDefault="00FB6D3F" w:rsidP="00FB6D3F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B6D3F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Придется походить по магазинам, чтобы найти оптимальный по стоимости телевизор.</w:t>
      </w:r>
    </w:p>
    <w:p w:rsidR="00FB6D3F" w:rsidRPr="00FB6D3F" w:rsidRDefault="00FB6D3F" w:rsidP="00FB6D3F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B6D3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Официальные дистрибьюторы:</w:t>
      </w:r>
      <w:r w:rsidRPr="00FB6D3F">
        <w:rPr>
          <w:rFonts w:ascii="Times New Roman" w:hAnsi="Times New Roman" w:cs="Times New Roman"/>
          <w:sz w:val="24"/>
          <w:szCs w:val="24"/>
          <w:lang w:eastAsia="ru-RU"/>
        </w:rPr>
        <w:t> Это, как правило, лучшее место для покупки, где можно получить квалифицированную консультацию вместе с надлежащей практической демонстрацией.</w:t>
      </w:r>
    </w:p>
    <w:p w:rsidR="00FB6D3F" w:rsidRPr="00FB6D3F" w:rsidRDefault="00FB6D3F" w:rsidP="00FB6D3F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B6D3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Распродажи:</w:t>
      </w:r>
      <w:r w:rsidRPr="00FB6D3F">
        <w:rPr>
          <w:rFonts w:ascii="Times New Roman" w:hAnsi="Times New Roman" w:cs="Times New Roman"/>
          <w:sz w:val="24"/>
          <w:szCs w:val="24"/>
          <w:lang w:eastAsia="ru-RU"/>
        </w:rPr>
        <w:t> Несколько раз в год производители выпускают новые серии телевизоров. Это может приводить к затовариванию складов, которые необходимо освобождать для новых моделей. Покупка телевизора в этом случае может стать выгодным приобретением.</w:t>
      </w:r>
    </w:p>
    <w:p w:rsidR="00FB6D3F" w:rsidRPr="00FB6D3F" w:rsidRDefault="00FB6D3F" w:rsidP="00FB6D3F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B6D3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Сравнение цен на веб-сайтах:</w:t>
      </w:r>
      <w:r w:rsidRPr="00FB6D3F">
        <w:rPr>
          <w:rFonts w:ascii="Times New Roman" w:hAnsi="Times New Roman" w:cs="Times New Roman"/>
          <w:sz w:val="24"/>
          <w:szCs w:val="24"/>
          <w:lang w:eastAsia="ru-RU"/>
        </w:rPr>
        <w:t> Введя желаемые характеристики телевизора на специализированных сайтах, вы сможете выбрать удобные для вас торговые точки. Это очень удобный способ подбора оптимального предложения. Ссылки на надежные сайты, где можно выбрать телевизор; можно найти и читая обзоры на нашем сайте.</w:t>
      </w:r>
    </w:p>
    <w:p w:rsidR="00FB6D3F" w:rsidRPr="00FB6D3F" w:rsidRDefault="00FB6D3F" w:rsidP="00FB6D3F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B6D3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Аукционы и </w:t>
      </w:r>
      <w:proofErr w:type="gramStart"/>
      <w:r w:rsidRPr="00FB6D3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торги</w:t>
      </w:r>
      <w:r w:rsidRPr="00FB6D3F">
        <w:rPr>
          <w:rFonts w:ascii="Times New Roman" w:hAnsi="Times New Roman" w:cs="Times New Roman"/>
          <w:sz w:val="24"/>
          <w:szCs w:val="24"/>
          <w:lang w:eastAsia="ru-RU"/>
        </w:rPr>
        <w:t>  Сегодня</w:t>
      </w:r>
      <w:proofErr w:type="gramEnd"/>
      <w:r w:rsidRPr="00FB6D3F">
        <w:rPr>
          <w:rFonts w:ascii="Times New Roman" w:hAnsi="Times New Roman" w:cs="Times New Roman"/>
          <w:sz w:val="24"/>
          <w:szCs w:val="24"/>
          <w:lang w:eastAsia="ru-RU"/>
        </w:rPr>
        <w:t xml:space="preserve"> в иностранных интернет-магазинах выставленная стоимость порой является «предлагаемой стоимостью». Что означает: «Хотите ли Вы купить за 1500 фунтов стерлингов данный телевизор?» По передаче вашей кредитной карты, вы говорите: «Да. Я буду платить эту сумму». Но вы имеете право отказаться от оплаты и сделать встречное предложение.</w:t>
      </w:r>
    </w:p>
    <w:p w:rsidR="00FB6D3F" w:rsidRPr="00FB6D3F" w:rsidRDefault="00FB6D3F" w:rsidP="00FB6D3F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B6D3F">
        <w:rPr>
          <w:rFonts w:ascii="Times New Roman" w:hAnsi="Times New Roman" w:cs="Times New Roman"/>
          <w:sz w:val="24"/>
          <w:szCs w:val="24"/>
          <w:lang w:eastAsia="ru-RU"/>
        </w:rPr>
        <w:t>При этом вам нужно знать уровень цен в магазинах конкурентов, иметь желание поторговаться и легко отказаться от покупки.</w:t>
      </w:r>
    </w:p>
    <w:p w:rsidR="00FB6D3F" w:rsidRPr="00FB6D3F" w:rsidRDefault="00FB6D3F" w:rsidP="00FB6D3F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B6D3F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Помните, что магазин нуждается в ваших деньгах больше, чем вы нуждаетесь в его товаре. Хотя, они конечно, могут и не согласиться с предложенной вами ценой.</w:t>
      </w:r>
    </w:p>
    <w:p w:rsidR="00FB6D3F" w:rsidRPr="00FB6D3F" w:rsidRDefault="00FB6D3F" w:rsidP="00FB6D3F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B6D3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Наличные деньги:</w:t>
      </w:r>
      <w:r w:rsidRPr="00FB6D3F">
        <w:rPr>
          <w:rFonts w:ascii="Times New Roman" w:hAnsi="Times New Roman" w:cs="Times New Roman"/>
          <w:sz w:val="24"/>
          <w:szCs w:val="24"/>
          <w:lang w:eastAsia="ru-RU"/>
        </w:rPr>
        <w:t> Предложение оплатить покупку наличными может более заинтересовать продавца (особенно в небольших частных магазинах). Потому что в этом случае ему не придется отчислять банку процент от покупки; они сами могут предложить вам скидку в этом случае и, все равно будут в прибыли, если вы платите не с пластиковой карты. Если продавец не заинтересован в таком предложении, попробуйте поговорить с менеджером.</w:t>
      </w:r>
    </w:p>
    <w:p w:rsidR="00FB6D3F" w:rsidRPr="00FB6D3F" w:rsidRDefault="00FB6D3F" w:rsidP="00FB6D3F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FB6D3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Знай свои права</w:t>
      </w:r>
    </w:p>
    <w:p w:rsidR="00FB6D3F" w:rsidRPr="00FB6D3F" w:rsidRDefault="00FB6D3F" w:rsidP="00FB6D3F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B6D3F">
        <w:rPr>
          <w:rFonts w:ascii="Times New Roman" w:hAnsi="Times New Roman" w:cs="Times New Roman"/>
          <w:sz w:val="24"/>
          <w:szCs w:val="24"/>
          <w:lang w:eastAsia="ru-RU"/>
        </w:rPr>
        <w:t>Есть три основные правила, которые защищают вас, как покупателя: покупаемый товар должен быть удовлетворяющего качества, пригоден для использования по назначению и соответствовать описанию. Эти правила действуют всегда.</w:t>
      </w:r>
    </w:p>
    <w:p w:rsidR="00FB6D3F" w:rsidRPr="00FB6D3F" w:rsidRDefault="00FB6D3F" w:rsidP="00FB6D3F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B6D3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Удовлетворяющее качество:</w:t>
      </w:r>
      <w:r w:rsidRPr="00FB6D3F">
        <w:rPr>
          <w:rFonts w:ascii="Times New Roman" w:hAnsi="Times New Roman" w:cs="Times New Roman"/>
          <w:sz w:val="24"/>
          <w:szCs w:val="24"/>
          <w:lang w:eastAsia="ru-RU"/>
        </w:rPr>
        <w:t> состояние продукта должно соответствовать разумным ожиданиям покупателя, учитывая его цену и год выпуска. Новый телевизор должен быть в идеальном состоянии. Если, несмотря на имеющиеся недостатки, вы решаете купить товар, у вас нет никаких прав на денежную компенсацию.</w:t>
      </w:r>
    </w:p>
    <w:p w:rsidR="00FB6D3F" w:rsidRPr="00FB6D3F" w:rsidRDefault="00FB6D3F" w:rsidP="00FB6D3F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B6D3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Соответствие по назначению:</w:t>
      </w:r>
      <w:r w:rsidRPr="00FB6D3F">
        <w:rPr>
          <w:rFonts w:ascii="Times New Roman" w:hAnsi="Times New Roman" w:cs="Times New Roman"/>
          <w:sz w:val="24"/>
          <w:szCs w:val="24"/>
          <w:lang w:eastAsia="ru-RU"/>
        </w:rPr>
        <w:t> если вы просите телевизор с цифровым тюнером, вам не может быть продана аналоговая модель.</w:t>
      </w:r>
    </w:p>
    <w:p w:rsidR="00FB6D3F" w:rsidRPr="00FB6D3F" w:rsidRDefault="00FB6D3F" w:rsidP="00FB6D3F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B6D3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Соответствие описанию:</w:t>
      </w:r>
      <w:r w:rsidRPr="00FB6D3F">
        <w:rPr>
          <w:rFonts w:ascii="Times New Roman" w:hAnsi="Times New Roman" w:cs="Times New Roman"/>
          <w:sz w:val="24"/>
          <w:szCs w:val="24"/>
          <w:lang w:eastAsia="ru-RU"/>
        </w:rPr>
        <w:t> если в магазине продавец скороговоркой коммивояжера сообщает, что этот телевизор с 32-дюймовым экраном имеет цифровой аудио выход и три HDMI, все это должно быть. Это также означает, что вам должны рассказать о любых недостатках.</w:t>
      </w:r>
    </w:p>
    <w:p w:rsidR="00FB6D3F" w:rsidRPr="00FB6D3F" w:rsidRDefault="00FB6D3F" w:rsidP="00FB6D3F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FB6D3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Возврат денег</w:t>
      </w:r>
    </w:p>
    <w:p w:rsidR="00FB6D3F" w:rsidRPr="00FB6D3F" w:rsidRDefault="00FB6D3F" w:rsidP="00FB6D3F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B6D3F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Продавцы могут предлагать кредитные планы, бесплатный ремонт или обмен, но они не могут отказать в возврате денег. Но если вы подписали кредитное соглашение, которое оговаривает невозможность возврата денег, то почти невозможно будет вернуть ваши деньги, если что-то пойдет не так.</w:t>
      </w:r>
    </w:p>
    <w:p w:rsidR="00FB6D3F" w:rsidRPr="00FB6D3F" w:rsidRDefault="00FB6D3F" w:rsidP="00FB6D3F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FB6D3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Претензии</w:t>
      </w:r>
    </w:p>
    <w:p w:rsidR="00FB6D3F" w:rsidRPr="00FB6D3F" w:rsidRDefault="00FB6D3F" w:rsidP="00FB6D3F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B6D3F">
        <w:rPr>
          <w:rFonts w:ascii="Times New Roman" w:hAnsi="Times New Roman" w:cs="Times New Roman"/>
          <w:sz w:val="24"/>
          <w:szCs w:val="24"/>
          <w:lang w:eastAsia="ru-RU"/>
        </w:rPr>
        <w:t>Сообщите продавцу о любой неисправности, не забудьте связаться с ним в течение двух дней.</w:t>
      </w:r>
    </w:p>
    <w:p w:rsidR="00FB6D3F" w:rsidRPr="00FB6D3F" w:rsidRDefault="00FB6D3F" w:rsidP="00FB6D3F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B6D3F">
        <w:rPr>
          <w:rFonts w:ascii="Times New Roman" w:hAnsi="Times New Roman" w:cs="Times New Roman"/>
          <w:sz w:val="24"/>
          <w:szCs w:val="24"/>
          <w:lang w:eastAsia="ru-RU"/>
        </w:rPr>
        <w:t xml:space="preserve">Если вы позвоните продавцу, запишите дату и время, а также фамилию </w:t>
      </w:r>
      <w:proofErr w:type="gramStart"/>
      <w:r w:rsidRPr="00FB6D3F">
        <w:rPr>
          <w:rFonts w:ascii="Times New Roman" w:hAnsi="Times New Roman" w:cs="Times New Roman"/>
          <w:sz w:val="24"/>
          <w:szCs w:val="24"/>
          <w:lang w:eastAsia="ru-RU"/>
        </w:rPr>
        <w:t>того</w:t>
      </w:r>
      <w:proofErr w:type="gramEnd"/>
      <w:r w:rsidRPr="00FB6D3F">
        <w:rPr>
          <w:rFonts w:ascii="Times New Roman" w:hAnsi="Times New Roman" w:cs="Times New Roman"/>
          <w:sz w:val="24"/>
          <w:szCs w:val="24"/>
          <w:lang w:eastAsia="ru-RU"/>
        </w:rPr>
        <w:t xml:space="preserve"> с кем говорили и что он вам сказал.</w:t>
      </w:r>
    </w:p>
    <w:p w:rsidR="00FB6D3F" w:rsidRPr="00FB6D3F" w:rsidRDefault="00FB6D3F" w:rsidP="00FB6D3F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B6D3F">
        <w:rPr>
          <w:rFonts w:ascii="Times New Roman" w:hAnsi="Times New Roman" w:cs="Times New Roman"/>
          <w:sz w:val="24"/>
          <w:szCs w:val="24"/>
          <w:lang w:eastAsia="ru-RU"/>
        </w:rPr>
        <w:t>Сообщите при этом ваши контактные данные, что вы купили, когда и где состоялась продажа и сколько вы заплатили. Объясните, в чем дело, какие меры вы уже приняли, с кем для этого консультировались, с указанием имен.</w:t>
      </w:r>
    </w:p>
    <w:p w:rsidR="00FB6D3F" w:rsidRPr="00FB6D3F" w:rsidRDefault="00FB6D3F" w:rsidP="00FB6D3F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B6D3F">
        <w:rPr>
          <w:rFonts w:ascii="Times New Roman" w:hAnsi="Times New Roman" w:cs="Times New Roman"/>
          <w:sz w:val="24"/>
          <w:szCs w:val="24"/>
          <w:lang w:eastAsia="ru-RU"/>
        </w:rPr>
        <w:t>Сообщите, что вас устраивает: возврат, замена или ремонт. Всегда посылайте фотокопии документов (никогда не посылайте оригиналы) и копии любых электронных писем, факсов и обычных писем. Используйте специальную доставку с уведомлением о том, что ваше сообщение получено.</w:t>
      </w:r>
    </w:p>
    <w:p w:rsidR="00FB6D3F" w:rsidRPr="00FB6D3F" w:rsidRDefault="00FB6D3F" w:rsidP="00FB6D3F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B6D3F">
        <w:rPr>
          <w:rFonts w:ascii="Times New Roman" w:hAnsi="Times New Roman" w:cs="Times New Roman"/>
          <w:sz w:val="24"/>
          <w:szCs w:val="24"/>
          <w:lang w:eastAsia="ru-RU"/>
        </w:rPr>
        <w:t>Не обращайте внимания на заявления, что это ответственность производителя. Продавец обязан заменить или отремонтировать неисправный телевизор. Вы должны обратиться к производителю только в случае, если неисправность привела к крупному повреждения вашего имущества. Если это произойдет, вы сможете претендовать на компенсацию в соответствии с правилами ответственности за качество продукции.</w:t>
      </w:r>
    </w:p>
    <w:p w:rsidR="008E1287" w:rsidRPr="00FB6D3F" w:rsidRDefault="008E1287" w:rsidP="00FB6D3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8E1287" w:rsidRPr="00FB6D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577DB"/>
    <w:multiLevelType w:val="multilevel"/>
    <w:tmpl w:val="C2889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591"/>
    <w:rsid w:val="00202591"/>
    <w:rsid w:val="008E1287"/>
    <w:rsid w:val="00FB6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D58971-8D85-4438-9DC7-EAC603DE7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B6D3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B6D3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FB6D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B6D3F"/>
    <w:rPr>
      <w:b/>
      <w:bCs/>
    </w:rPr>
  </w:style>
  <w:style w:type="character" w:customStyle="1" w:styleId="apple-converted-space">
    <w:name w:val="apple-converted-space"/>
    <w:basedOn w:val="a0"/>
    <w:rsid w:val="00FB6D3F"/>
  </w:style>
  <w:style w:type="paragraph" w:styleId="a5">
    <w:name w:val="No Spacing"/>
    <w:uiPriority w:val="1"/>
    <w:qFormat/>
    <w:rsid w:val="00FB6D3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494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1438</Words>
  <Characters>8202</Characters>
  <Application>Microsoft Office Word</Application>
  <DocSecurity>0</DocSecurity>
  <Lines>68</Lines>
  <Paragraphs>19</Paragraphs>
  <ScaleCrop>false</ScaleCrop>
  <Company>Hewlett-Packard</Company>
  <LinksUpToDate>false</LinksUpToDate>
  <CharactersWithSpaces>9621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3</cp:revision>
  <dcterms:created xsi:type="dcterms:W3CDTF">2015-10-26T08:18:00Z</dcterms:created>
  <dcterms:modified xsi:type="dcterms:W3CDTF">2015-10-26T08:21:00Z</dcterms:modified>
</cp:coreProperties>
</file>