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AE4B77" w:rsidRDefault="00AE4B77" w:rsidP="00AE4B77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proofErr w:type="spellStart"/>
      <w:r>
        <w:rPr>
          <w:rFonts w:ascii="Roboto" w:hAnsi="Roboto"/>
          <w:color w:val="3E3E3E"/>
          <w:sz w:val="60"/>
          <w:szCs w:val="60"/>
        </w:rPr>
        <w:t>Изге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Рамазан </w:t>
      </w:r>
      <w:proofErr w:type="spellStart"/>
      <w:r>
        <w:rPr>
          <w:rFonts w:ascii="Roboto" w:hAnsi="Roboto"/>
          <w:color w:val="3E3E3E"/>
          <w:sz w:val="60"/>
          <w:szCs w:val="60"/>
        </w:rPr>
        <w:t>ае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башлана</w:t>
      </w:r>
      <w:proofErr w:type="spellEnd"/>
    </w:p>
    <w:p w:rsidR="00AE4B77" w:rsidRDefault="00AE4B77" w:rsidP="00AE4B77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22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мартта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бишенче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намаздан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со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ң Рамазан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башлана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AE4B77" w:rsidRDefault="00AE4B77" w:rsidP="00AE4B77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3956050" cy="4760595"/>
            <wp:effectExtent l="19050" t="0" r="6350" b="0"/>
            <wp:docPr id="2" name="Рисунок 1" descr="Изге Рамазан ае башл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ге Рамазан ае башл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476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B77" w:rsidRDefault="00AE4B77" w:rsidP="00AE4B77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AE4B77" w:rsidRDefault="00AE4B77" w:rsidP="00AE4B77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 </w:t>
      </w:r>
      <w:r>
        <w:rPr>
          <w:rFonts w:ascii="Calibri" w:hAnsi="Calibri" w:cs="Calibri"/>
          <w:color w:val="3E3E3E"/>
          <w:sz w:val="32"/>
          <w:szCs w:val="32"/>
        </w:rPr>
        <w:t xml:space="preserve">23 март – уразаның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беренче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</w:t>
      </w:r>
      <w:proofErr w:type="gramStart"/>
      <w:r>
        <w:rPr>
          <w:rFonts w:ascii="Calibri" w:hAnsi="Calibri" w:cs="Calibri"/>
          <w:color w:val="3E3E3E"/>
          <w:sz w:val="32"/>
          <w:szCs w:val="32"/>
        </w:rPr>
        <w:t>к</w:t>
      </w:r>
      <w:proofErr w:type="gramEnd"/>
      <w:r>
        <w:rPr>
          <w:rFonts w:ascii="Calibri" w:hAnsi="Calibri" w:cs="Calibri"/>
          <w:color w:val="3E3E3E"/>
          <w:sz w:val="32"/>
          <w:szCs w:val="32"/>
        </w:rPr>
        <w:t xml:space="preserve">өне.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Ул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20 апрельдә төгәлләнә, соңгы</w:t>
      </w:r>
      <w:proofErr w:type="gramStart"/>
      <w:r>
        <w:rPr>
          <w:rFonts w:ascii="Calibri" w:hAnsi="Calibri" w:cs="Calibri"/>
          <w:color w:val="3E3E3E"/>
          <w:sz w:val="32"/>
          <w:szCs w:val="32"/>
        </w:rPr>
        <w:t xml:space="preserve"> Т</w:t>
      </w:r>
      <w:proofErr w:type="gramEnd"/>
      <w:r>
        <w:rPr>
          <w:rFonts w:ascii="Calibri" w:hAnsi="Calibri" w:cs="Calibri"/>
          <w:color w:val="3E3E3E"/>
          <w:sz w:val="32"/>
          <w:szCs w:val="32"/>
        </w:rPr>
        <w:t xml:space="preserve">әравих намазы 19 апрельдә 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укыла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>.</w:t>
      </w:r>
    </w:p>
    <w:p w:rsidR="00AE4B77" w:rsidRDefault="00AE4B77" w:rsidP="00AE4B77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Calibri" w:hAnsi="Calibri" w:cs="Calibri"/>
          <w:color w:val="3E3E3E"/>
          <w:sz w:val="32"/>
          <w:szCs w:val="32"/>
        </w:rPr>
        <w:t>Кайчан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нәрсә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ашарга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мөмкин?</w:t>
      </w:r>
    </w:p>
    <w:p w:rsidR="00AE4B77" w:rsidRDefault="00AE4B77" w:rsidP="00AE4B77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</w:rPr>
        <w:t xml:space="preserve">Ураза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вакытында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мөселманга сәхә</w:t>
      </w:r>
      <w:proofErr w:type="gramStart"/>
      <w:r>
        <w:rPr>
          <w:rFonts w:ascii="Calibri" w:hAnsi="Calibri" w:cs="Calibri"/>
          <w:color w:val="3E3E3E"/>
          <w:sz w:val="32"/>
          <w:szCs w:val="32"/>
        </w:rPr>
        <w:t>р</w:t>
      </w:r>
      <w:proofErr w:type="gramEnd"/>
      <w:r>
        <w:rPr>
          <w:rFonts w:ascii="Calibri" w:hAnsi="Calibri" w:cs="Calibri"/>
          <w:color w:val="3E3E3E"/>
          <w:sz w:val="32"/>
          <w:szCs w:val="32"/>
        </w:rPr>
        <w:t xml:space="preserve"> һәм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ифтарда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гына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ашарга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ярый. Сәхә</w:t>
      </w:r>
      <w:proofErr w:type="gramStart"/>
      <w:r>
        <w:rPr>
          <w:rFonts w:ascii="Calibri" w:hAnsi="Calibri" w:cs="Calibri"/>
          <w:color w:val="3E3E3E"/>
          <w:sz w:val="32"/>
          <w:szCs w:val="32"/>
        </w:rPr>
        <w:t>р</w:t>
      </w:r>
      <w:proofErr w:type="gramEnd"/>
      <w:r>
        <w:rPr>
          <w:rFonts w:ascii="Calibri" w:hAnsi="Calibri" w:cs="Calibri"/>
          <w:color w:val="3E3E3E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ул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– таң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атканга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кадәр,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ифтар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–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кояш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баегыннан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соң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ашау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һәм </w:t>
      </w:r>
      <w:r>
        <w:rPr>
          <w:rFonts w:ascii="Calibri" w:hAnsi="Calibri" w:cs="Calibri"/>
          <w:color w:val="3E3E3E"/>
          <w:sz w:val="32"/>
          <w:szCs w:val="32"/>
        </w:rPr>
        <w:lastRenderedPageBreak/>
        <w:t xml:space="preserve">эчү. Кафе һәм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рестораннарга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бармыйча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,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намаздан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соң гаилә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табыны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артында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ашау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яхшы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>.</w:t>
      </w:r>
    </w:p>
    <w:p w:rsidR="00AE4B77" w:rsidRDefault="00AE4B77" w:rsidP="00AE4B77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Calibri" w:hAnsi="Calibri" w:cs="Calibri"/>
          <w:color w:val="3E3E3E"/>
          <w:sz w:val="32"/>
          <w:szCs w:val="32"/>
        </w:rPr>
        <w:t>Авыз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ачканда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, иң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элек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финик белән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бер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стакан су эчү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яхшы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.  Төрле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ризыклар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– җилә</w:t>
      </w:r>
      <w:proofErr w:type="gramStart"/>
      <w:r>
        <w:rPr>
          <w:rFonts w:ascii="Calibri" w:hAnsi="Calibri" w:cs="Calibri"/>
          <w:color w:val="3E3E3E"/>
          <w:sz w:val="32"/>
          <w:szCs w:val="32"/>
        </w:rPr>
        <w:t>к-</w:t>
      </w:r>
      <w:proofErr w:type="gramEnd"/>
      <w:r>
        <w:rPr>
          <w:rFonts w:ascii="Calibri" w:hAnsi="Calibri" w:cs="Calibri"/>
          <w:color w:val="3E3E3E"/>
          <w:sz w:val="32"/>
          <w:szCs w:val="32"/>
        </w:rPr>
        <w:t xml:space="preserve">җимеш, яшелчәләр, кош һәм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кызыл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ите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, сөт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ризыклары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,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ярмалар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 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ашарга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, төрле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соклар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 xml:space="preserve">, </w:t>
      </w:r>
      <w:proofErr w:type="spellStart"/>
      <w:r>
        <w:rPr>
          <w:rFonts w:ascii="Calibri" w:hAnsi="Calibri" w:cs="Calibri"/>
          <w:color w:val="3E3E3E"/>
          <w:sz w:val="32"/>
          <w:szCs w:val="32"/>
        </w:rPr>
        <w:t>компотлар</w:t>
      </w:r>
      <w:proofErr w:type="spellEnd"/>
      <w:r>
        <w:rPr>
          <w:rFonts w:ascii="Calibri" w:hAnsi="Calibri" w:cs="Calibri"/>
          <w:color w:val="3E3E3E"/>
          <w:sz w:val="32"/>
          <w:szCs w:val="32"/>
        </w:rPr>
        <w:t>, үлән чәйләре һәм, һичшиксез, су эчәргә кирәк.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B186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2795"/>
    <w:rsid w:val="007D6823"/>
    <w:rsid w:val="007E0AD4"/>
    <w:rsid w:val="007E4AFD"/>
    <w:rsid w:val="00824275"/>
    <w:rsid w:val="008245BA"/>
    <w:rsid w:val="00833962"/>
    <w:rsid w:val="00880C7A"/>
    <w:rsid w:val="009237FC"/>
    <w:rsid w:val="00954775"/>
    <w:rsid w:val="00982A15"/>
    <w:rsid w:val="00A820AF"/>
    <w:rsid w:val="00AA08C9"/>
    <w:rsid w:val="00AC0A38"/>
    <w:rsid w:val="00AE4B77"/>
    <w:rsid w:val="00B10839"/>
    <w:rsid w:val="00B617FB"/>
    <w:rsid w:val="00B67B4B"/>
    <w:rsid w:val="00C2289C"/>
    <w:rsid w:val="00CC314C"/>
    <w:rsid w:val="00D35BA6"/>
    <w:rsid w:val="00D47FDE"/>
    <w:rsid w:val="00F00566"/>
    <w:rsid w:val="00F7116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39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181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4832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00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978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31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43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1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864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0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763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638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4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5771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122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8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1272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92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68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83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95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08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90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437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60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2023-03-17T10:37:00Z</dcterms:created>
  <dcterms:modified xsi:type="dcterms:W3CDTF">2023-03-17T10:37:00Z</dcterms:modified>
</cp:coreProperties>
</file>