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E9A" w:rsidRDefault="00EF4E9A" w:rsidP="00EF4E9A">
      <w:pPr>
        <w:pStyle w:val="1"/>
        <w:shd w:val="clear" w:color="auto" w:fill="FFFFFF"/>
        <w:spacing w:before="0" w:beforeAutospacing="0" w:after="96" w:afterAutospacing="0"/>
        <w:textAlignment w:val="baseline"/>
        <w:rPr>
          <w:rFonts w:ascii="Helvetica" w:hAnsi="Helvetica"/>
          <w:color w:val="212121"/>
          <w:spacing w:val="-10"/>
          <w:sz w:val="66"/>
          <w:szCs w:val="66"/>
        </w:rPr>
      </w:pPr>
      <w:r>
        <w:rPr>
          <w:rFonts w:ascii="Helvetica" w:hAnsi="Helvetica"/>
          <w:color w:val="212121"/>
          <w:spacing w:val="-10"/>
          <w:sz w:val="66"/>
          <w:szCs w:val="66"/>
        </w:rPr>
        <w:t>ТЕПЛОХОД — ЙӨЗМӘ КУНАКХАНӘ</w:t>
      </w:r>
    </w:p>
    <w:p w:rsidR="00EF4E9A" w:rsidRDefault="00EF4E9A" w:rsidP="00EF4E9A">
      <w:pPr>
        <w:shd w:val="clear" w:color="auto" w:fill="FFFFFF"/>
        <w:textAlignment w:val="baseline"/>
        <w:rPr>
          <w:rStyle w:val="a5"/>
          <w:color w:val="AF1A1A"/>
          <w:u w:val="none"/>
          <w:bdr w:val="none" w:sz="0" w:space="0" w:color="auto" w:frame="1"/>
        </w:rPr>
      </w:pPr>
      <w:r>
        <w:rPr>
          <w:rFonts w:ascii="Helvetica" w:hAnsi="Helvetica"/>
          <w:color w:val="393F3F"/>
        </w:rPr>
        <w:fldChar w:fldCharType="begin"/>
      </w:r>
      <w:r>
        <w:rPr>
          <w:rFonts w:ascii="Helvetica" w:hAnsi="Helvetica"/>
          <w:color w:val="393F3F"/>
        </w:rPr>
        <w:instrText xml:space="preserve"> HYPERLINK "https://im-tatar.ru/wp-content/uploads/2023/06/%D1%82%D0%B5%D0%BF%D0%BB%D0%BE%D1%85%D0%BE%D0%B4-1.jpg" </w:instrText>
      </w:r>
      <w:r>
        <w:rPr>
          <w:rFonts w:ascii="Helvetica" w:hAnsi="Helvetica"/>
          <w:color w:val="393F3F"/>
        </w:rPr>
        <w:fldChar w:fldCharType="separate"/>
      </w:r>
    </w:p>
    <w:p w:rsidR="00EF4E9A" w:rsidRDefault="00EF4E9A" w:rsidP="00EF4E9A">
      <w:pPr>
        <w:shd w:val="clear" w:color="auto" w:fill="FFFFFF"/>
        <w:textAlignment w:val="baseline"/>
      </w:pPr>
      <w:r>
        <w:rPr>
          <w:rFonts w:ascii="Helvetica" w:hAnsi="Helvetica"/>
          <w:noProof/>
          <w:color w:val="AF1A1A"/>
          <w:bdr w:val="none" w:sz="0" w:space="0" w:color="auto" w:frame="1"/>
          <w:lang w:eastAsia="ru-RU"/>
        </w:rPr>
        <w:drawing>
          <wp:inline distT="0" distB="0" distL="0" distR="0">
            <wp:extent cx="5992950" cy="2700395"/>
            <wp:effectExtent l="19050" t="0" r="7800" b="0"/>
            <wp:docPr id="1" name="Рисунок 1" descr="ТЕПЛОХОД  — ЙӨЗМӘ КУНАКХАНӘ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ТЕПЛОХОД  — ЙӨЗМӘ КУНАКХАНӘ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2591" cy="27002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4E9A" w:rsidRDefault="00EF4E9A" w:rsidP="00EF4E9A">
      <w:pPr>
        <w:shd w:val="clear" w:color="auto" w:fill="FFFFFF"/>
        <w:textAlignment w:val="baseline"/>
        <w:rPr>
          <w:rFonts w:ascii="Helvetica" w:hAnsi="Helvetica"/>
          <w:color w:val="393F3F"/>
        </w:rPr>
      </w:pPr>
      <w:r>
        <w:rPr>
          <w:rFonts w:ascii="Helvetica" w:hAnsi="Helvetica"/>
          <w:color w:val="393F3F"/>
        </w:rPr>
        <w:fldChar w:fldCharType="end"/>
      </w:r>
    </w:p>
    <w:p w:rsidR="00EF4E9A" w:rsidRDefault="00EF4E9A" w:rsidP="00EF4E9A">
      <w:pPr>
        <w:pStyle w:val="a6"/>
        <w:shd w:val="clear" w:color="auto" w:fill="FFFFFF"/>
        <w:spacing w:before="0" w:beforeAutospacing="0" w:after="0" w:afterAutospacing="0" w:line="390" w:lineRule="atLeast"/>
        <w:textAlignment w:val="baseline"/>
        <w:rPr>
          <w:rFonts w:ascii="Helvetica" w:hAnsi="Helvetica"/>
          <w:color w:val="333333"/>
          <w:sz w:val="25"/>
          <w:szCs w:val="25"/>
        </w:rPr>
      </w:pPr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 xml:space="preserve">Россия шәһәрләре </w:t>
      </w:r>
      <w:proofErr w:type="spellStart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>буйлап</w:t>
      </w:r>
      <w:proofErr w:type="spellEnd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 xml:space="preserve"> сәяхәт </w:t>
      </w:r>
      <w:proofErr w:type="gramStart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>ит</w:t>
      </w:r>
      <w:proofErr w:type="gramEnd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 xml:space="preserve">ү </w:t>
      </w:r>
      <w:proofErr w:type="spellStart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>елдан-ел</w:t>
      </w:r>
      <w:proofErr w:type="spellEnd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 xml:space="preserve"> </w:t>
      </w:r>
      <w:proofErr w:type="spellStart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>популярлаша</w:t>
      </w:r>
      <w:proofErr w:type="spellEnd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 xml:space="preserve">. </w:t>
      </w:r>
      <w:proofErr w:type="spellStart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>Тарихый</w:t>
      </w:r>
      <w:proofErr w:type="spellEnd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 xml:space="preserve"> </w:t>
      </w:r>
      <w:proofErr w:type="spellStart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>калаларга</w:t>
      </w:r>
      <w:proofErr w:type="spellEnd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 xml:space="preserve"> үз транспортыңда, поезд, автобус, </w:t>
      </w:r>
      <w:proofErr w:type="spellStart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>самолетта</w:t>
      </w:r>
      <w:proofErr w:type="spellEnd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 xml:space="preserve"> да </w:t>
      </w:r>
      <w:proofErr w:type="spellStart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>барырга</w:t>
      </w:r>
      <w:proofErr w:type="spellEnd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 xml:space="preserve"> мөмкин. Ә иң үзенчәлекле, романтик ял </w:t>
      </w:r>
      <w:proofErr w:type="spellStart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>теплоходтадыр</w:t>
      </w:r>
      <w:proofErr w:type="spellEnd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>, мөгаен.</w:t>
      </w:r>
    </w:p>
    <w:p w:rsidR="00D47FDE" w:rsidRPr="007F076C" w:rsidRDefault="00D47FDE" w:rsidP="007F076C">
      <w:pPr>
        <w:rPr>
          <w:sz w:val="36"/>
          <w:szCs w:val="36"/>
        </w:rPr>
      </w:pPr>
    </w:p>
    <w:sectPr w:rsidR="00D47FDE" w:rsidRPr="007F076C" w:rsidSect="00532C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FF56E0"/>
    <w:rsid w:val="000F7CB1"/>
    <w:rsid w:val="001E220F"/>
    <w:rsid w:val="0021432A"/>
    <w:rsid w:val="002B0E0C"/>
    <w:rsid w:val="002E2048"/>
    <w:rsid w:val="00301A36"/>
    <w:rsid w:val="003D5177"/>
    <w:rsid w:val="004054BB"/>
    <w:rsid w:val="004244F5"/>
    <w:rsid w:val="00425D33"/>
    <w:rsid w:val="00495992"/>
    <w:rsid w:val="004B4A63"/>
    <w:rsid w:val="004C6269"/>
    <w:rsid w:val="00527703"/>
    <w:rsid w:val="00532CE2"/>
    <w:rsid w:val="005978A3"/>
    <w:rsid w:val="0061015A"/>
    <w:rsid w:val="006211E5"/>
    <w:rsid w:val="00634E76"/>
    <w:rsid w:val="00666E38"/>
    <w:rsid w:val="00681481"/>
    <w:rsid w:val="006873DE"/>
    <w:rsid w:val="007B10D3"/>
    <w:rsid w:val="007D6823"/>
    <w:rsid w:val="007E0AD4"/>
    <w:rsid w:val="007F076C"/>
    <w:rsid w:val="00824275"/>
    <w:rsid w:val="009237FC"/>
    <w:rsid w:val="00954775"/>
    <w:rsid w:val="009E22D8"/>
    <w:rsid w:val="00A30E71"/>
    <w:rsid w:val="00A820AF"/>
    <w:rsid w:val="00AA08C9"/>
    <w:rsid w:val="00AC0A38"/>
    <w:rsid w:val="00B10839"/>
    <w:rsid w:val="00B617FB"/>
    <w:rsid w:val="00C2289C"/>
    <w:rsid w:val="00CC314C"/>
    <w:rsid w:val="00D47FDE"/>
    <w:rsid w:val="00EF4E9A"/>
    <w:rsid w:val="00F00566"/>
    <w:rsid w:val="00FA35C9"/>
    <w:rsid w:val="00FF56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CE2"/>
  </w:style>
  <w:style w:type="paragraph" w:styleId="1">
    <w:name w:val="heading 1"/>
    <w:basedOn w:val="a"/>
    <w:link w:val="10"/>
    <w:uiPriority w:val="9"/>
    <w:qFormat/>
    <w:rsid w:val="004244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7CB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148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8C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244F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semiHidden/>
    <w:unhideWhenUsed/>
    <w:rsid w:val="004244F5"/>
    <w:rPr>
      <w:color w:val="0000FF"/>
      <w:u w:val="single"/>
    </w:rPr>
  </w:style>
  <w:style w:type="character" w:customStyle="1" w:styleId="metatext">
    <w:name w:val="meta_text"/>
    <w:basedOn w:val="a0"/>
    <w:rsid w:val="004244F5"/>
  </w:style>
  <w:style w:type="paragraph" w:styleId="a6">
    <w:name w:val="Normal (Web)"/>
    <w:basedOn w:val="a"/>
    <w:uiPriority w:val="99"/>
    <w:semiHidden/>
    <w:unhideWhenUsed/>
    <w:rsid w:val="00424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4244F5"/>
    <w:rPr>
      <w:i/>
      <w:iCs/>
    </w:rPr>
  </w:style>
  <w:style w:type="paragraph" w:customStyle="1" w:styleId="page-mainlead">
    <w:name w:val="page-main__lead"/>
    <w:basedOn w:val="a"/>
    <w:rsid w:val="00634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basedOn w:val="a"/>
    <w:uiPriority w:val="1"/>
    <w:qFormat/>
    <w:rsid w:val="001E22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F7CB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9">
    <w:name w:val="Strong"/>
    <w:basedOn w:val="a0"/>
    <w:uiPriority w:val="22"/>
    <w:qFormat/>
    <w:rsid w:val="000F7CB1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68148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ighlight">
    <w:name w:val="highlight"/>
    <w:basedOn w:val="a0"/>
    <w:rsid w:val="00681481"/>
  </w:style>
  <w:style w:type="paragraph" w:customStyle="1" w:styleId="onenewsdata">
    <w:name w:val="onenews__data"/>
    <w:basedOn w:val="a"/>
    <w:rsid w:val="007D6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nenewsdata1">
    <w:name w:val="onenews__data1"/>
    <w:basedOn w:val="a0"/>
    <w:rsid w:val="007D6823"/>
  </w:style>
  <w:style w:type="paragraph" w:customStyle="1" w:styleId="news-main-containerparagraphbold">
    <w:name w:val="news-main-container__paragraph_bold"/>
    <w:basedOn w:val="a"/>
    <w:rsid w:val="007D6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p-caption-text">
    <w:name w:val="wp-caption-text"/>
    <w:basedOn w:val="a"/>
    <w:rsid w:val="002B0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8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9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567833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47898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78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12526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67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01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592565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14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349242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762908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140242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238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66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31874">
                  <w:marLeft w:val="0"/>
                  <w:marRight w:val="0"/>
                  <w:marTop w:val="100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72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36916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57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16704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15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66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985739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260723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153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5798706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6052556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98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42492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45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31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133362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17134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0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29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02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28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28495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2956564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20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443108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146651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81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26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204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789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5248824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7825932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362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81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57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61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677231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17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215885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625421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554045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31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93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576638">
                  <w:marLeft w:val="0"/>
                  <w:marRight w:val="0"/>
                  <w:marTop w:val="100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827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492598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27509">
              <w:marLeft w:val="0"/>
              <w:marRight w:val="0"/>
              <w:marTop w:val="157"/>
              <w:marBottom w:val="3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2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77280">
                      <w:marLeft w:val="0"/>
                      <w:marRight w:val="0"/>
                      <w:marTop w:val="157"/>
                      <w:marBottom w:val="15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99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751674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6033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71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44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24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282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5828855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458369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181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66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9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4660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75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39492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709037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572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5543506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674130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9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950888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57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72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8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164522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74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133299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45186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222210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010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07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203695">
                  <w:marLeft w:val="0"/>
                  <w:marRight w:val="0"/>
                  <w:marTop w:val="100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879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448037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84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699728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35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60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049270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62700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8495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5949512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8587332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73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39799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36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84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95022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55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89595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839934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516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5534522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3030233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03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122593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97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hyperlink" Target="https://im-tatar.ru/wp-content/uploads/2023/06/%D1%82%D0%B5%D0%BF%D0%BB%D0%BE%D1%85%D0%BE%D0%B4-1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2023-06-27T10:40:00Z</dcterms:created>
  <dcterms:modified xsi:type="dcterms:W3CDTF">2023-06-27T10:40:00Z</dcterms:modified>
</cp:coreProperties>
</file>