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F51319" w:rsidRDefault="00F51319" w:rsidP="00F51319">
      <w:pPr>
        <w:pStyle w:val="1"/>
        <w:shd w:val="clear" w:color="auto" w:fill="FFFFFF"/>
        <w:spacing w:before="157" w:beforeAutospacing="0" w:after="157" w:afterAutospacing="0" w:line="666" w:lineRule="atLeast"/>
        <w:rPr>
          <w:rFonts w:ascii="Roboto" w:hAnsi="Roboto"/>
          <w:color w:val="3E3E3E"/>
          <w:sz w:val="60"/>
          <w:szCs w:val="60"/>
        </w:rPr>
      </w:pPr>
      <w:r>
        <w:rPr>
          <w:rFonts w:ascii="Roboto" w:hAnsi="Roboto"/>
          <w:color w:val="3E3E3E"/>
          <w:sz w:val="60"/>
          <w:szCs w:val="60"/>
        </w:rPr>
        <w:t>Мәскәү шәһәрендә яшә</w:t>
      </w:r>
      <w:proofErr w:type="gramStart"/>
      <w:r>
        <w:rPr>
          <w:rFonts w:ascii="Roboto" w:hAnsi="Roboto"/>
          <w:color w:val="3E3E3E"/>
          <w:sz w:val="60"/>
          <w:szCs w:val="60"/>
        </w:rPr>
        <w:t>п</w:t>
      </w:r>
      <w:proofErr w:type="gramEnd"/>
      <w:r>
        <w:rPr>
          <w:rFonts w:ascii="Roboto" w:hAnsi="Roboto"/>
          <w:color w:val="3E3E3E"/>
          <w:sz w:val="60"/>
          <w:szCs w:val="60"/>
        </w:rPr>
        <w:t xml:space="preserve"> иҗат итүче Нәзифә Кәримованың “</w:t>
      </w:r>
      <w:proofErr w:type="spellStart"/>
      <w:r>
        <w:rPr>
          <w:rFonts w:ascii="Roboto" w:hAnsi="Roboto"/>
          <w:color w:val="3E3E3E"/>
          <w:sz w:val="60"/>
          <w:szCs w:val="60"/>
        </w:rPr>
        <w:t>Изге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</w:t>
      </w:r>
      <w:proofErr w:type="spellStart"/>
      <w:r>
        <w:rPr>
          <w:rFonts w:ascii="Roboto" w:hAnsi="Roboto"/>
          <w:color w:val="3E3E3E"/>
          <w:sz w:val="60"/>
          <w:szCs w:val="60"/>
        </w:rPr>
        <w:t>ат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” </w:t>
      </w:r>
      <w:proofErr w:type="spellStart"/>
      <w:r>
        <w:rPr>
          <w:rFonts w:ascii="Roboto" w:hAnsi="Roboto"/>
          <w:color w:val="3E3E3E"/>
          <w:sz w:val="60"/>
          <w:szCs w:val="60"/>
        </w:rPr>
        <w:t>дип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исемләнгән яңа </w:t>
      </w:r>
      <w:proofErr w:type="spellStart"/>
      <w:r>
        <w:rPr>
          <w:rFonts w:ascii="Roboto" w:hAnsi="Roboto"/>
          <w:color w:val="3E3E3E"/>
          <w:sz w:val="60"/>
          <w:szCs w:val="60"/>
        </w:rPr>
        <w:t>китабы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дөнья күрде</w:t>
      </w:r>
    </w:p>
    <w:p w:rsidR="00F51319" w:rsidRDefault="00F51319" w:rsidP="00F51319">
      <w:pPr>
        <w:pStyle w:val="news-main-containerparagraphbold"/>
        <w:shd w:val="clear" w:color="auto" w:fill="FFFFFF"/>
        <w:spacing w:after="830" w:afterAutospacing="0" w:line="470" w:lineRule="atLeast"/>
        <w:rPr>
          <w:rFonts w:ascii="Roboto" w:hAnsi="Roboto"/>
          <w:b/>
          <w:bCs/>
          <w:color w:val="000000"/>
          <w:sz w:val="31"/>
          <w:szCs w:val="31"/>
        </w:rPr>
      </w:pPr>
      <w:r>
        <w:rPr>
          <w:rFonts w:ascii="Roboto" w:hAnsi="Roboto"/>
          <w:b/>
          <w:bCs/>
          <w:color w:val="000000"/>
          <w:sz w:val="31"/>
          <w:szCs w:val="31"/>
        </w:rPr>
        <w:t xml:space="preserve">Яңа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китап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– яңа сөенеч</w:t>
      </w:r>
    </w:p>
    <w:p w:rsidR="00F51319" w:rsidRDefault="00F51319" w:rsidP="00F51319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3628611" cy="3766930"/>
            <wp:effectExtent l="19050" t="0" r="0" b="0"/>
            <wp:docPr id="2" name="Рисунок 3" descr="Мәскәү шәһәрендә яшәп иҗат итүче Нәзифә Кәримованың “Изге ат” дип исемләнгән яңа китабы дөнья күрд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әскәү шәһәрендә яшәп иҗат итүче Нәзифә Кәримованың “Изге ат” дип исемләнгән яңа китабы дөнья күрд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5483" cy="3774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319" w:rsidRDefault="00F51319" w:rsidP="00F51319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color w:val="545454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#" style="width:24.25pt;height:24.25pt"/>
        </w:pict>
      </w:r>
    </w:p>
    <w:p w:rsidR="00F51319" w:rsidRDefault="00F51319" w:rsidP="00F51319">
      <w:pPr>
        <w:pStyle w:val="a6"/>
        <w:shd w:val="clear" w:color="auto" w:fill="FFFFFF"/>
        <w:spacing w:line="470" w:lineRule="atLeast"/>
        <w:jc w:val="both"/>
        <w:rPr>
          <w:rFonts w:ascii="Roboto" w:hAnsi="Roboto"/>
          <w:color w:val="3E3E3E"/>
          <w:sz w:val="31"/>
          <w:szCs w:val="31"/>
        </w:rPr>
      </w:pPr>
      <w:r w:rsidRPr="00F51319">
        <w:rPr>
          <w:rFonts w:ascii="Roboto" w:hAnsi="Roboto"/>
          <w:color w:val="3E3E3E"/>
          <w:sz w:val="31"/>
          <w:szCs w:val="31"/>
        </w:rPr>
        <w:t xml:space="preserve">          </w:t>
      </w:r>
      <w:proofErr w:type="spellStart"/>
      <w:r>
        <w:rPr>
          <w:rFonts w:ascii="Roboto" w:hAnsi="Roboto"/>
          <w:color w:val="3E3E3E"/>
          <w:sz w:val="31"/>
          <w:szCs w:val="31"/>
        </w:rPr>
        <w:t>Бу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 </w:t>
      </w:r>
      <w:proofErr w:type="spellStart"/>
      <w:r>
        <w:rPr>
          <w:rFonts w:ascii="Roboto" w:hAnsi="Roboto"/>
          <w:color w:val="3E3E3E"/>
          <w:sz w:val="31"/>
          <w:szCs w:val="31"/>
        </w:rPr>
        <w:t>басмадагы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повесть һәм хикәяләрдә </w:t>
      </w:r>
      <w:proofErr w:type="spellStart"/>
      <w:r>
        <w:rPr>
          <w:rFonts w:ascii="Roboto" w:hAnsi="Roboto"/>
          <w:color w:val="3E3E3E"/>
          <w:sz w:val="31"/>
          <w:szCs w:val="31"/>
        </w:rPr>
        <w:t>узган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гасырның 50 </w:t>
      </w:r>
      <w:proofErr w:type="spellStart"/>
      <w:r>
        <w:rPr>
          <w:rFonts w:ascii="Roboto" w:hAnsi="Roboto"/>
          <w:color w:val="3E3E3E"/>
          <w:sz w:val="31"/>
          <w:szCs w:val="31"/>
        </w:rPr>
        <w:t>нче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елларындагы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татар авылының </w:t>
      </w:r>
      <w:proofErr w:type="spellStart"/>
      <w:r>
        <w:rPr>
          <w:rFonts w:ascii="Roboto" w:hAnsi="Roboto"/>
          <w:color w:val="3E3E3E"/>
          <w:sz w:val="31"/>
          <w:szCs w:val="31"/>
        </w:rPr>
        <w:t>тере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образы гәүдәләнә. </w:t>
      </w:r>
      <w:proofErr w:type="spellStart"/>
      <w:r>
        <w:rPr>
          <w:rFonts w:ascii="Roboto" w:hAnsi="Roboto"/>
          <w:color w:val="3E3E3E"/>
          <w:sz w:val="31"/>
          <w:szCs w:val="31"/>
        </w:rPr>
        <w:t>Язучы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гади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авыл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кешеләренең </w:t>
      </w:r>
      <w:proofErr w:type="spellStart"/>
      <w:r>
        <w:rPr>
          <w:rFonts w:ascii="Roboto" w:hAnsi="Roboto"/>
          <w:color w:val="3E3E3E"/>
          <w:sz w:val="31"/>
          <w:szCs w:val="31"/>
        </w:rPr>
        <w:t>холкын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көнкүрештәге </w:t>
      </w:r>
      <w:proofErr w:type="spellStart"/>
      <w:r>
        <w:rPr>
          <w:rFonts w:ascii="Roboto" w:hAnsi="Roboto"/>
          <w:color w:val="3E3E3E"/>
          <w:sz w:val="31"/>
          <w:szCs w:val="31"/>
        </w:rPr>
        <w:t>вакыйгаларны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гаҗәеп </w:t>
      </w:r>
      <w:proofErr w:type="spellStart"/>
      <w:r>
        <w:rPr>
          <w:rFonts w:ascii="Roboto" w:hAnsi="Roboto"/>
          <w:color w:val="3E3E3E"/>
          <w:sz w:val="31"/>
          <w:szCs w:val="31"/>
        </w:rPr>
        <w:t>бер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осталык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белән </w:t>
      </w:r>
      <w:proofErr w:type="spellStart"/>
      <w:r>
        <w:rPr>
          <w:rFonts w:ascii="Roboto" w:hAnsi="Roboto"/>
          <w:color w:val="3E3E3E"/>
          <w:sz w:val="31"/>
          <w:szCs w:val="31"/>
        </w:rPr>
        <w:t>тасвирлап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укучысын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хатирәлә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яктысында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милли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яшәеш фәлсәфәсе </w:t>
      </w:r>
      <w:proofErr w:type="spellStart"/>
      <w:r>
        <w:rPr>
          <w:rFonts w:ascii="Roboto" w:hAnsi="Roboto"/>
          <w:color w:val="3E3E3E"/>
          <w:sz w:val="31"/>
          <w:szCs w:val="31"/>
        </w:rPr>
        <w:t>турында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уйланырга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чакыра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</w:t>
      </w:r>
      <w:proofErr w:type="spellStart"/>
      <w:r>
        <w:rPr>
          <w:rFonts w:ascii="Roboto" w:hAnsi="Roboto"/>
          <w:color w:val="3E3E3E"/>
          <w:sz w:val="31"/>
          <w:szCs w:val="31"/>
        </w:rPr>
        <w:t>Китапны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“Әлки </w:t>
      </w:r>
      <w:r>
        <w:rPr>
          <w:rFonts w:ascii="Roboto" w:hAnsi="Roboto"/>
          <w:color w:val="3E3E3E"/>
          <w:sz w:val="31"/>
          <w:szCs w:val="31"/>
        </w:rPr>
        <w:lastRenderedPageBreak/>
        <w:t>хәбәрләре” редакциясеннән һәм “</w:t>
      </w:r>
      <w:proofErr w:type="spellStart"/>
      <w:r>
        <w:rPr>
          <w:rFonts w:ascii="Roboto" w:hAnsi="Roboto"/>
          <w:color w:val="3E3E3E"/>
          <w:sz w:val="31"/>
          <w:szCs w:val="31"/>
        </w:rPr>
        <w:t>Китап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дөньясы” кибетеннән </w:t>
      </w:r>
      <w:proofErr w:type="spellStart"/>
      <w:r>
        <w:rPr>
          <w:rFonts w:ascii="Roboto" w:hAnsi="Roboto"/>
          <w:color w:val="3E3E3E"/>
          <w:sz w:val="31"/>
          <w:szCs w:val="31"/>
        </w:rPr>
        <w:t>сатып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алырга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мөмкин. Кулыңа яңа </w:t>
      </w:r>
      <w:proofErr w:type="spellStart"/>
      <w:r>
        <w:rPr>
          <w:rFonts w:ascii="Roboto" w:hAnsi="Roboto"/>
          <w:color w:val="3E3E3E"/>
          <w:sz w:val="31"/>
          <w:szCs w:val="31"/>
        </w:rPr>
        <w:t>китап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килеп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керү </w:t>
      </w:r>
      <w:proofErr w:type="spellStart"/>
      <w:proofErr w:type="gramStart"/>
      <w:r>
        <w:rPr>
          <w:rFonts w:ascii="Roboto" w:hAnsi="Roboto"/>
          <w:color w:val="3E3E3E"/>
          <w:sz w:val="31"/>
          <w:szCs w:val="31"/>
        </w:rPr>
        <w:t>ул</w:t>
      </w:r>
      <w:proofErr w:type="spellEnd"/>
      <w:proofErr w:type="gramEnd"/>
      <w:r>
        <w:rPr>
          <w:rFonts w:ascii="Roboto" w:hAnsi="Roboto"/>
          <w:color w:val="3E3E3E"/>
          <w:sz w:val="31"/>
          <w:szCs w:val="31"/>
        </w:rPr>
        <w:t xml:space="preserve"> – сөенеч.  </w:t>
      </w:r>
      <w:proofErr w:type="spellStart"/>
      <w:r>
        <w:rPr>
          <w:rFonts w:ascii="Roboto" w:hAnsi="Roboto"/>
          <w:color w:val="3E3E3E"/>
          <w:sz w:val="31"/>
          <w:szCs w:val="31"/>
        </w:rPr>
        <w:t>Аны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уку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барышында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үз мәшәкатьләрең </w:t>
      </w:r>
      <w:proofErr w:type="spellStart"/>
      <w:r>
        <w:rPr>
          <w:rFonts w:ascii="Roboto" w:hAnsi="Roboto"/>
          <w:color w:val="3E3E3E"/>
          <w:sz w:val="31"/>
          <w:szCs w:val="31"/>
        </w:rPr>
        <w:t>турында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онытып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башка </w:t>
      </w:r>
      <w:proofErr w:type="spellStart"/>
      <w:r>
        <w:rPr>
          <w:rFonts w:ascii="Roboto" w:hAnsi="Roboto"/>
          <w:color w:val="3E3E3E"/>
          <w:sz w:val="31"/>
          <w:szCs w:val="31"/>
        </w:rPr>
        <w:t>вакыйгалар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белән кайныйсың, уйланасың, </w:t>
      </w:r>
      <w:proofErr w:type="spellStart"/>
      <w:r>
        <w:rPr>
          <w:rFonts w:ascii="Roboto" w:hAnsi="Roboto"/>
          <w:color w:val="3E3E3E"/>
          <w:sz w:val="31"/>
          <w:szCs w:val="31"/>
        </w:rPr>
        <w:t>ниндидер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нәтиҗәлә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ясыйсың, күңел хазинәңне баетасың. Шуңа да </w:t>
      </w:r>
      <w:proofErr w:type="spellStart"/>
      <w:r>
        <w:rPr>
          <w:rFonts w:ascii="Roboto" w:hAnsi="Roboto"/>
          <w:color w:val="3E3E3E"/>
          <w:sz w:val="31"/>
          <w:szCs w:val="31"/>
        </w:rPr>
        <w:t>китапны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укымый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калмагыз</w:t>
      </w:r>
      <w:proofErr w:type="spellEnd"/>
      <w:r>
        <w:rPr>
          <w:rFonts w:ascii="Roboto" w:hAnsi="Roboto"/>
          <w:color w:val="3E3E3E"/>
          <w:sz w:val="31"/>
          <w:szCs w:val="31"/>
        </w:rPr>
        <w:t>!</w:t>
      </w:r>
    </w:p>
    <w:p w:rsidR="00D47FDE" w:rsidRPr="002B0E0C" w:rsidRDefault="00D47FDE" w:rsidP="00F51319">
      <w:pPr>
        <w:jc w:val="both"/>
        <w:rPr>
          <w:sz w:val="36"/>
          <w:szCs w:val="36"/>
        </w:rPr>
      </w:pPr>
    </w:p>
    <w:sectPr w:rsidR="00D47FDE" w:rsidRPr="002B0E0C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B55D5"/>
    <w:rsid w:val="000F344C"/>
    <w:rsid w:val="000F7CB1"/>
    <w:rsid w:val="001E220F"/>
    <w:rsid w:val="0021432A"/>
    <w:rsid w:val="002B0E0C"/>
    <w:rsid w:val="002E2048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D6823"/>
    <w:rsid w:val="007E0AD4"/>
    <w:rsid w:val="00824275"/>
    <w:rsid w:val="009237FC"/>
    <w:rsid w:val="00952654"/>
    <w:rsid w:val="00954775"/>
    <w:rsid w:val="009E22D8"/>
    <w:rsid w:val="00A30E71"/>
    <w:rsid w:val="00A34B1C"/>
    <w:rsid w:val="00A820AF"/>
    <w:rsid w:val="00AA08C9"/>
    <w:rsid w:val="00AC0A38"/>
    <w:rsid w:val="00B10839"/>
    <w:rsid w:val="00B617FB"/>
    <w:rsid w:val="00C2289C"/>
    <w:rsid w:val="00CC314C"/>
    <w:rsid w:val="00D47FDE"/>
    <w:rsid w:val="00F00566"/>
    <w:rsid w:val="00F51319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2B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31670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7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9500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44435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67289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254289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16156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8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70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57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72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7987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255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492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259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427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5216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07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62519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15174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0081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52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329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1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221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1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3695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8037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0077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5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566274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2174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1189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4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43150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17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828130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2023-07-25T11:38:00Z</dcterms:created>
  <dcterms:modified xsi:type="dcterms:W3CDTF">2023-07-25T11:38:00Z</dcterms:modified>
</cp:coreProperties>
</file>