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A668B7" w:rsidRDefault="00A668B7" w:rsidP="00A668B7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Казан – Екатеринбург юлы </w:t>
      </w:r>
    </w:p>
    <w:p w:rsidR="00A668B7" w:rsidRDefault="00A668B7" w:rsidP="00A668B7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A668B7" w:rsidRDefault="00A668B7" w:rsidP="00A668B7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r w:rsidRPr="00A668B7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</w:p>
    <w:p w:rsidR="00A668B7" w:rsidRDefault="00A668B7" w:rsidP="00A668B7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"https://vatantat.ru/wp-content/uploads/2023/08/3e0f94d5-605a-4644-9127-317e693929ff.jpg" </w:instrText>
      </w:r>
      <w:r>
        <w:rPr>
          <w:rFonts w:ascii="Roboto" w:hAnsi="Roboto"/>
          <w:color w:val="53585C"/>
        </w:rPr>
        <w:fldChar w:fldCharType="separate"/>
      </w:r>
    </w:p>
    <w:p w:rsidR="00A668B7" w:rsidRDefault="00A668B7" w:rsidP="00A668B7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813409" cy="3840652"/>
            <wp:effectExtent l="19050" t="0" r="0" b="0"/>
            <wp:docPr id="1" name="Рисунок 1" descr="Казан – Екатеринбург юлы Минзәләне күперләргә баетачак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зан – Екатеринбург юлы Минзәләне күперләргә баетачак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79" cy="384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B7" w:rsidRDefault="00A668B7" w:rsidP="00A668B7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A668B7" w:rsidRDefault="00A668B7" w:rsidP="00A668B7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Казан – Екатеринбург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югары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тизлекле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юлының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өлеше М-7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трассасы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буенча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узачак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Моның өчен гамәлдәге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юлны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реконструкциялилә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ягъни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биредә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машиналар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хәрәкәтен һәм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уртача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тизлекне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арттыру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өчен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полосалар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санын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күбәйтәләр, транспорт киселешләре, юлүткәргечләр, җәяүлеләр кичүләре, күперләр төзиләр.</w:t>
      </w:r>
    </w:p>
    <w:p w:rsidR="00A668B7" w:rsidRDefault="00A668B7" w:rsidP="00A668B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Яңа юлның М-7гә туры килгән өлеше республиканың Тукай, Минзәлә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Актаныш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районнарына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</w:t>
      </w:r>
      <w:proofErr w:type="spellStart"/>
      <w:r>
        <w:rPr>
          <w:rFonts w:ascii="Roboto" w:hAnsi="Roboto"/>
          <w:color w:val="333333"/>
          <w:sz w:val="25"/>
          <w:szCs w:val="25"/>
        </w:rPr>
        <w:t>Чаллыдан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Башкорстан чигенә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ара </w:t>
      </w:r>
      <w:proofErr w:type="spellStart"/>
      <w:r>
        <w:rPr>
          <w:rFonts w:ascii="Roboto" w:hAnsi="Roboto"/>
          <w:color w:val="333333"/>
          <w:sz w:val="25"/>
          <w:szCs w:val="25"/>
        </w:rPr>
        <w:t>якынча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100 </w:t>
      </w:r>
      <w:proofErr w:type="spellStart"/>
      <w:r>
        <w:rPr>
          <w:rFonts w:ascii="Roboto" w:hAnsi="Roboto"/>
          <w:color w:val="333333"/>
          <w:sz w:val="25"/>
          <w:szCs w:val="25"/>
        </w:rPr>
        <w:t>чакрым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тәшкил итә – ред.) туры килә. Соңгысында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көтелмәгән </w:t>
      </w:r>
      <w:proofErr w:type="spellStart"/>
      <w:r>
        <w:rPr>
          <w:rFonts w:ascii="Roboto" w:hAnsi="Roboto"/>
          <w:color w:val="333333"/>
          <w:sz w:val="25"/>
          <w:szCs w:val="25"/>
        </w:rPr>
        <w:t>борылыш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A668B7" w:rsidRDefault="00A668B7" w:rsidP="00A668B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Актаныш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юлның 35 </w:t>
      </w:r>
      <w:proofErr w:type="spellStart"/>
      <w:r>
        <w:rPr>
          <w:rFonts w:ascii="Roboto" w:hAnsi="Roboto"/>
          <w:color w:val="333333"/>
          <w:sz w:val="25"/>
          <w:szCs w:val="25"/>
        </w:rPr>
        <w:t>чакрымга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 туры килә. Биредә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икедән дүрт </w:t>
      </w:r>
      <w:proofErr w:type="spellStart"/>
      <w:r>
        <w:rPr>
          <w:rFonts w:ascii="Roboto" w:hAnsi="Roboto"/>
          <w:color w:val="333333"/>
          <w:sz w:val="25"/>
          <w:szCs w:val="25"/>
        </w:rPr>
        <w:t>полосалы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үзгәртәләр.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ән, Сөн </w:t>
      </w:r>
      <w:proofErr w:type="spellStart"/>
      <w:r>
        <w:rPr>
          <w:rFonts w:ascii="Roboto" w:hAnsi="Roboto"/>
          <w:color w:val="333333"/>
          <w:sz w:val="25"/>
          <w:szCs w:val="25"/>
        </w:rPr>
        <w:t>елгасы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озынлыгы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206 метр тәшкил иткән күпер салу да күздә </w:t>
      </w:r>
      <w:proofErr w:type="spellStart"/>
      <w:r>
        <w:rPr>
          <w:rFonts w:ascii="Roboto" w:hAnsi="Roboto"/>
          <w:color w:val="333333"/>
          <w:sz w:val="25"/>
          <w:szCs w:val="25"/>
        </w:rPr>
        <w:t>тотыла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Яңа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яссылыкта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кисешмәсен өчен, дүрт транспорт </w:t>
      </w:r>
      <w:proofErr w:type="spellStart"/>
      <w:r>
        <w:rPr>
          <w:rFonts w:ascii="Roboto" w:hAnsi="Roboto"/>
          <w:color w:val="333333"/>
          <w:sz w:val="25"/>
          <w:szCs w:val="25"/>
        </w:rPr>
        <w:t>киселеше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сафка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көтелә.</w:t>
      </w:r>
    </w:p>
    <w:p w:rsidR="00A668B7" w:rsidRDefault="00A668B7" w:rsidP="00A668B7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noProof/>
          <w:color w:val="F70D28"/>
          <w:sz w:val="25"/>
          <w:szCs w:val="25"/>
          <w:bdr w:val="none" w:sz="0" w:space="0" w:color="auto" w:frame="1"/>
        </w:rPr>
        <w:lastRenderedPageBreak/>
        <w:drawing>
          <wp:inline distT="0" distB="0" distL="0" distR="0">
            <wp:extent cx="4692319" cy="3129516"/>
            <wp:effectExtent l="19050" t="0" r="0" b="0"/>
            <wp:docPr id="2" name="Рисунок 2" descr="https://vatantat.ru/wp-content/uploads/2023/08/fe6f41ab-1516-42e2-a2e1-a06521b6e11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atantat.ru/wp-content/uploads/2023/08/fe6f41ab-1516-42e2-a2e1-a06521b6e11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19" cy="313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B7" w:rsidRDefault="00A668B7" w:rsidP="00A668B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Тиздән Минзәлә </w:t>
      </w:r>
      <w:proofErr w:type="spellStart"/>
      <w:r>
        <w:rPr>
          <w:rFonts w:ascii="Roboto" w:hAnsi="Roboto"/>
          <w:color w:val="333333"/>
          <w:sz w:val="25"/>
          <w:szCs w:val="25"/>
        </w:rPr>
        <w:t>елгасы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яңа күпердән хә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әкәт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Юлчылар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терәк </w:t>
      </w:r>
      <w:proofErr w:type="spellStart"/>
      <w:r>
        <w:rPr>
          <w:rFonts w:ascii="Roboto" w:hAnsi="Roboto"/>
          <w:color w:val="333333"/>
          <w:sz w:val="25"/>
          <w:szCs w:val="25"/>
        </w:rPr>
        <w:t>баганалары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утырту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беррә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ән, </w:t>
      </w:r>
      <w:proofErr w:type="spellStart"/>
      <w:r>
        <w:rPr>
          <w:rFonts w:ascii="Roboto" w:hAnsi="Roboto"/>
          <w:color w:val="333333"/>
          <w:sz w:val="25"/>
          <w:szCs w:val="25"/>
        </w:rPr>
        <w:t>аралыкларны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җыю эшенә дә керешкән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Казан – Екатеринбург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тизлекле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төзү </w:t>
      </w:r>
      <w:proofErr w:type="spellStart"/>
      <w:r>
        <w:rPr>
          <w:rFonts w:ascii="Roboto" w:hAnsi="Roboto"/>
          <w:color w:val="333333"/>
          <w:sz w:val="25"/>
          <w:szCs w:val="25"/>
        </w:rPr>
        <w:t>кысасында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Минзәлә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күпернең </w:t>
      </w: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чиратын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сафка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бастырачаклар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Яңа </w:t>
      </w:r>
      <w:proofErr w:type="spellStart"/>
      <w:r>
        <w:rPr>
          <w:rFonts w:ascii="Roboto" w:hAnsi="Roboto"/>
          <w:color w:val="333333"/>
          <w:sz w:val="25"/>
          <w:szCs w:val="25"/>
        </w:rPr>
        <w:t>корылма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металл конструкцияләрне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Чаллыда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җитештерәләр. Эшләрне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төгәлләргә ниятлиләр. </w:t>
      </w:r>
      <w:proofErr w:type="spellStart"/>
      <w:r>
        <w:rPr>
          <w:rFonts w:ascii="Roboto" w:hAnsi="Roboto"/>
          <w:color w:val="333333"/>
          <w:sz w:val="25"/>
          <w:szCs w:val="25"/>
        </w:rPr>
        <w:t>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1980 </w:t>
      </w:r>
      <w:proofErr w:type="spellStart"/>
      <w:r>
        <w:rPr>
          <w:rFonts w:ascii="Roboto" w:hAnsi="Roboto"/>
          <w:color w:val="333333"/>
          <w:sz w:val="25"/>
          <w:szCs w:val="25"/>
        </w:rPr>
        <w:t>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төзелгән гамәлдәге күперне яңартачаклар. Нәтиҗәдә, биредә хәзерге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дүрт </w:t>
      </w:r>
      <w:proofErr w:type="spellStart"/>
      <w:r>
        <w:rPr>
          <w:rFonts w:ascii="Roboto" w:hAnsi="Roboto"/>
          <w:color w:val="333333"/>
          <w:sz w:val="25"/>
          <w:szCs w:val="25"/>
        </w:rPr>
        <w:t>полосалы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Минзәлә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дүрт </w:t>
      </w:r>
      <w:proofErr w:type="gramStart"/>
      <w:r>
        <w:rPr>
          <w:rFonts w:ascii="Roboto" w:hAnsi="Roboto"/>
          <w:color w:val="333333"/>
          <w:sz w:val="25"/>
          <w:szCs w:val="25"/>
        </w:rPr>
        <w:t>күпер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төзеләчәк.</w:t>
      </w:r>
    </w:p>
    <w:p w:rsidR="00A668B7" w:rsidRDefault="00A668B7" w:rsidP="00A668B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ил Президенты Владимир Путин М-12 Мәскәү – Казан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тизлекле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трассасын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Екатеринбургка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озынайтырга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кушты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Киләчәктә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Владивостокка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җитәчәк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көтелә.</w:t>
      </w:r>
    </w:p>
    <w:p w:rsidR="00A668B7" w:rsidRDefault="00A668B7" w:rsidP="00A668B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Идел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Нократ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төбәге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автомобиль </w:t>
      </w:r>
      <w:proofErr w:type="spellStart"/>
      <w:r>
        <w:rPr>
          <w:rFonts w:ascii="Roboto" w:hAnsi="Roboto"/>
          <w:color w:val="333333"/>
          <w:sz w:val="25"/>
          <w:szCs w:val="25"/>
        </w:rPr>
        <w:t>юллары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идарәсенең </w:t>
      </w:r>
      <w:proofErr w:type="spellStart"/>
      <w:r>
        <w:rPr>
          <w:rFonts w:ascii="Roboto" w:hAnsi="Roboto"/>
          <w:color w:val="333333"/>
          <w:sz w:val="25"/>
          <w:szCs w:val="25"/>
        </w:rPr>
        <w:t>Чаллыдагы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филиалы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әкчесе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Николай Герасимов әйтүенчә,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төзелеше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республиканың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Актаныш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районында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ядкарьләр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барышын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тоткарласа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кулланышка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комачау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итмәячәк.</w:t>
      </w:r>
    </w:p>
    <w:p w:rsidR="00A668B7" w:rsidRDefault="00A668B7" w:rsidP="00A668B7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Тарихи-мирас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объектларына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бәйле </w:t>
      </w:r>
      <w:proofErr w:type="spellStart"/>
      <w:r>
        <w:rPr>
          <w:rFonts w:ascii="Roboto" w:hAnsi="Roboto"/>
          <w:color w:val="333333"/>
          <w:sz w:val="25"/>
          <w:szCs w:val="25"/>
        </w:rPr>
        <w:t>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эшләре баштан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планга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кертелгән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>,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бераз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сабыр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итәргә генә туры киләчәк,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Николай Герасимов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863E6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668B7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52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7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6461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9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7884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9834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666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tantat.ru/2023/08/119118/fe6f41ab-1516-42e2-a2e1-a06521b6e11d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8/3e0f94d5-605a-4644-9127-317e693929ff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2023-08-02T08:52:00Z</dcterms:created>
  <dcterms:modified xsi:type="dcterms:W3CDTF">2023-08-02T08:52:00Z</dcterms:modified>
</cp:coreProperties>
</file>