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00C95" w:rsidRDefault="00F00C95" w:rsidP="00F00C95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3"/>
          <w:szCs w:val="63"/>
        </w:rPr>
      </w:pPr>
      <w:r>
        <w:rPr>
          <w:rFonts w:ascii="Roboto" w:hAnsi="Roboto"/>
          <w:color w:val="212121"/>
          <w:spacing w:val="-10"/>
          <w:sz w:val="63"/>
          <w:szCs w:val="63"/>
        </w:rPr>
        <w:t>Бә</w:t>
      </w:r>
      <w:proofErr w:type="gramStart"/>
      <w:r>
        <w:rPr>
          <w:rFonts w:ascii="Roboto" w:hAnsi="Roboto"/>
          <w:color w:val="212121"/>
          <w:spacing w:val="-10"/>
          <w:sz w:val="63"/>
          <w:szCs w:val="63"/>
        </w:rPr>
        <w:t>р</w:t>
      </w:r>
      <w:proofErr w:type="gramEnd"/>
      <w:r>
        <w:rPr>
          <w:rFonts w:ascii="Roboto" w:hAnsi="Roboto"/>
          <w:color w:val="212121"/>
          <w:spacing w:val="-10"/>
          <w:sz w:val="63"/>
          <w:szCs w:val="63"/>
        </w:rPr>
        <w:t xml:space="preserve">әкәтле </w:t>
      </w:r>
      <w:proofErr w:type="spellStart"/>
      <w:r>
        <w:rPr>
          <w:rFonts w:ascii="Roboto" w:hAnsi="Roboto"/>
          <w:color w:val="212121"/>
          <w:spacing w:val="-10"/>
          <w:sz w:val="63"/>
          <w:szCs w:val="63"/>
        </w:rPr>
        <w:t>чор</w:t>
      </w:r>
      <w:proofErr w:type="spellEnd"/>
      <w:r>
        <w:rPr>
          <w:rFonts w:ascii="Roboto" w:hAnsi="Roboto"/>
          <w:color w:val="212121"/>
          <w:spacing w:val="-10"/>
          <w:sz w:val="63"/>
          <w:szCs w:val="63"/>
        </w:rPr>
        <w:t>. Уры</w:t>
      </w:r>
      <w:proofErr w:type="gramStart"/>
      <w:r>
        <w:rPr>
          <w:rFonts w:ascii="Roboto" w:hAnsi="Roboto"/>
          <w:color w:val="212121"/>
          <w:spacing w:val="-10"/>
          <w:sz w:val="63"/>
          <w:szCs w:val="63"/>
        </w:rPr>
        <w:t>п-</w:t>
      </w:r>
      <w:proofErr w:type="gramEnd"/>
      <w:r>
        <w:rPr>
          <w:rFonts w:ascii="Roboto" w:hAnsi="Roboto"/>
          <w:color w:val="212121"/>
          <w:spacing w:val="-10"/>
          <w:sz w:val="63"/>
          <w:szCs w:val="63"/>
        </w:rPr>
        <w:t xml:space="preserve">җыю </w:t>
      </w:r>
      <w:proofErr w:type="spellStart"/>
      <w:r>
        <w:rPr>
          <w:rFonts w:ascii="Roboto" w:hAnsi="Roboto"/>
          <w:color w:val="212121"/>
          <w:spacing w:val="-10"/>
          <w:sz w:val="63"/>
          <w:szCs w:val="63"/>
        </w:rPr>
        <w:t>кампаниясе</w:t>
      </w:r>
      <w:proofErr w:type="spellEnd"/>
      <w:r>
        <w:rPr>
          <w:rFonts w:ascii="Roboto" w:hAnsi="Roboto"/>
          <w:color w:val="212121"/>
          <w:spacing w:val="-10"/>
          <w:sz w:val="63"/>
          <w:szCs w:val="63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3"/>
          <w:szCs w:val="63"/>
        </w:rPr>
        <w:t>акрынлап</w:t>
      </w:r>
      <w:proofErr w:type="spellEnd"/>
      <w:r>
        <w:rPr>
          <w:rFonts w:ascii="Roboto" w:hAnsi="Roboto"/>
          <w:color w:val="212121"/>
          <w:spacing w:val="-10"/>
          <w:sz w:val="63"/>
          <w:szCs w:val="63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3"/>
          <w:szCs w:val="63"/>
        </w:rPr>
        <w:t>ахырына</w:t>
      </w:r>
      <w:proofErr w:type="spellEnd"/>
      <w:r>
        <w:rPr>
          <w:rFonts w:ascii="Roboto" w:hAnsi="Roboto"/>
          <w:color w:val="212121"/>
          <w:spacing w:val="-10"/>
          <w:sz w:val="63"/>
          <w:szCs w:val="63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3"/>
          <w:szCs w:val="63"/>
        </w:rPr>
        <w:t>якынлаша</w:t>
      </w:r>
      <w:proofErr w:type="spellEnd"/>
    </w:p>
    <w:p w:rsidR="00F00C95" w:rsidRDefault="00F00C95" w:rsidP="00F00C95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7"/>
          <w:szCs w:val="27"/>
        </w:rPr>
      </w:pPr>
      <w:hyperlink r:id="rId6" w:anchor="respond" w:history="1">
        <w:r>
          <w:rPr>
            <w:rStyle w:val="aa"/>
            <w:rFonts w:ascii="inherit" w:hAnsi="inherit"/>
            <w:color w:val="53585C"/>
            <w:sz w:val="27"/>
            <w:szCs w:val="27"/>
            <w:bdr w:val="none" w:sz="0" w:space="0" w:color="auto" w:frame="1"/>
          </w:rPr>
          <w:t> 0</w:t>
        </w:r>
      </w:hyperlink>
    </w:p>
    <w:p w:rsidR="00F00C95" w:rsidRDefault="00F00C95" w:rsidP="00F00C95">
      <w:pPr>
        <w:shd w:val="clear" w:color="auto" w:fill="FFFFFF"/>
        <w:textAlignment w:val="baseline"/>
        <w:rPr>
          <w:rStyle w:val="aa"/>
          <w:rFonts w:ascii="Roboto" w:hAnsi="Roboto"/>
          <w:color w:val="F70D28"/>
          <w:sz w:val="21"/>
          <w:szCs w:val="21"/>
          <w:u w:val="none"/>
          <w:bdr w:val="none" w:sz="0" w:space="0" w:color="auto" w:frame="1"/>
        </w:rPr>
      </w:pPr>
      <w:r>
        <w:rPr>
          <w:rFonts w:ascii="Roboto" w:hAnsi="Roboto"/>
          <w:color w:val="53585C"/>
          <w:sz w:val="21"/>
          <w:szCs w:val="21"/>
        </w:rPr>
        <w:fldChar w:fldCharType="begin"/>
      </w:r>
      <w:r>
        <w:rPr>
          <w:rFonts w:ascii="Roboto" w:hAnsi="Roboto"/>
          <w:color w:val="53585C"/>
          <w:sz w:val="21"/>
          <w:szCs w:val="21"/>
        </w:rPr>
        <w:instrText xml:space="preserve"> HYPERLINK "https://vatantat.ru/wp-content/uploads/2023/08/666-1.jpg" </w:instrText>
      </w:r>
      <w:r>
        <w:rPr>
          <w:rFonts w:ascii="Roboto" w:hAnsi="Roboto"/>
          <w:color w:val="53585C"/>
          <w:sz w:val="21"/>
          <w:szCs w:val="21"/>
        </w:rPr>
        <w:fldChar w:fldCharType="separate"/>
      </w:r>
    </w:p>
    <w:p w:rsidR="00F00C95" w:rsidRDefault="00F00C95" w:rsidP="00F00C95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sz w:val="21"/>
          <w:szCs w:val="21"/>
          <w:bdr w:val="none" w:sz="0" w:space="0" w:color="auto" w:frame="1"/>
        </w:rPr>
        <w:drawing>
          <wp:inline distT="0" distB="0" distL="0" distR="0">
            <wp:extent cx="5238750" cy="3485515"/>
            <wp:effectExtent l="19050" t="0" r="0" b="0"/>
            <wp:docPr id="2" name="Рисунок 1" descr="Бәрәкәтле чор. Урып-җыю кампаниясе акрынлап ахырына якынлаш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әрәкәтле чор. Урып-җыю кампаниясе акрынлап ахырына якынлаш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C95" w:rsidRDefault="00F00C95" w:rsidP="00F00C95">
      <w:pPr>
        <w:shd w:val="clear" w:color="auto" w:fill="FFFFFF"/>
        <w:textAlignment w:val="baseline"/>
        <w:rPr>
          <w:rFonts w:ascii="Roboto" w:hAnsi="Roboto"/>
          <w:color w:val="53585C"/>
          <w:sz w:val="21"/>
          <w:szCs w:val="21"/>
        </w:rPr>
      </w:pPr>
      <w:r>
        <w:rPr>
          <w:rFonts w:ascii="Roboto" w:hAnsi="Roboto"/>
          <w:color w:val="53585C"/>
          <w:sz w:val="21"/>
          <w:szCs w:val="21"/>
        </w:rPr>
        <w:fldChar w:fldCharType="end"/>
      </w:r>
    </w:p>
    <w:p w:rsidR="00F00C95" w:rsidRDefault="00F00C95" w:rsidP="00F00C95">
      <w:pPr>
        <w:pStyle w:val="ad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</w:rPr>
      </w:pPr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Урып-җыю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кампаниясе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акрынлап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ахырына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якынлаша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. 21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августка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булган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 мәгълүматлар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буенча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барлык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 чә</w:t>
      </w:r>
      <w:proofErr w:type="gram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ч</w:t>
      </w:r>
      <w:proofErr w:type="gram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үлек мәйданнарының 82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процентында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ашлык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суктырылган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.  Әлеге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вакытта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амбарларга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 3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млн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 223 мең тонна икмәк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кайтарылган</w:t>
      </w:r>
      <w:proofErr w:type="spell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. </w:t>
      </w:r>
      <w:proofErr w:type="gram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Инде</w:t>
      </w:r>
      <w:proofErr w:type="gramEnd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 бөртеклеләрне җыеп тәмамлаучылар да бар.</w:t>
      </w:r>
    </w:p>
    <w:p w:rsidR="00F00C95" w:rsidRDefault="00F00C95" w:rsidP="00F00C95">
      <w:pPr>
        <w:pStyle w:val="ad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Беренчеләр </w:t>
      </w:r>
      <w:proofErr w:type="gramStart"/>
      <w:r>
        <w:rPr>
          <w:rFonts w:ascii="Roboto" w:hAnsi="Roboto"/>
          <w:color w:val="333333"/>
        </w:rPr>
        <w:t>р</w:t>
      </w:r>
      <w:proofErr w:type="gramEnd"/>
      <w:r>
        <w:rPr>
          <w:rFonts w:ascii="Roboto" w:hAnsi="Roboto"/>
          <w:color w:val="333333"/>
        </w:rPr>
        <w:t xml:space="preserve">әтендә – Әтнә һәм Зәй </w:t>
      </w:r>
      <w:proofErr w:type="spellStart"/>
      <w:r>
        <w:rPr>
          <w:rFonts w:ascii="Roboto" w:hAnsi="Roboto"/>
          <w:color w:val="333333"/>
        </w:rPr>
        <w:t>районнары</w:t>
      </w:r>
      <w:proofErr w:type="spellEnd"/>
      <w:r>
        <w:rPr>
          <w:rFonts w:ascii="Roboto" w:hAnsi="Roboto"/>
          <w:color w:val="333333"/>
        </w:rPr>
        <w:t xml:space="preserve">. </w:t>
      </w:r>
      <w:proofErr w:type="spellStart"/>
      <w:r>
        <w:rPr>
          <w:rFonts w:ascii="Roboto" w:hAnsi="Roboto"/>
          <w:color w:val="333333"/>
        </w:rPr>
        <w:t>Якын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арада</w:t>
      </w:r>
      <w:proofErr w:type="spellEnd"/>
      <w:r>
        <w:rPr>
          <w:rFonts w:ascii="Roboto" w:hAnsi="Roboto"/>
          <w:color w:val="333333"/>
        </w:rPr>
        <w:t xml:space="preserve"> Кама </w:t>
      </w:r>
      <w:proofErr w:type="spellStart"/>
      <w:r>
        <w:rPr>
          <w:rFonts w:ascii="Roboto" w:hAnsi="Roboto"/>
          <w:color w:val="333333"/>
        </w:rPr>
        <w:t>Тамагы</w:t>
      </w:r>
      <w:proofErr w:type="spellEnd"/>
      <w:r>
        <w:rPr>
          <w:rFonts w:ascii="Roboto" w:hAnsi="Roboto"/>
          <w:color w:val="333333"/>
        </w:rPr>
        <w:t xml:space="preserve"> һәм </w:t>
      </w:r>
      <w:proofErr w:type="spellStart"/>
      <w:r>
        <w:rPr>
          <w:rFonts w:ascii="Roboto" w:hAnsi="Roboto"/>
          <w:color w:val="333333"/>
        </w:rPr>
        <w:t>Саба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районнары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аграрийлары</w:t>
      </w:r>
      <w:proofErr w:type="spellEnd"/>
      <w:r>
        <w:rPr>
          <w:rFonts w:ascii="Roboto" w:hAnsi="Roboto"/>
          <w:color w:val="333333"/>
        </w:rPr>
        <w:t xml:space="preserve"> да эшләрен төгәлләячәк. Ә менә уңдырышлылык </w:t>
      </w:r>
      <w:proofErr w:type="spellStart"/>
      <w:r>
        <w:rPr>
          <w:rFonts w:ascii="Roboto" w:hAnsi="Roboto"/>
          <w:color w:val="333333"/>
        </w:rPr>
        <w:t>буенча</w:t>
      </w:r>
      <w:proofErr w:type="spellEnd"/>
      <w:r>
        <w:rPr>
          <w:rFonts w:ascii="Roboto" w:hAnsi="Roboto"/>
          <w:color w:val="333333"/>
        </w:rPr>
        <w:t xml:space="preserve"> әлегә Тәтеш </w:t>
      </w:r>
      <w:proofErr w:type="spellStart"/>
      <w:r>
        <w:rPr>
          <w:rFonts w:ascii="Roboto" w:hAnsi="Roboto"/>
          <w:color w:val="333333"/>
        </w:rPr>
        <w:t>районын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куып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тота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алучылар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юк</w:t>
      </w:r>
      <w:proofErr w:type="spellEnd"/>
      <w:r>
        <w:rPr>
          <w:rFonts w:ascii="Roboto" w:hAnsi="Roboto"/>
          <w:color w:val="333333"/>
        </w:rPr>
        <w:t xml:space="preserve">. Әлеге район игенчеләре </w:t>
      </w:r>
      <w:proofErr w:type="spellStart"/>
      <w:r>
        <w:rPr>
          <w:rFonts w:ascii="Roboto" w:hAnsi="Roboto"/>
          <w:color w:val="333333"/>
        </w:rPr>
        <w:t>гектарыннан</w:t>
      </w:r>
      <w:proofErr w:type="spellEnd"/>
      <w:r>
        <w:rPr>
          <w:rFonts w:ascii="Roboto" w:hAnsi="Roboto"/>
          <w:color w:val="333333"/>
        </w:rPr>
        <w:t xml:space="preserve"> 40 </w:t>
      </w:r>
      <w:proofErr w:type="spellStart"/>
      <w:r>
        <w:rPr>
          <w:rFonts w:ascii="Roboto" w:hAnsi="Roboto"/>
          <w:color w:val="333333"/>
        </w:rPr>
        <w:t>центнерга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якын</w:t>
      </w:r>
      <w:proofErr w:type="spellEnd"/>
      <w:r>
        <w:rPr>
          <w:rFonts w:ascii="Roboto" w:hAnsi="Roboto"/>
          <w:color w:val="333333"/>
        </w:rPr>
        <w:t xml:space="preserve"> уңыш җыеп </w:t>
      </w:r>
      <w:proofErr w:type="spellStart"/>
      <w:r>
        <w:rPr>
          <w:rFonts w:ascii="Roboto" w:hAnsi="Roboto"/>
          <w:color w:val="333333"/>
        </w:rPr>
        <w:t>алуга</w:t>
      </w:r>
      <w:proofErr w:type="spellEnd"/>
      <w:r>
        <w:rPr>
          <w:rFonts w:ascii="Roboto" w:hAnsi="Roboto"/>
          <w:color w:val="333333"/>
        </w:rPr>
        <w:t xml:space="preserve"> ирешкән.  </w:t>
      </w:r>
      <w:proofErr w:type="spellStart"/>
      <w:r>
        <w:rPr>
          <w:rFonts w:ascii="Roboto" w:hAnsi="Roboto"/>
          <w:color w:val="333333"/>
        </w:rPr>
        <w:t>Аннан</w:t>
      </w:r>
      <w:proofErr w:type="spellEnd"/>
      <w:r>
        <w:rPr>
          <w:rFonts w:ascii="Roboto" w:hAnsi="Roboto"/>
          <w:color w:val="333333"/>
        </w:rPr>
        <w:t xml:space="preserve"> кала уңышның </w:t>
      </w:r>
      <w:proofErr w:type="spellStart"/>
      <w:r>
        <w:rPr>
          <w:rFonts w:ascii="Roboto" w:hAnsi="Roboto"/>
          <w:color w:val="333333"/>
        </w:rPr>
        <w:t>чыгышы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буенча</w:t>
      </w:r>
      <w:proofErr w:type="spellEnd"/>
      <w:r>
        <w:rPr>
          <w:rFonts w:ascii="Roboto" w:hAnsi="Roboto"/>
          <w:color w:val="333333"/>
        </w:rPr>
        <w:t xml:space="preserve"> лидер </w:t>
      </w:r>
      <w:proofErr w:type="spellStart"/>
      <w:r>
        <w:rPr>
          <w:rFonts w:ascii="Roboto" w:hAnsi="Roboto"/>
          <w:color w:val="333333"/>
        </w:rPr>
        <w:t>районнар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булып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Кайбыч</w:t>
      </w:r>
      <w:proofErr w:type="spellEnd"/>
      <w:r>
        <w:rPr>
          <w:rFonts w:ascii="Roboto" w:hAnsi="Roboto"/>
          <w:color w:val="333333"/>
        </w:rPr>
        <w:t xml:space="preserve">, Кама </w:t>
      </w:r>
      <w:proofErr w:type="spellStart"/>
      <w:r>
        <w:rPr>
          <w:rFonts w:ascii="Roboto" w:hAnsi="Roboto"/>
          <w:color w:val="333333"/>
        </w:rPr>
        <w:t>Тамагы</w:t>
      </w:r>
      <w:proofErr w:type="spellEnd"/>
      <w:r>
        <w:rPr>
          <w:rFonts w:ascii="Roboto" w:hAnsi="Roboto"/>
          <w:color w:val="333333"/>
        </w:rPr>
        <w:t xml:space="preserve"> һәм Чү</w:t>
      </w:r>
      <w:proofErr w:type="gramStart"/>
      <w:r>
        <w:rPr>
          <w:rFonts w:ascii="Roboto" w:hAnsi="Roboto"/>
          <w:color w:val="333333"/>
        </w:rPr>
        <w:t>пр</w:t>
      </w:r>
      <w:proofErr w:type="gramEnd"/>
      <w:r>
        <w:rPr>
          <w:rFonts w:ascii="Roboto" w:hAnsi="Roboto"/>
          <w:color w:val="333333"/>
        </w:rPr>
        <w:t xml:space="preserve">әле, </w:t>
      </w:r>
      <w:proofErr w:type="spellStart"/>
      <w:r>
        <w:rPr>
          <w:rFonts w:ascii="Roboto" w:hAnsi="Roboto"/>
          <w:color w:val="333333"/>
        </w:rPr>
        <w:t>Балтач</w:t>
      </w:r>
      <w:proofErr w:type="spellEnd"/>
      <w:r>
        <w:rPr>
          <w:rFonts w:ascii="Roboto" w:hAnsi="Roboto"/>
          <w:color w:val="333333"/>
        </w:rPr>
        <w:t>, Спас һә</w:t>
      </w:r>
      <w:proofErr w:type="gramStart"/>
      <w:r>
        <w:rPr>
          <w:rFonts w:ascii="Roboto" w:hAnsi="Roboto"/>
          <w:color w:val="333333"/>
        </w:rPr>
        <w:t>м</w:t>
      </w:r>
      <w:proofErr w:type="gram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Лаеш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районнары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санала</w:t>
      </w:r>
      <w:proofErr w:type="spellEnd"/>
      <w:r>
        <w:rPr>
          <w:rFonts w:ascii="Roboto" w:hAnsi="Roboto"/>
          <w:color w:val="333333"/>
        </w:rPr>
        <w:t xml:space="preserve">. Гомумән </w:t>
      </w:r>
      <w:proofErr w:type="spellStart"/>
      <w:r>
        <w:rPr>
          <w:rFonts w:ascii="Roboto" w:hAnsi="Roboto"/>
          <w:color w:val="333333"/>
        </w:rPr>
        <w:t>алганда</w:t>
      </w:r>
      <w:proofErr w:type="spellEnd"/>
      <w:r>
        <w:rPr>
          <w:rFonts w:ascii="Roboto" w:hAnsi="Roboto"/>
          <w:color w:val="333333"/>
        </w:rPr>
        <w:t xml:space="preserve">, республика </w:t>
      </w:r>
      <w:proofErr w:type="spellStart"/>
      <w:r>
        <w:rPr>
          <w:rFonts w:ascii="Roboto" w:hAnsi="Roboto"/>
          <w:color w:val="333333"/>
        </w:rPr>
        <w:t>буенча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уртача</w:t>
      </w:r>
      <w:proofErr w:type="spellEnd"/>
      <w:r>
        <w:rPr>
          <w:rFonts w:ascii="Roboto" w:hAnsi="Roboto"/>
          <w:color w:val="333333"/>
        </w:rPr>
        <w:t xml:space="preserve"> уңдырышлылык </w:t>
      </w:r>
      <w:proofErr w:type="spellStart"/>
      <w:r>
        <w:rPr>
          <w:rFonts w:ascii="Roboto" w:hAnsi="Roboto"/>
          <w:color w:val="333333"/>
        </w:rPr>
        <w:t>гектарыннан</w:t>
      </w:r>
      <w:proofErr w:type="spellEnd"/>
      <w:r>
        <w:rPr>
          <w:rFonts w:ascii="Roboto" w:hAnsi="Roboto"/>
          <w:color w:val="333333"/>
        </w:rPr>
        <w:t xml:space="preserve"> 26,2 </w:t>
      </w:r>
      <w:proofErr w:type="spellStart"/>
      <w:r>
        <w:rPr>
          <w:rFonts w:ascii="Roboto" w:hAnsi="Roboto"/>
          <w:color w:val="333333"/>
        </w:rPr>
        <w:t>центнерны</w:t>
      </w:r>
      <w:proofErr w:type="spellEnd"/>
      <w:r>
        <w:rPr>
          <w:rFonts w:ascii="Roboto" w:hAnsi="Roboto"/>
          <w:color w:val="333333"/>
        </w:rPr>
        <w:t xml:space="preserve"> тәшкил итә.</w:t>
      </w:r>
    </w:p>
    <w:p w:rsidR="00F00C95" w:rsidRDefault="00F00C95" w:rsidP="00F00C95">
      <w:pPr>
        <w:pStyle w:val="ad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– Әйе, безнең район уңдырышлылык </w:t>
      </w:r>
      <w:proofErr w:type="spellStart"/>
      <w:r>
        <w:rPr>
          <w:rFonts w:ascii="Roboto" w:hAnsi="Roboto"/>
          <w:color w:val="333333"/>
        </w:rPr>
        <w:t>буенча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алдынгылар</w:t>
      </w:r>
      <w:proofErr w:type="spellEnd"/>
      <w:r>
        <w:rPr>
          <w:rFonts w:ascii="Roboto" w:hAnsi="Roboto"/>
          <w:color w:val="333333"/>
        </w:rPr>
        <w:t xml:space="preserve"> </w:t>
      </w:r>
      <w:proofErr w:type="gramStart"/>
      <w:r>
        <w:rPr>
          <w:rFonts w:ascii="Roboto" w:hAnsi="Roboto"/>
          <w:color w:val="333333"/>
        </w:rPr>
        <w:t>р</w:t>
      </w:r>
      <w:proofErr w:type="gramEnd"/>
      <w:r>
        <w:rPr>
          <w:rFonts w:ascii="Roboto" w:hAnsi="Roboto"/>
          <w:color w:val="333333"/>
        </w:rPr>
        <w:t xml:space="preserve">әтендә, тик әгәр </w:t>
      </w:r>
      <w:proofErr w:type="spellStart"/>
      <w:r>
        <w:rPr>
          <w:rFonts w:ascii="Roboto" w:hAnsi="Roboto"/>
          <w:color w:val="333333"/>
        </w:rPr>
        <w:t>барлык</w:t>
      </w:r>
      <w:proofErr w:type="spellEnd"/>
      <w:r>
        <w:rPr>
          <w:rFonts w:ascii="Roboto" w:hAnsi="Roboto"/>
          <w:color w:val="333333"/>
        </w:rPr>
        <w:t xml:space="preserve"> хуҗалыклар да бөтен мөмкинлекләрне </w:t>
      </w:r>
      <w:proofErr w:type="spellStart"/>
      <w:r>
        <w:rPr>
          <w:rFonts w:ascii="Roboto" w:hAnsi="Roboto"/>
          <w:color w:val="333333"/>
        </w:rPr>
        <w:t>файдаланып</w:t>
      </w:r>
      <w:proofErr w:type="spellEnd"/>
      <w:r>
        <w:rPr>
          <w:rFonts w:ascii="Roboto" w:hAnsi="Roboto"/>
          <w:color w:val="333333"/>
        </w:rPr>
        <w:t xml:space="preserve"> эшләсә, </w:t>
      </w:r>
      <w:proofErr w:type="spellStart"/>
      <w:r>
        <w:rPr>
          <w:rFonts w:ascii="Roboto" w:hAnsi="Roboto"/>
          <w:color w:val="333333"/>
        </w:rPr>
        <w:t>тагын</w:t>
      </w:r>
      <w:proofErr w:type="spellEnd"/>
      <w:r>
        <w:rPr>
          <w:rFonts w:ascii="Roboto" w:hAnsi="Roboto"/>
          <w:color w:val="333333"/>
        </w:rPr>
        <w:t xml:space="preserve"> да </w:t>
      </w:r>
      <w:proofErr w:type="spellStart"/>
      <w:r>
        <w:rPr>
          <w:rFonts w:ascii="Roboto" w:hAnsi="Roboto"/>
          <w:color w:val="333333"/>
        </w:rPr>
        <w:t>зуррак</w:t>
      </w:r>
      <w:proofErr w:type="spellEnd"/>
      <w:r>
        <w:rPr>
          <w:rFonts w:ascii="Roboto" w:hAnsi="Roboto"/>
          <w:color w:val="333333"/>
        </w:rPr>
        <w:t xml:space="preserve"> уңышка ирешә </w:t>
      </w:r>
      <w:proofErr w:type="spellStart"/>
      <w:r>
        <w:rPr>
          <w:rFonts w:ascii="Roboto" w:hAnsi="Roboto"/>
          <w:color w:val="333333"/>
        </w:rPr>
        <w:t>алыр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идек</w:t>
      </w:r>
      <w:proofErr w:type="spellEnd"/>
      <w:r>
        <w:rPr>
          <w:rFonts w:ascii="Roboto" w:hAnsi="Roboto"/>
          <w:color w:val="333333"/>
        </w:rPr>
        <w:t xml:space="preserve">. Шуңа </w:t>
      </w:r>
      <w:r>
        <w:rPr>
          <w:rFonts w:ascii="Roboto" w:hAnsi="Roboto"/>
          <w:color w:val="333333"/>
        </w:rPr>
        <w:lastRenderedPageBreak/>
        <w:t xml:space="preserve">күрә без әле нәтиҗәдән </w:t>
      </w:r>
      <w:proofErr w:type="spellStart"/>
      <w:r>
        <w:rPr>
          <w:rFonts w:ascii="Roboto" w:hAnsi="Roboto"/>
          <w:color w:val="333333"/>
        </w:rPr>
        <w:t>тулысынча</w:t>
      </w:r>
      <w:proofErr w:type="spellEnd"/>
      <w:r>
        <w:rPr>
          <w:rFonts w:ascii="Roboto" w:hAnsi="Roboto"/>
          <w:color w:val="333333"/>
        </w:rPr>
        <w:t xml:space="preserve"> канәгать, </w:t>
      </w:r>
      <w:proofErr w:type="spellStart"/>
      <w:r>
        <w:rPr>
          <w:rFonts w:ascii="Roboto" w:hAnsi="Roboto"/>
          <w:color w:val="333333"/>
        </w:rPr>
        <w:t>дип</w:t>
      </w:r>
      <w:proofErr w:type="spellEnd"/>
      <w:r>
        <w:rPr>
          <w:rFonts w:ascii="Roboto" w:hAnsi="Roboto"/>
          <w:color w:val="333333"/>
        </w:rPr>
        <w:t xml:space="preserve"> әйтә </w:t>
      </w:r>
      <w:proofErr w:type="spellStart"/>
      <w:r>
        <w:rPr>
          <w:rFonts w:ascii="Roboto" w:hAnsi="Roboto"/>
          <w:color w:val="333333"/>
        </w:rPr>
        <w:t>алмыйбыз</w:t>
      </w:r>
      <w:proofErr w:type="spellEnd"/>
      <w:r>
        <w:rPr>
          <w:rFonts w:ascii="Roboto" w:hAnsi="Roboto"/>
          <w:color w:val="333333"/>
        </w:rPr>
        <w:t xml:space="preserve">, – </w:t>
      </w:r>
      <w:proofErr w:type="spellStart"/>
      <w:r>
        <w:rPr>
          <w:rFonts w:ascii="Roboto" w:hAnsi="Roboto"/>
          <w:color w:val="333333"/>
        </w:rPr>
        <w:t>диде</w:t>
      </w:r>
      <w:proofErr w:type="spellEnd"/>
      <w:proofErr w:type="gramStart"/>
      <w:r>
        <w:rPr>
          <w:rFonts w:ascii="Roboto" w:hAnsi="Roboto"/>
          <w:color w:val="333333"/>
        </w:rPr>
        <w:t xml:space="preserve"> Т</w:t>
      </w:r>
      <w:proofErr w:type="gramEnd"/>
      <w:r>
        <w:rPr>
          <w:rFonts w:ascii="Roboto" w:hAnsi="Roboto"/>
          <w:color w:val="333333"/>
        </w:rPr>
        <w:t xml:space="preserve">әтеш районының </w:t>
      </w:r>
      <w:proofErr w:type="spellStart"/>
      <w:r>
        <w:rPr>
          <w:rFonts w:ascii="Roboto" w:hAnsi="Roboto"/>
          <w:color w:val="333333"/>
        </w:rPr>
        <w:t>авыл</w:t>
      </w:r>
      <w:proofErr w:type="spellEnd"/>
      <w:r>
        <w:rPr>
          <w:rFonts w:ascii="Roboto" w:hAnsi="Roboto"/>
          <w:color w:val="333333"/>
        </w:rPr>
        <w:t xml:space="preserve"> хуҗалыгы һәм азык-төлек идарәсе </w:t>
      </w:r>
      <w:proofErr w:type="spellStart"/>
      <w:r>
        <w:rPr>
          <w:rFonts w:ascii="Roboto" w:hAnsi="Roboto"/>
          <w:color w:val="333333"/>
        </w:rPr>
        <w:t>башлыгы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Ирек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Садриев</w:t>
      </w:r>
      <w:proofErr w:type="spellEnd"/>
      <w:r>
        <w:rPr>
          <w:rFonts w:ascii="Roboto" w:hAnsi="Roboto"/>
          <w:color w:val="333333"/>
        </w:rPr>
        <w:t xml:space="preserve">. – </w:t>
      </w:r>
      <w:proofErr w:type="spellStart"/>
      <w:r>
        <w:rPr>
          <w:rFonts w:ascii="Roboto" w:hAnsi="Roboto"/>
          <w:color w:val="333333"/>
        </w:rPr>
        <w:t>Гектарыннан</w:t>
      </w:r>
      <w:proofErr w:type="spellEnd"/>
      <w:r>
        <w:rPr>
          <w:rFonts w:ascii="Roboto" w:hAnsi="Roboto"/>
          <w:color w:val="333333"/>
        </w:rPr>
        <w:t xml:space="preserve"> – 60–70 центнер </w:t>
      </w:r>
      <w:proofErr w:type="spellStart"/>
      <w:r>
        <w:rPr>
          <w:rFonts w:ascii="Roboto" w:hAnsi="Roboto"/>
          <w:color w:val="333333"/>
        </w:rPr>
        <w:t>алучы</w:t>
      </w:r>
      <w:proofErr w:type="spellEnd"/>
      <w:r>
        <w:rPr>
          <w:rFonts w:ascii="Roboto" w:hAnsi="Roboto"/>
          <w:color w:val="333333"/>
        </w:rPr>
        <w:t xml:space="preserve"> хуҗалыклар да, 20 центнер </w:t>
      </w:r>
      <w:proofErr w:type="spellStart"/>
      <w:r>
        <w:rPr>
          <w:rFonts w:ascii="Roboto" w:hAnsi="Roboto"/>
          <w:color w:val="333333"/>
        </w:rPr>
        <w:t>гына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алганнары</w:t>
      </w:r>
      <w:proofErr w:type="spellEnd"/>
      <w:r>
        <w:rPr>
          <w:rFonts w:ascii="Roboto" w:hAnsi="Roboto"/>
          <w:color w:val="333333"/>
        </w:rPr>
        <w:t xml:space="preserve"> да бар. Югыйсә </w:t>
      </w:r>
      <w:proofErr w:type="spellStart"/>
      <w:r>
        <w:rPr>
          <w:rFonts w:ascii="Roboto" w:hAnsi="Roboto"/>
          <w:color w:val="333333"/>
        </w:rPr>
        <w:t>барысында</w:t>
      </w:r>
      <w:proofErr w:type="spellEnd"/>
      <w:r>
        <w:rPr>
          <w:rFonts w:ascii="Roboto" w:hAnsi="Roboto"/>
          <w:color w:val="333333"/>
        </w:rPr>
        <w:t xml:space="preserve"> да </w:t>
      </w:r>
      <w:proofErr w:type="spellStart"/>
      <w:r>
        <w:rPr>
          <w:rFonts w:ascii="Roboto" w:hAnsi="Roboto"/>
          <w:color w:val="333333"/>
        </w:rPr>
        <w:t>бер</w:t>
      </w:r>
      <w:proofErr w:type="spellEnd"/>
      <w:r>
        <w:rPr>
          <w:rFonts w:ascii="Roboto" w:hAnsi="Roboto"/>
          <w:color w:val="333333"/>
        </w:rPr>
        <w:t xml:space="preserve"> үк </w:t>
      </w:r>
      <w:proofErr w:type="spellStart"/>
      <w:r>
        <w:rPr>
          <w:rFonts w:ascii="Roboto" w:hAnsi="Roboto"/>
          <w:color w:val="333333"/>
        </w:rPr>
        <w:t>вакытта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кояш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чыга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кояш</w:t>
      </w:r>
      <w:proofErr w:type="spellEnd"/>
      <w:r>
        <w:rPr>
          <w:rFonts w:ascii="Roboto" w:hAnsi="Roboto"/>
          <w:color w:val="333333"/>
        </w:rPr>
        <w:t xml:space="preserve"> бата, </w:t>
      </w:r>
      <w:proofErr w:type="spellStart"/>
      <w:r>
        <w:rPr>
          <w:rFonts w:ascii="Roboto" w:hAnsi="Roboto"/>
          <w:color w:val="333333"/>
        </w:rPr>
        <w:t>бер</w:t>
      </w:r>
      <w:proofErr w:type="spellEnd"/>
      <w:r>
        <w:rPr>
          <w:rFonts w:ascii="Roboto" w:hAnsi="Roboto"/>
          <w:color w:val="333333"/>
        </w:rPr>
        <w:t xml:space="preserve"> үк төрле мөмкинлеклә</w:t>
      </w:r>
      <w:proofErr w:type="gramStart"/>
      <w:r>
        <w:rPr>
          <w:rFonts w:ascii="Roboto" w:hAnsi="Roboto"/>
          <w:color w:val="333333"/>
        </w:rPr>
        <w:t>р</w:t>
      </w:r>
      <w:proofErr w:type="gramEnd"/>
      <w:r>
        <w:rPr>
          <w:rFonts w:ascii="Roboto" w:hAnsi="Roboto"/>
          <w:color w:val="333333"/>
        </w:rPr>
        <w:t xml:space="preserve"> бирелә. Бөтен уңышсызлыкны һава </w:t>
      </w:r>
      <w:proofErr w:type="spellStart"/>
      <w:r>
        <w:rPr>
          <w:rFonts w:ascii="Roboto" w:hAnsi="Roboto"/>
          <w:color w:val="333333"/>
        </w:rPr>
        <w:t>торышына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сылтамыйча</w:t>
      </w:r>
      <w:proofErr w:type="spellEnd"/>
      <w:r>
        <w:rPr>
          <w:rFonts w:ascii="Roboto" w:hAnsi="Roboto"/>
          <w:color w:val="333333"/>
        </w:rPr>
        <w:t xml:space="preserve">, һәр технология җиренә җиткерелеп </w:t>
      </w:r>
      <w:proofErr w:type="spellStart"/>
      <w:r>
        <w:rPr>
          <w:rFonts w:ascii="Roboto" w:hAnsi="Roboto"/>
          <w:color w:val="333333"/>
        </w:rPr>
        <w:t>башкарылса</w:t>
      </w:r>
      <w:proofErr w:type="spellEnd"/>
      <w:r>
        <w:rPr>
          <w:rFonts w:ascii="Roboto" w:hAnsi="Roboto"/>
          <w:color w:val="333333"/>
        </w:rPr>
        <w:t xml:space="preserve">, нәтиҗәсе күпкә </w:t>
      </w:r>
      <w:proofErr w:type="spellStart"/>
      <w:r>
        <w:rPr>
          <w:rFonts w:ascii="Roboto" w:hAnsi="Roboto"/>
          <w:color w:val="333333"/>
        </w:rPr>
        <w:t>яхшырак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булыр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иде</w:t>
      </w:r>
      <w:proofErr w:type="spellEnd"/>
      <w:r>
        <w:rPr>
          <w:rFonts w:ascii="Roboto" w:hAnsi="Roboto"/>
          <w:color w:val="333333"/>
        </w:rPr>
        <w:t>.</w:t>
      </w:r>
    </w:p>
    <w:p w:rsidR="00F00C95" w:rsidRDefault="00F00C95" w:rsidP="00F00C95">
      <w:pPr>
        <w:pStyle w:val="ad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</w:rPr>
      </w:pPr>
      <w:proofErr w:type="spellStart"/>
      <w:r>
        <w:rPr>
          <w:rFonts w:ascii="Roboto" w:hAnsi="Roboto"/>
          <w:color w:val="333333"/>
        </w:rPr>
        <w:t>Ирек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Садриев</w:t>
      </w:r>
      <w:proofErr w:type="spellEnd"/>
      <w:r>
        <w:rPr>
          <w:rFonts w:ascii="Roboto" w:hAnsi="Roboto"/>
          <w:color w:val="333333"/>
        </w:rPr>
        <w:t xml:space="preserve"> әйтүенчә, хуҗалыкларга </w:t>
      </w:r>
      <w:proofErr w:type="spellStart"/>
      <w:r>
        <w:rPr>
          <w:rFonts w:ascii="Roboto" w:hAnsi="Roboto"/>
          <w:color w:val="333333"/>
        </w:rPr>
        <w:t>минераль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ашламалар</w:t>
      </w:r>
      <w:proofErr w:type="spellEnd"/>
      <w:r>
        <w:rPr>
          <w:rFonts w:ascii="Roboto" w:hAnsi="Roboto"/>
          <w:color w:val="333333"/>
        </w:rPr>
        <w:t xml:space="preserve"> кертү </w:t>
      </w:r>
      <w:proofErr w:type="spellStart"/>
      <w:r>
        <w:rPr>
          <w:rFonts w:ascii="Roboto" w:hAnsi="Roboto"/>
          <w:color w:val="333333"/>
        </w:rPr>
        <w:t>буенча</w:t>
      </w:r>
      <w:proofErr w:type="spellEnd"/>
      <w:r>
        <w:rPr>
          <w:rFonts w:ascii="Roboto" w:hAnsi="Roboto"/>
          <w:color w:val="333333"/>
        </w:rPr>
        <w:t xml:space="preserve"> да </w:t>
      </w:r>
      <w:proofErr w:type="spellStart"/>
      <w:r>
        <w:rPr>
          <w:rFonts w:ascii="Roboto" w:hAnsi="Roboto"/>
          <w:color w:val="333333"/>
        </w:rPr>
        <w:t>тырышыбрак</w:t>
      </w:r>
      <w:proofErr w:type="spellEnd"/>
      <w:r>
        <w:rPr>
          <w:rFonts w:ascii="Roboto" w:hAnsi="Roboto"/>
          <w:color w:val="333333"/>
        </w:rPr>
        <w:t xml:space="preserve"> эшләргә кирәк. Әлеге </w:t>
      </w:r>
      <w:proofErr w:type="spellStart"/>
      <w:r>
        <w:rPr>
          <w:rFonts w:ascii="Roboto" w:hAnsi="Roboto"/>
          <w:color w:val="333333"/>
        </w:rPr>
        <w:t>вакытта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районда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барлык</w:t>
      </w:r>
      <w:proofErr w:type="spellEnd"/>
      <w:r>
        <w:rPr>
          <w:rFonts w:ascii="Roboto" w:hAnsi="Roboto"/>
          <w:color w:val="333333"/>
        </w:rPr>
        <w:t xml:space="preserve"> мәйданнарның 91 </w:t>
      </w:r>
      <w:proofErr w:type="spellStart"/>
      <w:r>
        <w:rPr>
          <w:rFonts w:ascii="Roboto" w:hAnsi="Roboto"/>
          <w:color w:val="333333"/>
        </w:rPr>
        <w:t>процентыннан</w:t>
      </w:r>
      <w:proofErr w:type="spellEnd"/>
      <w:r>
        <w:rPr>
          <w:rFonts w:ascii="Roboto" w:hAnsi="Roboto"/>
          <w:color w:val="333333"/>
        </w:rPr>
        <w:t xml:space="preserve"> 165 мең тонна </w:t>
      </w:r>
      <w:proofErr w:type="spellStart"/>
      <w:r>
        <w:rPr>
          <w:rFonts w:ascii="Roboto" w:hAnsi="Roboto"/>
          <w:color w:val="333333"/>
        </w:rPr>
        <w:t>ашлык</w:t>
      </w:r>
      <w:proofErr w:type="spellEnd"/>
      <w:r>
        <w:rPr>
          <w:rFonts w:ascii="Roboto" w:hAnsi="Roboto"/>
          <w:color w:val="333333"/>
        </w:rPr>
        <w:t xml:space="preserve"> җыеп </w:t>
      </w:r>
      <w:proofErr w:type="spellStart"/>
      <w:r>
        <w:rPr>
          <w:rFonts w:ascii="Roboto" w:hAnsi="Roboto"/>
          <w:color w:val="333333"/>
        </w:rPr>
        <w:t>алынган</w:t>
      </w:r>
      <w:proofErr w:type="spellEnd"/>
      <w:r>
        <w:rPr>
          <w:rFonts w:ascii="Roboto" w:hAnsi="Roboto"/>
          <w:color w:val="333333"/>
        </w:rPr>
        <w:t>.</w:t>
      </w:r>
    </w:p>
    <w:p w:rsidR="00F00C95" w:rsidRDefault="00F00C95" w:rsidP="00F00C95">
      <w:pPr>
        <w:pStyle w:val="ad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– 3 </w:t>
      </w:r>
      <w:proofErr w:type="spellStart"/>
      <w:r>
        <w:rPr>
          <w:rFonts w:ascii="Roboto" w:hAnsi="Roboto"/>
          <w:color w:val="333333"/>
        </w:rPr>
        <w:t>нче</w:t>
      </w:r>
      <w:proofErr w:type="spellEnd"/>
      <w:r>
        <w:rPr>
          <w:rFonts w:ascii="Roboto" w:hAnsi="Roboto"/>
          <w:color w:val="333333"/>
        </w:rPr>
        <w:t xml:space="preserve"> һәм 4 </w:t>
      </w:r>
      <w:proofErr w:type="spellStart"/>
      <w:r>
        <w:rPr>
          <w:rFonts w:ascii="Roboto" w:hAnsi="Roboto"/>
          <w:color w:val="333333"/>
        </w:rPr>
        <w:t>нче</w:t>
      </w:r>
      <w:proofErr w:type="spellEnd"/>
      <w:r>
        <w:rPr>
          <w:rFonts w:ascii="Roboto" w:hAnsi="Roboto"/>
          <w:color w:val="333333"/>
        </w:rPr>
        <w:t xml:space="preserve"> класс </w:t>
      </w:r>
      <w:proofErr w:type="spellStart"/>
      <w:r>
        <w:rPr>
          <w:rFonts w:ascii="Roboto" w:hAnsi="Roboto"/>
          <w:color w:val="333333"/>
        </w:rPr>
        <w:t>ашлык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сату</w:t>
      </w:r>
      <w:proofErr w:type="spellEnd"/>
      <w:r>
        <w:rPr>
          <w:rFonts w:ascii="Roboto" w:hAnsi="Roboto"/>
          <w:color w:val="333333"/>
        </w:rPr>
        <w:t xml:space="preserve"> бәяләре әлегә </w:t>
      </w:r>
      <w:proofErr w:type="spellStart"/>
      <w:r>
        <w:rPr>
          <w:rFonts w:ascii="Roboto" w:hAnsi="Roboto"/>
          <w:color w:val="333333"/>
        </w:rPr>
        <w:t>билгеле</w:t>
      </w:r>
      <w:proofErr w:type="spellEnd"/>
      <w:r>
        <w:rPr>
          <w:rFonts w:ascii="Roboto" w:hAnsi="Roboto"/>
          <w:color w:val="333333"/>
        </w:rPr>
        <w:t xml:space="preserve"> түгел. Безнең </w:t>
      </w:r>
      <w:proofErr w:type="spellStart"/>
      <w:r>
        <w:rPr>
          <w:rFonts w:ascii="Roboto" w:hAnsi="Roboto"/>
          <w:color w:val="333333"/>
        </w:rPr>
        <w:t>уебызча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узган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елгыдан</w:t>
      </w:r>
      <w:proofErr w:type="spellEnd"/>
      <w:r>
        <w:rPr>
          <w:rFonts w:ascii="Roboto" w:hAnsi="Roboto"/>
          <w:color w:val="333333"/>
        </w:rPr>
        <w:t xml:space="preserve"> да түбәнрәк </w:t>
      </w:r>
      <w:proofErr w:type="spellStart"/>
      <w:r>
        <w:rPr>
          <w:rFonts w:ascii="Roboto" w:hAnsi="Roboto"/>
          <w:color w:val="333333"/>
        </w:rPr>
        <w:t>булмас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proofErr w:type="gramStart"/>
      <w:r>
        <w:rPr>
          <w:rFonts w:ascii="Roboto" w:hAnsi="Roboto"/>
          <w:color w:val="333333"/>
        </w:rPr>
        <w:t>дип</w:t>
      </w:r>
      <w:proofErr w:type="spellEnd"/>
      <w:proofErr w:type="gramEnd"/>
      <w:r>
        <w:rPr>
          <w:rFonts w:ascii="Roboto" w:hAnsi="Roboto"/>
          <w:color w:val="333333"/>
        </w:rPr>
        <w:t xml:space="preserve"> өметләнәбез, – </w:t>
      </w:r>
      <w:proofErr w:type="spellStart"/>
      <w:r>
        <w:rPr>
          <w:rFonts w:ascii="Roboto" w:hAnsi="Roboto"/>
          <w:color w:val="333333"/>
        </w:rPr>
        <w:t>диде</w:t>
      </w:r>
      <w:proofErr w:type="spellEnd"/>
      <w:r>
        <w:rPr>
          <w:rFonts w:ascii="Roboto" w:hAnsi="Roboto"/>
          <w:color w:val="333333"/>
        </w:rPr>
        <w:t xml:space="preserve"> ул.</w:t>
      </w:r>
    </w:p>
    <w:p w:rsidR="00F00C95" w:rsidRDefault="00F00C95" w:rsidP="00F00C95">
      <w:pPr>
        <w:pStyle w:val="ad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</w:rPr>
      </w:pPr>
      <w:proofErr w:type="spellStart"/>
      <w:r>
        <w:rPr>
          <w:rFonts w:ascii="Roboto" w:hAnsi="Roboto"/>
          <w:color w:val="333333"/>
        </w:rPr>
        <w:t>Узган</w:t>
      </w:r>
      <w:proofErr w:type="spellEnd"/>
      <w:r>
        <w:rPr>
          <w:rFonts w:ascii="Roboto" w:hAnsi="Roboto"/>
          <w:color w:val="333333"/>
        </w:rPr>
        <w:t xml:space="preserve"> шимбәдә Хөкүмәт </w:t>
      </w:r>
      <w:proofErr w:type="spellStart"/>
      <w:r>
        <w:rPr>
          <w:rFonts w:ascii="Roboto" w:hAnsi="Roboto"/>
          <w:color w:val="333333"/>
        </w:rPr>
        <w:t>йортында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узган</w:t>
      </w:r>
      <w:proofErr w:type="spellEnd"/>
      <w:r>
        <w:rPr>
          <w:rFonts w:ascii="Roboto" w:hAnsi="Roboto"/>
          <w:color w:val="333333"/>
        </w:rPr>
        <w:t xml:space="preserve"> киңәшмәдә </w:t>
      </w:r>
      <w:proofErr w:type="gramStart"/>
      <w:r>
        <w:rPr>
          <w:rFonts w:ascii="Roboto" w:hAnsi="Roboto"/>
          <w:color w:val="333333"/>
        </w:rPr>
        <w:t>ТР</w:t>
      </w:r>
      <w:proofErr w:type="gramEnd"/>
      <w:r>
        <w:rPr>
          <w:rFonts w:ascii="Roboto" w:hAnsi="Roboto"/>
          <w:color w:val="333333"/>
        </w:rPr>
        <w:t xml:space="preserve"> Премьер-министры </w:t>
      </w:r>
      <w:proofErr w:type="spellStart"/>
      <w:r>
        <w:rPr>
          <w:rFonts w:ascii="Roboto" w:hAnsi="Roboto"/>
          <w:color w:val="333333"/>
        </w:rPr>
        <w:t>урынбасары</w:t>
      </w:r>
      <w:proofErr w:type="spellEnd"/>
      <w:r>
        <w:rPr>
          <w:rFonts w:ascii="Roboto" w:hAnsi="Roboto"/>
          <w:color w:val="333333"/>
        </w:rPr>
        <w:t xml:space="preserve"> – ТР </w:t>
      </w:r>
      <w:proofErr w:type="spellStart"/>
      <w:r>
        <w:rPr>
          <w:rFonts w:ascii="Roboto" w:hAnsi="Roboto"/>
          <w:color w:val="333333"/>
        </w:rPr>
        <w:t>авыл</w:t>
      </w:r>
      <w:proofErr w:type="spellEnd"/>
      <w:r>
        <w:rPr>
          <w:rFonts w:ascii="Roboto" w:hAnsi="Roboto"/>
          <w:color w:val="333333"/>
        </w:rPr>
        <w:t xml:space="preserve"> хуҗалыгы һәм азык-төлек министры Марат Җәббаров та урып-җыю </w:t>
      </w:r>
      <w:proofErr w:type="spellStart"/>
      <w:r>
        <w:rPr>
          <w:rFonts w:ascii="Roboto" w:hAnsi="Roboto"/>
          <w:color w:val="333333"/>
        </w:rPr>
        <w:t>буенча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хисап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тотты</w:t>
      </w:r>
      <w:proofErr w:type="spellEnd"/>
      <w:r>
        <w:rPr>
          <w:rFonts w:ascii="Roboto" w:hAnsi="Roboto"/>
          <w:color w:val="333333"/>
        </w:rPr>
        <w:t xml:space="preserve">. Аның сүзләренчә, </w:t>
      </w:r>
      <w:proofErr w:type="spellStart"/>
      <w:r>
        <w:rPr>
          <w:rFonts w:ascii="Roboto" w:hAnsi="Roboto"/>
          <w:color w:val="333333"/>
        </w:rPr>
        <w:t>республикада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кыр</w:t>
      </w:r>
      <w:proofErr w:type="spellEnd"/>
      <w:r>
        <w:rPr>
          <w:rFonts w:ascii="Roboto" w:hAnsi="Roboto"/>
          <w:color w:val="333333"/>
        </w:rPr>
        <w:t xml:space="preserve"> эшләре дәвам итә, уңыш җыю белән параллель рәвештә көзге </w:t>
      </w:r>
      <w:proofErr w:type="spellStart"/>
      <w:r>
        <w:rPr>
          <w:rFonts w:ascii="Roboto" w:hAnsi="Roboto"/>
          <w:color w:val="333333"/>
        </w:rPr>
        <w:t>культуралар</w:t>
      </w:r>
      <w:proofErr w:type="spellEnd"/>
      <w:r>
        <w:rPr>
          <w:rFonts w:ascii="Roboto" w:hAnsi="Roboto"/>
          <w:color w:val="333333"/>
        </w:rPr>
        <w:t xml:space="preserve"> чә</w:t>
      </w:r>
      <w:proofErr w:type="gramStart"/>
      <w:r>
        <w:rPr>
          <w:rFonts w:ascii="Roboto" w:hAnsi="Roboto"/>
          <w:color w:val="333333"/>
        </w:rPr>
        <w:t>ч</w:t>
      </w:r>
      <w:proofErr w:type="gramEnd"/>
      <w:r>
        <w:rPr>
          <w:rFonts w:ascii="Roboto" w:hAnsi="Roboto"/>
          <w:color w:val="333333"/>
        </w:rPr>
        <w:t xml:space="preserve">ү, </w:t>
      </w:r>
      <w:proofErr w:type="spellStart"/>
      <w:r>
        <w:rPr>
          <w:rFonts w:ascii="Roboto" w:hAnsi="Roboto"/>
          <w:color w:val="333333"/>
        </w:rPr>
        <w:t>туфрак</w:t>
      </w:r>
      <w:proofErr w:type="spellEnd"/>
      <w:r>
        <w:rPr>
          <w:rFonts w:ascii="Roboto" w:hAnsi="Roboto"/>
          <w:color w:val="333333"/>
        </w:rPr>
        <w:t xml:space="preserve"> эшкәртү һәм </w:t>
      </w:r>
      <w:proofErr w:type="spellStart"/>
      <w:r>
        <w:rPr>
          <w:rFonts w:ascii="Roboto" w:hAnsi="Roboto"/>
          <w:color w:val="333333"/>
        </w:rPr>
        <w:t>азык</w:t>
      </w:r>
      <w:proofErr w:type="spellEnd"/>
      <w:r>
        <w:rPr>
          <w:rFonts w:ascii="Roboto" w:hAnsi="Roboto"/>
          <w:color w:val="333333"/>
        </w:rPr>
        <w:t xml:space="preserve"> әзерләү бара. Гомумән </w:t>
      </w:r>
      <w:proofErr w:type="spellStart"/>
      <w:r>
        <w:rPr>
          <w:rFonts w:ascii="Roboto" w:hAnsi="Roboto"/>
          <w:color w:val="333333"/>
        </w:rPr>
        <w:t>алганда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республикада</w:t>
      </w:r>
      <w:proofErr w:type="spellEnd"/>
      <w:r>
        <w:rPr>
          <w:rFonts w:ascii="Roboto" w:hAnsi="Roboto"/>
          <w:color w:val="333333"/>
        </w:rPr>
        <w:t xml:space="preserve"> 4 мең гектар </w:t>
      </w:r>
      <w:proofErr w:type="spellStart"/>
      <w:r>
        <w:rPr>
          <w:rFonts w:ascii="Roboto" w:hAnsi="Roboto"/>
          <w:color w:val="333333"/>
        </w:rPr>
        <w:t>борчак</w:t>
      </w:r>
      <w:proofErr w:type="spellEnd"/>
      <w:r>
        <w:rPr>
          <w:rFonts w:ascii="Roboto" w:hAnsi="Roboto"/>
          <w:color w:val="333333"/>
        </w:rPr>
        <w:t xml:space="preserve">, 62 мең гектар </w:t>
      </w:r>
      <w:proofErr w:type="spellStart"/>
      <w:r>
        <w:rPr>
          <w:rFonts w:ascii="Roboto" w:hAnsi="Roboto"/>
          <w:color w:val="333333"/>
        </w:rPr>
        <w:t>арпа</w:t>
      </w:r>
      <w:proofErr w:type="spellEnd"/>
      <w:r>
        <w:rPr>
          <w:rFonts w:ascii="Roboto" w:hAnsi="Roboto"/>
          <w:color w:val="333333"/>
        </w:rPr>
        <w:t xml:space="preserve"> һәм 17 мең гектар көзге бодай җыеп </w:t>
      </w:r>
      <w:proofErr w:type="spellStart"/>
      <w:r>
        <w:rPr>
          <w:rFonts w:ascii="Roboto" w:hAnsi="Roboto"/>
          <w:color w:val="333333"/>
        </w:rPr>
        <w:t>алынмаган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алар</w:t>
      </w:r>
      <w:proofErr w:type="spellEnd"/>
      <w:r>
        <w:rPr>
          <w:rFonts w:ascii="Roboto" w:hAnsi="Roboto"/>
          <w:color w:val="333333"/>
        </w:rPr>
        <w:t xml:space="preserve"> бүген үк 20 </w:t>
      </w:r>
      <w:proofErr w:type="spellStart"/>
      <w:r>
        <w:rPr>
          <w:rFonts w:ascii="Roboto" w:hAnsi="Roboto"/>
          <w:color w:val="333333"/>
        </w:rPr>
        <w:t>процентка</w:t>
      </w:r>
      <w:proofErr w:type="spellEnd"/>
      <w:r>
        <w:rPr>
          <w:rFonts w:ascii="Roboto" w:hAnsi="Roboto"/>
          <w:color w:val="333333"/>
        </w:rPr>
        <w:t xml:space="preserve"> кадә</w:t>
      </w:r>
      <w:proofErr w:type="gramStart"/>
      <w:r>
        <w:rPr>
          <w:rFonts w:ascii="Roboto" w:hAnsi="Roboto"/>
          <w:color w:val="333333"/>
        </w:rPr>
        <w:t>р</w:t>
      </w:r>
      <w:proofErr w:type="gram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югалтулар</w:t>
      </w:r>
      <w:proofErr w:type="spellEnd"/>
      <w:r>
        <w:rPr>
          <w:rFonts w:ascii="Roboto" w:hAnsi="Roboto"/>
          <w:color w:val="333333"/>
        </w:rPr>
        <w:t xml:space="preserve"> кичерә. Марат Җәббаров урып-җыю </w:t>
      </w:r>
      <w:proofErr w:type="spellStart"/>
      <w:r>
        <w:rPr>
          <w:rFonts w:ascii="Roboto" w:hAnsi="Roboto"/>
          <w:color w:val="333333"/>
        </w:rPr>
        <w:t>логистикасын</w:t>
      </w:r>
      <w:proofErr w:type="spellEnd"/>
      <w:r>
        <w:rPr>
          <w:rFonts w:ascii="Roboto" w:hAnsi="Roboto"/>
          <w:color w:val="333333"/>
        </w:rPr>
        <w:t xml:space="preserve"> техниканың </w:t>
      </w:r>
      <w:proofErr w:type="spellStart"/>
      <w:r>
        <w:rPr>
          <w:rFonts w:ascii="Roboto" w:hAnsi="Roboto"/>
          <w:color w:val="333333"/>
        </w:rPr>
        <w:t>туктаусыз</w:t>
      </w:r>
      <w:proofErr w:type="spellEnd"/>
      <w:r>
        <w:rPr>
          <w:rFonts w:ascii="Roboto" w:hAnsi="Roboto"/>
          <w:color w:val="333333"/>
        </w:rPr>
        <w:t xml:space="preserve"> эшләве нигезендә төзергә һәм </w:t>
      </w:r>
      <w:proofErr w:type="spellStart"/>
      <w:r>
        <w:rPr>
          <w:rFonts w:ascii="Roboto" w:hAnsi="Roboto"/>
          <w:color w:val="333333"/>
        </w:rPr>
        <w:t>барлыкка</w:t>
      </w:r>
      <w:proofErr w:type="spellEnd"/>
      <w:r>
        <w:rPr>
          <w:rFonts w:ascii="Roboto" w:hAnsi="Roboto"/>
          <w:color w:val="333333"/>
        </w:rPr>
        <w:t xml:space="preserve"> килгән һава </w:t>
      </w:r>
      <w:proofErr w:type="spellStart"/>
      <w:r>
        <w:rPr>
          <w:rFonts w:ascii="Roboto" w:hAnsi="Roboto"/>
          <w:color w:val="333333"/>
        </w:rPr>
        <w:t>шартларыннан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файдаланырга</w:t>
      </w:r>
      <w:proofErr w:type="spellEnd"/>
      <w:r>
        <w:rPr>
          <w:rFonts w:ascii="Roboto" w:hAnsi="Roboto"/>
          <w:color w:val="333333"/>
        </w:rPr>
        <w:t xml:space="preserve"> кирәклеген </w:t>
      </w:r>
      <w:proofErr w:type="spellStart"/>
      <w:r>
        <w:rPr>
          <w:rFonts w:ascii="Roboto" w:hAnsi="Roboto"/>
          <w:color w:val="333333"/>
        </w:rPr>
        <w:t>ассызыклады</w:t>
      </w:r>
      <w:proofErr w:type="spellEnd"/>
      <w:r>
        <w:rPr>
          <w:rFonts w:ascii="Roboto" w:hAnsi="Roboto"/>
          <w:color w:val="333333"/>
        </w:rPr>
        <w:t>.</w:t>
      </w:r>
    </w:p>
    <w:p w:rsidR="00F00C95" w:rsidRDefault="00F00C95" w:rsidP="00F00C95">
      <w:pPr>
        <w:pStyle w:val="ad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Республиканың </w:t>
      </w:r>
      <w:proofErr w:type="spellStart"/>
      <w:r>
        <w:rPr>
          <w:rFonts w:ascii="Roboto" w:hAnsi="Roboto"/>
          <w:color w:val="333333"/>
        </w:rPr>
        <w:t>алты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районында</w:t>
      </w:r>
      <w:proofErr w:type="spellEnd"/>
      <w:r>
        <w:rPr>
          <w:rFonts w:ascii="Roboto" w:hAnsi="Roboto"/>
          <w:color w:val="333333"/>
        </w:rPr>
        <w:t xml:space="preserve"> бә</w:t>
      </w:r>
      <w:proofErr w:type="gramStart"/>
      <w:r>
        <w:rPr>
          <w:rFonts w:ascii="Roboto" w:hAnsi="Roboto"/>
          <w:color w:val="333333"/>
        </w:rPr>
        <w:t>р</w:t>
      </w:r>
      <w:proofErr w:type="gramEnd"/>
      <w:r>
        <w:rPr>
          <w:rFonts w:ascii="Roboto" w:hAnsi="Roboto"/>
          <w:color w:val="333333"/>
        </w:rPr>
        <w:t xml:space="preserve">әңге уңышын җыеп </w:t>
      </w:r>
      <w:proofErr w:type="spellStart"/>
      <w:r>
        <w:rPr>
          <w:rFonts w:ascii="Roboto" w:hAnsi="Roboto"/>
          <w:color w:val="333333"/>
        </w:rPr>
        <w:t>алуга</w:t>
      </w:r>
      <w:proofErr w:type="spellEnd"/>
      <w:r>
        <w:rPr>
          <w:rFonts w:ascii="Roboto" w:hAnsi="Roboto"/>
          <w:color w:val="333333"/>
        </w:rPr>
        <w:t xml:space="preserve"> да керешүче </w:t>
      </w:r>
      <w:proofErr w:type="spellStart"/>
      <w:r>
        <w:rPr>
          <w:rFonts w:ascii="Roboto" w:hAnsi="Roboto"/>
          <w:color w:val="333333"/>
        </w:rPr>
        <w:t>районнар</w:t>
      </w:r>
      <w:proofErr w:type="spellEnd"/>
      <w:r>
        <w:rPr>
          <w:rFonts w:ascii="Roboto" w:hAnsi="Roboto"/>
          <w:color w:val="333333"/>
        </w:rPr>
        <w:t xml:space="preserve"> бар. </w:t>
      </w:r>
      <w:proofErr w:type="spellStart"/>
      <w:r>
        <w:rPr>
          <w:rFonts w:ascii="Roboto" w:hAnsi="Roboto"/>
          <w:color w:val="333333"/>
        </w:rPr>
        <w:t>Алар</w:t>
      </w:r>
      <w:proofErr w:type="spellEnd"/>
      <w:r>
        <w:rPr>
          <w:rFonts w:ascii="Roboto" w:hAnsi="Roboto"/>
          <w:color w:val="333333"/>
        </w:rPr>
        <w:t xml:space="preserve"> – Арча, </w:t>
      </w:r>
      <w:proofErr w:type="spellStart"/>
      <w:r>
        <w:rPr>
          <w:rFonts w:ascii="Roboto" w:hAnsi="Roboto"/>
          <w:color w:val="333333"/>
        </w:rPr>
        <w:t>Буа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Лаеш</w:t>
      </w:r>
      <w:proofErr w:type="spellEnd"/>
      <w:r>
        <w:rPr>
          <w:rFonts w:ascii="Roboto" w:hAnsi="Roboto"/>
          <w:color w:val="333333"/>
        </w:rPr>
        <w:t xml:space="preserve">, Минзәлә, Түбән Кама һәм </w:t>
      </w:r>
      <w:proofErr w:type="spellStart"/>
      <w:r>
        <w:rPr>
          <w:rFonts w:ascii="Roboto" w:hAnsi="Roboto"/>
          <w:color w:val="333333"/>
        </w:rPr>
        <w:t>Чистай</w:t>
      </w:r>
      <w:proofErr w:type="spellEnd"/>
      <w:r>
        <w:rPr>
          <w:rFonts w:ascii="Roboto" w:hAnsi="Roboto"/>
          <w:color w:val="333333"/>
        </w:rPr>
        <w:t xml:space="preserve">. Әлегә </w:t>
      </w:r>
      <w:proofErr w:type="spellStart"/>
      <w:r>
        <w:rPr>
          <w:rFonts w:ascii="Roboto" w:hAnsi="Roboto"/>
          <w:color w:val="333333"/>
        </w:rPr>
        <w:t>икенче</w:t>
      </w:r>
      <w:proofErr w:type="spellEnd"/>
      <w:r>
        <w:rPr>
          <w:rFonts w:ascii="Roboto" w:hAnsi="Roboto"/>
          <w:color w:val="333333"/>
        </w:rPr>
        <w:t xml:space="preserve"> икмәк  150 мең </w:t>
      </w:r>
      <w:proofErr w:type="spellStart"/>
      <w:r>
        <w:rPr>
          <w:rFonts w:ascii="Roboto" w:hAnsi="Roboto"/>
          <w:color w:val="333333"/>
        </w:rPr>
        <w:t>гектарга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якын</w:t>
      </w:r>
      <w:proofErr w:type="spellEnd"/>
      <w:r>
        <w:rPr>
          <w:rFonts w:ascii="Roboto" w:hAnsi="Roboto"/>
          <w:color w:val="333333"/>
        </w:rPr>
        <w:t xml:space="preserve"> мәйданда </w:t>
      </w:r>
      <w:proofErr w:type="spellStart"/>
      <w:r>
        <w:rPr>
          <w:rFonts w:ascii="Roboto" w:hAnsi="Roboto"/>
          <w:color w:val="333333"/>
        </w:rPr>
        <w:t>казылган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уртача</w:t>
      </w:r>
      <w:proofErr w:type="spellEnd"/>
      <w:r>
        <w:rPr>
          <w:rFonts w:ascii="Roboto" w:hAnsi="Roboto"/>
          <w:color w:val="333333"/>
        </w:rPr>
        <w:t xml:space="preserve"> уңыш  </w:t>
      </w:r>
      <w:proofErr w:type="spellStart"/>
      <w:r>
        <w:rPr>
          <w:rFonts w:ascii="Roboto" w:hAnsi="Roboto"/>
          <w:color w:val="333333"/>
        </w:rPr>
        <w:t>гектарыннан</w:t>
      </w:r>
      <w:proofErr w:type="spellEnd"/>
      <w:r>
        <w:rPr>
          <w:rFonts w:ascii="Roboto" w:hAnsi="Roboto"/>
          <w:color w:val="333333"/>
        </w:rPr>
        <w:t xml:space="preserve"> 295 центнер </w:t>
      </w:r>
      <w:proofErr w:type="spellStart"/>
      <w:r>
        <w:rPr>
          <w:rFonts w:ascii="Roboto" w:hAnsi="Roboto"/>
          <w:color w:val="333333"/>
        </w:rPr>
        <w:t>чыга</w:t>
      </w:r>
      <w:proofErr w:type="spellEnd"/>
      <w:r>
        <w:rPr>
          <w:rFonts w:ascii="Roboto" w:hAnsi="Roboto"/>
          <w:color w:val="333333"/>
        </w:rPr>
        <w:t xml:space="preserve">. Министр </w:t>
      </w:r>
      <w:proofErr w:type="spellStart"/>
      <w:r>
        <w:rPr>
          <w:rFonts w:ascii="Roboto" w:hAnsi="Roboto"/>
          <w:color w:val="333333"/>
        </w:rPr>
        <w:t>азык</w:t>
      </w:r>
      <w:proofErr w:type="spellEnd"/>
      <w:r>
        <w:rPr>
          <w:rFonts w:ascii="Roboto" w:hAnsi="Roboto"/>
          <w:color w:val="333333"/>
        </w:rPr>
        <w:t xml:space="preserve"> әзерләү </w:t>
      </w:r>
      <w:proofErr w:type="spellStart"/>
      <w:r>
        <w:rPr>
          <w:rFonts w:ascii="Roboto" w:hAnsi="Roboto"/>
          <w:color w:val="333333"/>
        </w:rPr>
        <w:t>турында</w:t>
      </w:r>
      <w:proofErr w:type="spellEnd"/>
      <w:r>
        <w:rPr>
          <w:rFonts w:ascii="Roboto" w:hAnsi="Roboto"/>
          <w:color w:val="333333"/>
        </w:rPr>
        <w:t xml:space="preserve"> да әйтеп узды. </w:t>
      </w:r>
      <w:proofErr w:type="spellStart"/>
      <w:r>
        <w:rPr>
          <w:rFonts w:ascii="Roboto" w:hAnsi="Roboto"/>
          <w:color w:val="333333"/>
        </w:rPr>
        <w:t>Билгеле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булганча</w:t>
      </w:r>
      <w:proofErr w:type="spellEnd"/>
      <w:r>
        <w:rPr>
          <w:rFonts w:ascii="Roboto" w:hAnsi="Roboto"/>
          <w:color w:val="333333"/>
        </w:rPr>
        <w:t xml:space="preserve">, җәй </w:t>
      </w:r>
      <w:proofErr w:type="spellStart"/>
      <w:r>
        <w:rPr>
          <w:rFonts w:ascii="Roboto" w:hAnsi="Roboto"/>
          <w:color w:val="333333"/>
        </w:rPr>
        <w:t>башында</w:t>
      </w:r>
      <w:proofErr w:type="spellEnd"/>
      <w:r>
        <w:rPr>
          <w:rFonts w:ascii="Roboto" w:hAnsi="Roboto"/>
          <w:color w:val="333333"/>
        </w:rPr>
        <w:t xml:space="preserve">  </w:t>
      </w:r>
      <w:proofErr w:type="spellStart"/>
      <w:r>
        <w:rPr>
          <w:rFonts w:ascii="Roboto" w:hAnsi="Roboto"/>
          <w:color w:val="333333"/>
        </w:rPr>
        <w:t>бик</w:t>
      </w:r>
      <w:proofErr w:type="spellEnd"/>
      <w:r>
        <w:rPr>
          <w:rFonts w:ascii="Roboto" w:hAnsi="Roboto"/>
          <w:color w:val="333333"/>
        </w:rPr>
        <w:t xml:space="preserve"> кү</w:t>
      </w:r>
      <w:proofErr w:type="gramStart"/>
      <w:r>
        <w:rPr>
          <w:rFonts w:ascii="Roboto" w:hAnsi="Roboto"/>
          <w:color w:val="333333"/>
        </w:rPr>
        <w:t>п</w:t>
      </w:r>
      <w:proofErr w:type="gram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районнарда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диярлек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авырлык</w:t>
      </w:r>
      <w:proofErr w:type="spellEnd"/>
      <w:r>
        <w:rPr>
          <w:rFonts w:ascii="Roboto" w:hAnsi="Roboto"/>
          <w:color w:val="333333"/>
        </w:rPr>
        <w:t xml:space="preserve"> бар </w:t>
      </w:r>
      <w:proofErr w:type="spellStart"/>
      <w:r>
        <w:rPr>
          <w:rFonts w:ascii="Roboto" w:hAnsi="Roboto"/>
          <w:color w:val="333333"/>
        </w:rPr>
        <w:t>иде</w:t>
      </w:r>
      <w:proofErr w:type="spellEnd"/>
      <w:r>
        <w:rPr>
          <w:rFonts w:ascii="Roboto" w:hAnsi="Roboto"/>
          <w:color w:val="333333"/>
        </w:rPr>
        <w:t xml:space="preserve">. Хәзер күпчелек </w:t>
      </w:r>
      <w:proofErr w:type="spellStart"/>
      <w:r>
        <w:rPr>
          <w:rFonts w:ascii="Roboto" w:hAnsi="Roboto"/>
          <w:color w:val="333333"/>
        </w:rPr>
        <w:t>районнарда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вазгыять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яхшы</w:t>
      </w:r>
      <w:proofErr w:type="spellEnd"/>
      <w:r>
        <w:rPr>
          <w:rFonts w:ascii="Roboto" w:hAnsi="Roboto"/>
          <w:color w:val="333333"/>
        </w:rPr>
        <w:t xml:space="preserve">, ә менә иң аз </w:t>
      </w:r>
      <w:proofErr w:type="spellStart"/>
      <w:r>
        <w:rPr>
          <w:rFonts w:ascii="Roboto" w:hAnsi="Roboto"/>
          <w:color w:val="333333"/>
        </w:rPr>
        <w:t>азык</w:t>
      </w:r>
      <w:proofErr w:type="spellEnd"/>
      <w:r>
        <w:rPr>
          <w:rFonts w:ascii="Roboto" w:hAnsi="Roboto"/>
          <w:color w:val="333333"/>
        </w:rPr>
        <w:t xml:space="preserve"> Әлки, Алексеевск, </w:t>
      </w:r>
      <w:proofErr w:type="spellStart"/>
      <w:r>
        <w:rPr>
          <w:rFonts w:ascii="Roboto" w:hAnsi="Roboto"/>
          <w:color w:val="333333"/>
        </w:rPr>
        <w:t>Югары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Ослан</w:t>
      </w:r>
      <w:proofErr w:type="spellEnd"/>
      <w:r>
        <w:rPr>
          <w:rFonts w:ascii="Roboto" w:hAnsi="Roboto"/>
          <w:color w:val="333333"/>
        </w:rPr>
        <w:t xml:space="preserve"> һәм Чирмешән </w:t>
      </w:r>
      <w:proofErr w:type="spellStart"/>
      <w:r>
        <w:rPr>
          <w:rFonts w:ascii="Roboto" w:hAnsi="Roboto"/>
          <w:color w:val="333333"/>
        </w:rPr>
        <w:t>районнарында</w:t>
      </w:r>
      <w:proofErr w:type="spellEnd"/>
      <w:r>
        <w:rPr>
          <w:rFonts w:ascii="Roboto" w:hAnsi="Roboto"/>
          <w:color w:val="333333"/>
        </w:rPr>
        <w:t xml:space="preserve"> әзерләнгән. </w:t>
      </w:r>
      <w:proofErr w:type="gramStart"/>
      <w:r>
        <w:rPr>
          <w:rFonts w:ascii="Roboto" w:hAnsi="Roboto"/>
          <w:color w:val="333333"/>
        </w:rPr>
        <w:t>Ш</w:t>
      </w:r>
      <w:proofErr w:type="gramEnd"/>
      <w:r>
        <w:rPr>
          <w:rFonts w:ascii="Roboto" w:hAnsi="Roboto"/>
          <w:color w:val="333333"/>
        </w:rPr>
        <w:t xml:space="preserve">әхси хуҗалыклар өчен дә </w:t>
      </w:r>
      <w:proofErr w:type="spellStart"/>
      <w:r>
        <w:rPr>
          <w:rFonts w:ascii="Roboto" w:hAnsi="Roboto"/>
          <w:color w:val="333333"/>
        </w:rPr>
        <w:t>азык</w:t>
      </w:r>
      <w:proofErr w:type="spellEnd"/>
      <w:r>
        <w:rPr>
          <w:rFonts w:ascii="Roboto" w:hAnsi="Roboto"/>
          <w:color w:val="333333"/>
        </w:rPr>
        <w:t xml:space="preserve"> әзерләү дәвам итә. Бүген 738,9 мең тонна печән хәстәрләнгән, </w:t>
      </w:r>
      <w:proofErr w:type="spellStart"/>
      <w:r>
        <w:rPr>
          <w:rFonts w:ascii="Roboto" w:hAnsi="Roboto"/>
          <w:color w:val="333333"/>
        </w:rPr>
        <w:t>ягъни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бу</w:t>
      </w:r>
      <w:proofErr w:type="spellEnd"/>
      <w:r>
        <w:rPr>
          <w:rFonts w:ascii="Roboto" w:hAnsi="Roboto"/>
          <w:color w:val="333333"/>
        </w:rPr>
        <w:t xml:space="preserve"> – ихтыяҗның 90 проценты. </w:t>
      </w:r>
      <w:proofErr w:type="spellStart"/>
      <w:proofErr w:type="gramStart"/>
      <w:r>
        <w:rPr>
          <w:rFonts w:ascii="Roboto" w:hAnsi="Roboto"/>
          <w:color w:val="333333"/>
        </w:rPr>
        <w:t>Бу</w:t>
      </w:r>
      <w:proofErr w:type="spellEnd"/>
      <w:r>
        <w:rPr>
          <w:rFonts w:ascii="Roboto" w:hAnsi="Roboto"/>
          <w:color w:val="333333"/>
        </w:rPr>
        <w:t xml:space="preserve"> м</w:t>
      </w:r>
      <w:proofErr w:type="gramEnd"/>
      <w:r>
        <w:rPr>
          <w:rFonts w:ascii="Roboto" w:hAnsi="Roboto"/>
          <w:color w:val="333333"/>
        </w:rPr>
        <w:t xml:space="preserve">әсьәләдә Яңа Чишмә, Әлмәт, Минзәлә </w:t>
      </w:r>
      <w:proofErr w:type="spellStart"/>
      <w:r>
        <w:rPr>
          <w:rFonts w:ascii="Roboto" w:hAnsi="Roboto"/>
          <w:color w:val="333333"/>
        </w:rPr>
        <w:t>районнарында</w:t>
      </w:r>
      <w:proofErr w:type="spellEnd"/>
      <w:r>
        <w:rPr>
          <w:rFonts w:ascii="Roboto" w:hAnsi="Roboto"/>
          <w:color w:val="333333"/>
        </w:rPr>
        <w:t xml:space="preserve"> да </w:t>
      </w:r>
      <w:proofErr w:type="spellStart"/>
      <w:r>
        <w:rPr>
          <w:rFonts w:ascii="Roboto" w:hAnsi="Roboto"/>
          <w:color w:val="333333"/>
        </w:rPr>
        <w:t>авырлык</w:t>
      </w:r>
      <w:proofErr w:type="spellEnd"/>
      <w:r>
        <w:rPr>
          <w:rFonts w:ascii="Roboto" w:hAnsi="Roboto"/>
          <w:color w:val="333333"/>
        </w:rPr>
        <w:t xml:space="preserve"> бар.</w:t>
      </w:r>
    </w:p>
    <w:p w:rsidR="00F00C95" w:rsidRDefault="00F00C95" w:rsidP="00F00C95">
      <w:pPr>
        <w:pStyle w:val="ad"/>
        <w:shd w:val="clear" w:color="auto" w:fill="FFFFFF"/>
        <w:spacing w:before="0" w:beforeAutospacing="0" w:after="0" w:afterAutospacing="0" w:line="390" w:lineRule="atLeast"/>
        <w:jc w:val="right"/>
        <w:textAlignment w:val="baseline"/>
        <w:rPr>
          <w:rFonts w:ascii="Roboto" w:hAnsi="Roboto"/>
          <w:color w:val="333333"/>
        </w:rPr>
      </w:pPr>
      <w:proofErr w:type="gramStart"/>
      <w:r>
        <w:rPr>
          <w:rStyle w:val="ae"/>
          <w:rFonts w:ascii="inherit" w:hAnsi="inherit"/>
          <w:i/>
          <w:iCs/>
          <w:color w:val="333333"/>
          <w:bdr w:val="none" w:sz="0" w:space="0" w:color="auto" w:frame="1"/>
        </w:rPr>
        <w:t>З</w:t>
      </w:r>
      <w:proofErr w:type="gramEnd"/>
      <w:r>
        <w:rPr>
          <w:rStyle w:val="ae"/>
          <w:rFonts w:ascii="inherit" w:hAnsi="inherit"/>
          <w:i/>
          <w:iCs/>
          <w:color w:val="333333"/>
          <w:bdr w:val="none" w:sz="0" w:space="0" w:color="auto" w:frame="1"/>
        </w:rPr>
        <w:t xml:space="preserve">өһрә </w:t>
      </w:r>
      <w:proofErr w:type="spellStart"/>
      <w:r>
        <w:rPr>
          <w:rStyle w:val="ae"/>
          <w:rFonts w:ascii="inherit" w:hAnsi="inherit"/>
          <w:i/>
          <w:iCs/>
          <w:color w:val="333333"/>
          <w:bdr w:val="none" w:sz="0" w:space="0" w:color="auto" w:frame="1"/>
        </w:rPr>
        <w:t>Садыйкова</w:t>
      </w:r>
      <w:proofErr w:type="spellEnd"/>
    </w:p>
    <w:p w:rsidR="00F00C95" w:rsidRDefault="00F00C95" w:rsidP="00F00C95">
      <w:pPr>
        <w:pStyle w:val="ad"/>
        <w:shd w:val="clear" w:color="auto" w:fill="FFFFFF"/>
        <w:spacing w:before="0" w:beforeAutospacing="0" w:after="0" w:afterAutospacing="0" w:line="390" w:lineRule="atLeast"/>
        <w:jc w:val="right"/>
        <w:textAlignment w:val="baseline"/>
        <w:rPr>
          <w:rFonts w:ascii="Roboto" w:hAnsi="Roboto"/>
          <w:color w:val="333333"/>
        </w:rPr>
      </w:pPr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 xml:space="preserve">Фото: </w:t>
      </w:r>
      <w:proofErr w:type="spellStart"/>
      <w:r>
        <w:rPr>
          <w:rStyle w:val="ac"/>
          <w:rFonts w:ascii="inherit" w:hAnsi="inherit"/>
          <w:b/>
          <w:bCs/>
          <w:color w:val="333333"/>
          <w:bdr w:val="none" w:sz="0" w:space="0" w:color="auto" w:frame="1"/>
        </w:rPr>
        <w:t>trt-tv.ru</w:t>
      </w:r>
      <w:proofErr w:type="spellEnd"/>
    </w:p>
    <w:p w:rsidR="00F00C95" w:rsidRDefault="00F00C95" w:rsidP="00F00C95">
      <w:pPr>
        <w:pStyle w:val="ad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</w:rPr>
      </w:pPr>
      <w:r>
        <w:rPr>
          <w:rStyle w:val="ae"/>
          <w:rFonts w:ascii="inherit" w:hAnsi="inherit"/>
          <w:color w:val="333333"/>
          <w:bdr w:val="none" w:sz="0" w:space="0" w:color="auto" w:frame="1"/>
        </w:rPr>
        <w:t xml:space="preserve">Уңдырышлылык </w:t>
      </w:r>
      <w:proofErr w:type="spellStart"/>
      <w:r>
        <w:rPr>
          <w:rStyle w:val="ae"/>
          <w:rFonts w:ascii="inherit" w:hAnsi="inherit"/>
          <w:color w:val="333333"/>
          <w:bdr w:val="none" w:sz="0" w:space="0" w:color="auto" w:frame="1"/>
        </w:rPr>
        <w:t>буенча</w:t>
      </w:r>
      <w:proofErr w:type="spellEnd"/>
      <w:r>
        <w:rPr>
          <w:rStyle w:val="ae"/>
          <w:rFonts w:ascii="inherit" w:hAnsi="inherit"/>
          <w:color w:val="333333"/>
          <w:bdr w:val="none" w:sz="0" w:space="0" w:color="auto" w:frame="1"/>
        </w:rPr>
        <w:t xml:space="preserve"> лидер </w:t>
      </w:r>
      <w:proofErr w:type="spellStart"/>
      <w:r>
        <w:rPr>
          <w:rStyle w:val="ae"/>
          <w:rFonts w:ascii="inherit" w:hAnsi="inherit"/>
          <w:color w:val="333333"/>
          <w:bdr w:val="none" w:sz="0" w:space="0" w:color="auto" w:frame="1"/>
        </w:rPr>
        <w:t>районнар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12"/>
        <w:gridCol w:w="2643"/>
        <w:gridCol w:w="2595"/>
        <w:gridCol w:w="2671"/>
      </w:tblGrid>
      <w:tr w:rsidR="00F00C95" w:rsidTr="00F00C95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Район</w:t>
            </w:r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proofErr w:type="spellStart"/>
            <w:r>
              <w:rPr>
                <w:rFonts w:ascii="inherit" w:hAnsi="inherit"/>
                <w:color w:val="7B7B7B"/>
                <w:sz w:val="20"/>
                <w:szCs w:val="20"/>
              </w:rPr>
              <w:t>Суктырылган</w:t>
            </w:r>
            <w:proofErr w:type="spellEnd"/>
            <w:r>
              <w:rPr>
                <w:rFonts w:ascii="inherit" w:hAnsi="inherit"/>
                <w:color w:val="7B7B7B"/>
                <w:sz w:val="20"/>
                <w:szCs w:val="20"/>
              </w:rPr>
              <w:t xml:space="preserve"> мәйданнар (гектар)</w:t>
            </w:r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 xml:space="preserve">Җыеп </w:t>
            </w:r>
            <w:proofErr w:type="spellStart"/>
            <w:r>
              <w:rPr>
                <w:rFonts w:ascii="inherit" w:hAnsi="inherit"/>
                <w:color w:val="7B7B7B"/>
                <w:sz w:val="20"/>
                <w:szCs w:val="20"/>
              </w:rPr>
              <w:t>алынган</w:t>
            </w:r>
            <w:proofErr w:type="spellEnd"/>
            <w:r>
              <w:rPr>
                <w:rFonts w:ascii="inherit" w:hAnsi="inherit"/>
                <w:color w:val="7B7B7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inherit" w:hAnsi="inherit"/>
                <w:color w:val="7B7B7B"/>
                <w:sz w:val="20"/>
                <w:szCs w:val="20"/>
              </w:rPr>
              <w:t>ашлык</w:t>
            </w:r>
            <w:proofErr w:type="spellEnd"/>
            <w:r>
              <w:rPr>
                <w:rFonts w:ascii="inherit" w:hAnsi="inherit"/>
                <w:color w:val="7B7B7B"/>
                <w:sz w:val="20"/>
                <w:szCs w:val="20"/>
              </w:rPr>
              <w:t xml:space="preserve"> (мең тонна)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Уңдырышлылык</w:t>
            </w:r>
          </w:p>
        </w:tc>
      </w:tr>
      <w:tr w:rsidR="00F00C95" w:rsidTr="00F00C95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Тәтеш</w:t>
            </w:r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40 562</w:t>
            </w:r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161,7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39,9</w:t>
            </w:r>
          </w:p>
        </w:tc>
      </w:tr>
      <w:tr w:rsidR="00F00C95" w:rsidTr="00F00C95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proofErr w:type="spellStart"/>
            <w:r>
              <w:rPr>
                <w:rFonts w:ascii="inherit" w:hAnsi="inherit"/>
                <w:color w:val="7B7B7B"/>
                <w:sz w:val="20"/>
                <w:szCs w:val="20"/>
              </w:rPr>
              <w:lastRenderedPageBreak/>
              <w:t>Кайбыч</w:t>
            </w:r>
            <w:proofErr w:type="spellEnd"/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24793</w:t>
            </w:r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88,1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35,5</w:t>
            </w:r>
          </w:p>
        </w:tc>
      </w:tr>
      <w:tr w:rsidR="00F00C95" w:rsidTr="00F00C95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 xml:space="preserve">Кама </w:t>
            </w:r>
            <w:proofErr w:type="spellStart"/>
            <w:r>
              <w:rPr>
                <w:rFonts w:ascii="inherit" w:hAnsi="inherit"/>
                <w:color w:val="7B7B7B"/>
                <w:sz w:val="20"/>
                <w:szCs w:val="20"/>
              </w:rPr>
              <w:t>Тамагы</w:t>
            </w:r>
            <w:proofErr w:type="spellEnd"/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25088</w:t>
            </w:r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88,9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35,5</w:t>
            </w:r>
          </w:p>
        </w:tc>
      </w:tr>
      <w:tr w:rsidR="00F00C95" w:rsidTr="00F00C95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Чү</w:t>
            </w:r>
            <w:proofErr w:type="gramStart"/>
            <w:r>
              <w:rPr>
                <w:rFonts w:ascii="inherit" w:hAnsi="inherit"/>
                <w:color w:val="7B7B7B"/>
                <w:sz w:val="20"/>
                <w:szCs w:val="20"/>
              </w:rPr>
              <w:t>пр</w:t>
            </w:r>
            <w:proofErr w:type="gramEnd"/>
            <w:r>
              <w:rPr>
                <w:rFonts w:ascii="inherit" w:hAnsi="inherit"/>
                <w:color w:val="7B7B7B"/>
                <w:sz w:val="20"/>
                <w:szCs w:val="20"/>
              </w:rPr>
              <w:t>әле</w:t>
            </w:r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29161</w:t>
            </w:r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113,2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38,8</w:t>
            </w:r>
          </w:p>
        </w:tc>
      </w:tr>
      <w:tr w:rsidR="00F00C95" w:rsidTr="00F00C95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proofErr w:type="spellStart"/>
            <w:r>
              <w:rPr>
                <w:rFonts w:ascii="inherit" w:hAnsi="inherit"/>
                <w:color w:val="7B7B7B"/>
                <w:sz w:val="20"/>
                <w:szCs w:val="20"/>
              </w:rPr>
              <w:t>Балтач</w:t>
            </w:r>
            <w:proofErr w:type="spellEnd"/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26246</w:t>
            </w:r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88,4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33,7</w:t>
            </w:r>
          </w:p>
        </w:tc>
      </w:tr>
      <w:tr w:rsidR="00F00C95" w:rsidTr="00F00C95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Спас</w:t>
            </w:r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39137</w:t>
            </w:r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128,1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32,7</w:t>
            </w:r>
          </w:p>
        </w:tc>
      </w:tr>
      <w:tr w:rsidR="00F00C95" w:rsidTr="00F00C95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proofErr w:type="spellStart"/>
            <w:r>
              <w:rPr>
                <w:rFonts w:ascii="inherit" w:hAnsi="inherit"/>
                <w:color w:val="7B7B7B"/>
                <w:sz w:val="20"/>
                <w:szCs w:val="20"/>
              </w:rPr>
              <w:t>Лаеш</w:t>
            </w:r>
            <w:proofErr w:type="spellEnd"/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16521</w:t>
            </w:r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53,8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32,5</w:t>
            </w:r>
          </w:p>
        </w:tc>
      </w:tr>
      <w:tr w:rsidR="00F00C95" w:rsidTr="00F00C95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proofErr w:type="spellStart"/>
            <w:r>
              <w:rPr>
                <w:rFonts w:ascii="inherit" w:hAnsi="inherit"/>
                <w:color w:val="7B7B7B"/>
                <w:sz w:val="20"/>
                <w:szCs w:val="20"/>
              </w:rPr>
              <w:t>Мамадыш</w:t>
            </w:r>
            <w:proofErr w:type="spellEnd"/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34837</w:t>
            </w:r>
          </w:p>
        </w:tc>
        <w:tc>
          <w:tcPr>
            <w:tcW w:w="2745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106,6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:rsidR="00F00C95" w:rsidRDefault="00F00C95">
            <w:pPr>
              <w:rPr>
                <w:rFonts w:ascii="inherit" w:hAnsi="inherit"/>
                <w:color w:val="7B7B7B"/>
                <w:sz w:val="20"/>
                <w:szCs w:val="20"/>
              </w:rPr>
            </w:pPr>
            <w:r>
              <w:rPr>
                <w:rFonts w:ascii="inherit" w:hAnsi="inherit"/>
                <w:color w:val="7B7B7B"/>
                <w:sz w:val="20"/>
                <w:szCs w:val="20"/>
              </w:rPr>
              <w:t>30,6</w:t>
            </w:r>
          </w:p>
        </w:tc>
      </w:tr>
    </w:tbl>
    <w:p w:rsidR="00F00C95" w:rsidRDefault="00F00C95" w:rsidP="00F00C95">
      <w:pPr>
        <w:pStyle w:val="ad"/>
        <w:shd w:val="clear" w:color="auto" w:fill="FFFFFF"/>
        <w:spacing w:before="0" w:beforeAutospacing="0" w:after="0" w:afterAutospacing="0" w:line="390" w:lineRule="atLeast"/>
        <w:jc w:val="right"/>
        <w:textAlignment w:val="baseline"/>
        <w:rPr>
          <w:rFonts w:ascii="Roboto" w:hAnsi="Roboto"/>
          <w:color w:val="333333"/>
        </w:rPr>
      </w:pPr>
      <w:r>
        <w:rPr>
          <w:rStyle w:val="ac"/>
          <w:rFonts w:ascii="inherit" w:hAnsi="inherit"/>
          <w:color w:val="333333"/>
          <w:bdr w:val="none" w:sz="0" w:space="0" w:color="auto" w:frame="1"/>
        </w:rPr>
        <w:t xml:space="preserve">Татарстан </w:t>
      </w:r>
      <w:proofErr w:type="spellStart"/>
      <w:r>
        <w:rPr>
          <w:rStyle w:val="ac"/>
          <w:rFonts w:ascii="inherit" w:hAnsi="inherit"/>
          <w:color w:val="333333"/>
          <w:bdr w:val="none" w:sz="0" w:space="0" w:color="auto" w:frame="1"/>
        </w:rPr>
        <w:t>Авыл</w:t>
      </w:r>
      <w:proofErr w:type="spellEnd"/>
      <w:r>
        <w:rPr>
          <w:rStyle w:val="ac"/>
          <w:rFonts w:ascii="inherit" w:hAnsi="inherit"/>
          <w:color w:val="333333"/>
          <w:bdr w:val="none" w:sz="0" w:space="0" w:color="auto" w:frame="1"/>
        </w:rPr>
        <w:t xml:space="preserve"> хуҗалыгы һәм азык-төлек министрлыгының 21 </w:t>
      </w:r>
      <w:proofErr w:type="spellStart"/>
      <w:r>
        <w:rPr>
          <w:rStyle w:val="ac"/>
          <w:rFonts w:ascii="inherit" w:hAnsi="inherit"/>
          <w:color w:val="333333"/>
          <w:bdr w:val="none" w:sz="0" w:space="0" w:color="auto" w:frame="1"/>
        </w:rPr>
        <w:t>августка</w:t>
      </w:r>
      <w:proofErr w:type="spellEnd"/>
      <w:r>
        <w:rPr>
          <w:rStyle w:val="ac"/>
          <w:rFonts w:ascii="inherit" w:hAnsi="inherit"/>
          <w:color w:val="333333"/>
          <w:bdr w:val="none" w:sz="0" w:space="0" w:color="auto" w:frame="1"/>
        </w:rPr>
        <w:t xml:space="preserve"> мәгълүматлары</w:t>
      </w: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083B" w:rsidRPr="006A6DE9" w:rsidRDefault="00FE083B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94695" w:rsidRPr="006A6DE9" w:rsidRDefault="00C94695" w:rsidP="00C9469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A6DE9" w:rsidRPr="006A6DE9" w:rsidRDefault="006A6DE9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6DE9" w:rsidRPr="006A6DE9" w:rsidSect="00FE083B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7DB" w:rsidRDefault="009327DB" w:rsidP="00276955">
      <w:pPr>
        <w:spacing w:after="0" w:line="240" w:lineRule="auto"/>
      </w:pPr>
      <w:r>
        <w:separator/>
      </w:r>
    </w:p>
  </w:endnote>
  <w:endnote w:type="continuationSeparator" w:id="0">
    <w:p w:rsidR="009327DB" w:rsidRDefault="009327DB" w:rsidP="0027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7DB" w:rsidRDefault="009327DB" w:rsidP="00276955">
      <w:pPr>
        <w:spacing w:after="0" w:line="240" w:lineRule="auto"/>
      </w:pPr>
      <w:r>
        <w:separator/>
      </w:r>
    </w:p>
  </w:footnote>
  <w:footnote w:type="continuationSeparator" w:id="0">
    <w:p w:rsidR="009327DB" w:rsidRDefault="009327DB" w:rsidP="00276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047D"/>
    <w:rsid w:val="000523DB"/>
    <w:rsid w:val="0005773A"/>
    <w:rsid w:val="000C6828"/>
    <w:rsid w:val="00122A3E"/>
    <w:rsid w:val="0016340C"/>
    <w:rsid w:val="00172D7D"/>
    <w:rsid w:val="00192BEB"/>
    <w:rsid w:val="001D2DB4"/>
    <w:rsid w:val="001E0795"/>
    <w:rsid w:val="002019FB"/>
    <w:rsid w:val="00206CB3"/>
    <w:rsid w:val="00253911"/>
    <w:rsid w:val="002541DC"/>
    <w:rsid w:val="002747AD"/>
    <w:rsid w:val="00276955"/>
    <w:rsid w:val="002865A5"/>
    <w:rsid w:val="002A6329"/>
    <w:rsid w:val="002E4A86"/>
    <w:rsid w:val="002F05DE"/>
    <w:rsid w:val="00327BEA"/>
    <w:rsid w:val="00336FA4"/>
    <w:rsid w:val="00340457"/>
    <w:rsid w:val="00385AA3"/>
    <w:rsid w:val="00397D7C"/>
    <w:rsid w:val="003B6FCA"/>
    <w:rsid w:val="00422A1F"/>
    <w:rsid w:val="00434317"/>
    <w:rsid w:val="00480891"/>
    <w:rsid w:val="004841B7"/>
    <w:rsid w:val="004A4157"/>
    <w:rsid w:val="00553543"/>
    <w:rsid w:val="005900AA"/>
    <w:rsid w:val="005A17B9"/>
    <w:rsid w:val="005A197B"/>
    <w:rsid w:val="005C205A"/>
    <w:rsid w:val="005D3C21"/>
    <w:rsid w:val="00606887"/>
    <w:rsid w:val="00612B2B"/>
    <w:rsid w:val="006131F2"/>
    <w:rsid w:val="00694118"/>
    <w:rsid w:val="006964D9"/>
    <w:rsid w:val="006A41FE"/>
    <w:rsid w:val="006A6DE9"/>
    <w:rsid w:val="00716270"/>
    <w:rsid w:val="007779D0"/>
    <w:rsid w:val="007A047D"/>
    <w:rsid w:val="007E345E"/>
    <w:rsid w:val="007E52B6"/>
    <w:rsid w:val="00816660"/>
    <w:rsid w:val="00842016"/>
    <w:rsid w:val="00843B5C"/>
    <w:rsid w:val="00857511"/>
    <w:rsid w:val="008B5552"/>
    <w:rsid w:val="008F2F1B"/>
    <w:rsid w:val="008F391B"/>
    <w:rsid w:val="008F7204"/>
    <w:rsid w:val="00914411"/>
    <w:rsid w:val="009154A6"/>
    <w:rsid w:val="00920B5F"/>
    <w:rsid w:val="00922390"/>
    <w:rsid w:val="009327DB"/>
    <w:rsid w:val="00982388"/>
    <w:rsid w:val="0099638D"/>
    <w:rsid w:val="009A23CE"/>
    <w:rsid w:val="009F2459"/>
    <w:rsid w:val="009F53C5"/>
    <w:rsid w:val="00A104BA"/>
    <w:rsid w:val="00A44CD3"/>
    <w:rsid w:val="00AC2F7A"/>
    <w:rsid w:val="00B256E6"/>
    <w:rsid w:val="00B25C34"/>
    <w:rsid w:val="00B435CC"/>
    <w:rsid w:val="00B46569"/>
    <w:rsid w:val="00B512C0"/>
    <w:rsid w:val="00BB1BE9"/>
    <w:rsid w:val="00BB4CE4"/>
    <w:rsid w:val="00C249CE"/>
    <w:rsid w:val="00C94695"/>
    <w:rsid w:val="00CA6668"/>
    <w:rsid w:val="00CE2EA5"/>
    <w:rsid w:val="00CF134C"/>
    <w:rsid w:val="00D05293"/>
    <w:rsid w:val="00D136D8"/>
    <w:rsid w:val="00D20616"/>
    <w:rsid w:val="00D46F20"/>
    <w:rsid w:val="00D6157C"/>
    <w:rsid w:val="00DD1244"/>
    <w:rsid w:val="00DE1CC3"/>
    <w:rsid w:val="00DF2144"/>
    <w:rsid w:val="00E06A89"/>
    <w:rsid w:val="00E11CF2"/>
    <w:rsid w:val="00E16230"/>
    <w:rsid w:val="00E54C6B"/>
    <w:rsid w:val="00E56812"/>
    <w:rsid w:val="00E6547A"/>
    <w:rsid w:val="00E74B56"/>
    <w:rsid w:val="00E93D39"/>
    <w:rsid w:val="00EA352B"/>
    <w:rsid w:val="00EB2E99"/>
    <w:rsid w:val="00EC69CA"/>
    <w:rsid w:val="00EC6E6A"/>
    <w:rsid w:val="00EF0EC2"/>
    <w:rsid w:val="00EF15DC"/>
    <w:rsid w:val="00EF28C1"/>
    <w:rsid w:val="00F00C95"/>
    <w:rsid w:val="00F06DEF"/>
    <w:rsid w:val="00F219E7"/>
    <w:rsid w:val="00F4165C"/>
    <w:rsid w:val="00F60AB6"/>
    <w:rsid w:val="00FC1421"/>
    <w:rsid w:val="00FE083B"/>
    <w:rsid w:val="00FE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EF"/>
  </w:style>
  <w:style w:type="paragraph" w:styleId="1">
    <w:name w:val="heading 1"/>
    <w:basedOn w:val="a"/>
    <w:link w:val="10"/>
    <w:uiPriority w:val="9"/>
    <w:qFormat/>
    <w:rsid w:val="00F00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955"/>
  </w:style>
  <w:style w:type="paragraph" w:styleId="a5">
    <w:name w:val="footer"/>
    <w:basedOn w:val="a"/>
    <w:link w:val="a6"/>
    <w:uiPriority w:val="99"/>
    <w:unhideWhenUsed/>
    <w:rsid w:val="0027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955"/>
  </w:style>
  <w:style w:type="paragraph" w:styleId="a7">
    <w:name w:val="Balloon Text"/>
    <w:basedOn w:val="a"/>
    <w:link w:val="a8"/>
    <w:uiPriority w:val="99"/>
    <w:semiHidden/>
    <w:unhideWhenUsed/>
    <w:rsid w:val="0027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95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16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unhideWhenUsed/>
    <w:rsid w:val="00B25C34"/>
    <w:rPr>
      <w:color w:val="0000FF"/>
      <w:u w:val="single"/>
    </w:rPr>
  </w:style>
  <w:style w:type="paragraph" w:styleId="ab">
    <w:name w:val="No Spacing"/>
    <w:uiPriority w:val="1"/>
    <w:qFormat/>
    <w:rsid w:val="00B25C34"/>
    <w:pPr>
      <w:spacing w:after="0" w:line="240" w:lineRule="auto"/>
    </w:pPr>
  </w:style>
  <w:style w:type="character" w:styleId="ac">
    <w:name w:val="Emphasis"/>
    <w:basedOn w:val="a0"/>
    <w:uiPriority w:val="20"/>
    <w:qFormat/>
    <w:rsid w:val="00B25C3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0C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text">
    <w:name w:val="meta_text"/>
    <w:basedOn w:val="a0"/>
    <w:rsid w:val="00F00C95"/>
  </w:style>
  <w:style w:type="paragraph" w:styleId="ad">
    <w:name w:val="Normal (Web)"/>
    <w:basedOn w:val="a"/>
    <w:uiPriority w:val="99"/>
    <w:semiHidden/>
    <w:unhideWhenUsed/>
    <w:rsid w:val="00F0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F00C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7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83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054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39345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5880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87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vatantat.ru/wp-content/uploads/2023/08/666-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tantat.ru/2023/08/120645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2023-02-17T06:01:00Z</cp:lastPrinted>
  <dcterms:created xsi:type="dcterms:W3CDTF">2023-08-23T05:33:00Z</dcterms:created>
  <dcterms:modified xsi:type="dcterms:W3CDTF">2023-08-23T05:33:00Z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2143331122</vt:i4>
  </property>
</Properties>
</file>