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F2" w:rsidRPr="0011445B" w:rsidRDefault="00570BBC" w:rsidP="0011445B">
      <w:pPr>
        <w:rPr>
          <w:rFonts w:ascii="Times New Roman" w:hAnsi="Times New Roman" w:cs="Times New Roman"/>
          <w:sz w:val="28"/>
          <w:szCs w:val="28"/>
        </w:rPr>
      </w:pPr>
    </w:p>
    <w:p w:rsidR="0011445B" w:rsidRDefault="0011445B" w:rsidP="0011445B">
      <w:pPr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 w:rsidRPr="0011445B">
        <w:rPr>
          <w:rFonts w:ascii="Times New Roman" w:hAnsi="Times New Roman" w:cs="Times New Roman"/>
          <w:sz w:val="28"/>
          <w:szCs w:val="28"/>
        </w:rPr>
        <w:t>Танылган</w:t>
      </w:r>
      <w:proofErr w:type="spellEnd"/>
      <w:r w:rsidRPr="0011445B">
        <w:rPr>
          <w:rFonts w:ascii="Times New Roman" w:hAnsi="Times New Roman" w:cs="Times New Roman"/>
          <w:sz w:val="28"/>
          <w:szCs w:val="28"/>
        </w:rPr>
        <w:t xml:space="preserve"> татар </w:t>
      </w:r>
      <w:proofErr w:type="spellStart"/>
      <w:r w:rsidRPr="0011445B">
        <w:rPr>
          <w:rFonts w:ascii="Times New Roman" w:hAnsi="Times New Roman" w:cs="Times New Roman"/>
          <w:sz w:val="28"/>
          <w:szCs w:val="28"/>
        </w:rPr>
        <w:t>язучысы</w:t>
      </w:r>
      <w:proofErr w:type="spellEnd"/>
      <w:r w:rsidRPr="0011445B">
        <w:rPr>
          <w:rFonts w:ascii="Times New Roman" w:hAnsi="Times New Roman" w:cs="Times New Roman"/>
          <w:sz w:val="28"/>
          <w:szCs w:val="28"/>
        </w:rPr>
        <w:t xml:space="preserve"> Абдулла Алишның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тууына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115 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уңаеннан,</w:t>
      </w:r>
      <w:r>
        <w:rPr>
          <w:rFonts w:ascii="Times New Roman" w:hAnsi="Times New Roman" w:cs="Times New Roman"/>
          <w:sz w:val="28"/>
          <w:szCs w:val="28"/>
          <w:lang w:val="tt-RU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сентябрьдә </w:t>
      </w:r>
      <w:r>
        <w:rPr>
          <w:rFonts w:ascii="Times New Roman" w:hAnsi="Times New Roman" w:cs="Times New Roman"/>
          <w:sz w:val="28"/>
          <w:szCs w:val="28"/>
          <w:lang w:val="tt-RU"/>
        </w:rPr>
        <w:t>Түбән Әлки</w:t>
      </w:r>
      <w:r w:rsidRPr="0011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45B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11445B">
        <w:rPr>
          <w:rFonts w:ascii="Times New Roman" w:hAnsi="Times New Roman" w:cs="Times New Roman"/>
          <w:sz w:val="28"/>
          <w:szCs w:val="28"/>
        </w:rPr>
        <w:t xml:space="preserve"> китапханәсе китапханәч</w:t>
      </w:r>
      <w:r>
        <w:rPr>
          <w:rFonts w:ascii="Times New Roman" w:hAnsi="Times New Roman" w:cs="Times New Roman"/>
          <w:sz w:val="28"/>
          <w:szCs w:val="28"/>
        </w:rPr>
        <w:t xml:space="preserve">есе </w:t>
      </w:r>
      <w:r>
        <w:rPr>
          <w:rFonts w:ascii="Times New Roman" w:hAnsi="Times New Roman" w:cs="Times New Roman"/>
          <w:sz w:val="28"/>
          <w:szCs w:val="28"/>
          <w:lang w:val="tt-RU"/>
        </w:rPr>
        <w:t>мәктә</w:t>
      </w:r>
      <w:proofErr w:type="gramStart"/>
      <w:r>
        <w:rPr>
          <w:rFonts w:ascii="Times New Roman" w:hAnsi="Times New Roman" w:cs="Times New Roman"/>
          <w:sz w:val="28"/>
          <w:szCs w:val="28"/>
          <w:lang w:val="tt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tt-RU"/>
        </w:rPr>
        <w:t xml:space="preserve"> балалары өчен</w:t>
      </w:r>
      <w:r w:rsidRPr="0011445B">
        <w:rPr>
          <w:rFonts w:ascii="Times New Roman" w:hAnsi="Times New Roman" w:cs="Times New Roman"/>
          <w:sz w:val="28"/>
          <w:szCs w:val="28"/>
        </w:rPr>
        <w:t xml:space="preserve"> «Абдулла </w:t>
      </w:r>
      <w:proofErr w:type="spellStart"/>
      <w:r w:rsidRPr="0011445B">
        <w:rPr>
          <w:rFonts w:ascii="Times New Roman" w:hAnsi="Times New Roman" w:cs="Times New Roman"/>
          <w:sz w:val="28"/>
          <w:szCs w:val="28"/>
        </w:rPr>
        <w:t>Алиш-герой</w:t>
      </w:r>
      <w:proofErr w:type="spellEnd"/>
      <w:r w:rsidRPr="0011445B">
        <w:rPr>
          <w:rFonts w:ascii="Times New Roman" w:hAnsi="Times New Roman" w:cs="Times New Roman"/>
          <w:sz w:val="28"/>
          <w:szCs w:val="28"/>
        </w:rPr>
        <w:t xml:space="preserve"> да,әкиятче </w:t>
      </w:r>
      <w:proofErr w:type="spellStart"/>
      <w:r w:rsidRPr="0011445B">
        <w:rPr>
          <w:rFonts w:ascii="Times New Roman" w:hAnsi="Times New Roman" w:cs="Times New Roman"/>
          <w:sz w:val="28"/>
          <w:szCs w:val="28"/>
        </w:rPr>
        <w:t>дэ</w:t>
      </w:r>
      <w:proofErr w:type="spellEnd"/>
      <w:r w:rsidRPr="0011445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1445B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Pr="0011445B">
        <w:rPr>
          <w:rFonts w:ascii="Times New Roman" w:hAnsi="Times New Roman" w:cs="Times New Roman"/>
          <w:sz w:val="28"/>
          <w:szCs w:val="28"/>
        </w:rPr>
        <w:t xml:space="preserve"> исемләнгән әдәби кунак бүлмәсе үткәрде. Китапханәче </w:t>
      </w:r>
      <w:proofErr w:type="spellStart"/>
      <w:r w:rsidRPr="0011445B">
        <w:rPr>
          <w:rFonts w:ascii="Times New Roman" w:hAnsi="Times New Roman" w:cs="Times New Roman"/>
          <w:sz w:val="28"/>
          <w:szCs w:val="28"/>
        </w:rPr>
        <w:t>балаларны</w:t>
      </w:r>
      <w:proofErr w:type="spellEnd"/>
      <w:r w:rsidRPr="0011445B">
        <w:rPr>
          <w:rFonts w:ascii="Times New Roman" w:hAnsi="Times New Roman" w:cs="Times New Roman"/>
          <w:sz w:val="28"/>
          <w:szCs w:val="28"/>
        </w:rPr>
        <w:t xml:space="preserve"> язучының </w:t>
      </w:r>
      <w:proofErr w:type="spellStart"/>
      <w:r w:rsidRPr="0011445B">
        <w:rPr>
          <w:rFonts w:ascii="Times New Roman" w:hAnsi="Times New Roman" w:cs="Times New Roman"/>
          <w:sz w:val="28"/>
          <w:szCs w:val="28"/>
        </w:rPr>
        <w:t>биографиясе</w:t>
      </w:r>
      <w:proofErr w:type="spellEnd"/>
      <w:r w:rsidRPr="0011445B">
        <w:rPr>
          <w:rFonts w:ascii="Times New Roman" w:hAnsi="Times New Roman" w:cs="Times New Roman"/>
          <w:sz w:val="28"/>
          <w:szCs w:val="28"/>
        </w:rPr>
        <w:t xml:space="preserve"> һәм иҗаты белән </w:t>
      </w:r>
      <w:proofErr w:type="spellStart"/>
      <w:r w:rsidRPr="0011445B">
        <w:rPr>
          <w:rFonts w:ascii="Times New Roman" w:hAnsi="Times New Roman" w:cs="Times New Roman"/>
          <w:sz w:val="28"/>
          <w:szCs w:val="28"/>
        </w:rPr>
        <w:t>таныштырды</w:t>
      </w:r>
      <w:proofErr w:type="spellEnd"/>
      <w:r w:rsidRPr="0011445B">
        <w:rPr>
          <w:rFonts w:ascii="Times New Roman" w:hAnsi="Times New Roman" w:cs="Times New Roman"/>
          <w:sz w:val="28"/>
          <w:szCs w:val="28"/>
        </w:rPr>
        <w:t xml:space="preserve">. Абдулла </w:t>
      </w:r>
      <w:proofErr w:type="spellStart"/>
      <w:r w:rsidRPr="0011445B">
        <w:rPr>
          <w:rFonts w:ascii="Times New Roman" w:hAnsi="Times New Roman" w:cs="Times New Roman"/>
          <w:sz w:val="28"/>
          <w:szCs w:val="28"/>
        </w:rPr>
        <w:t>Алиш</w:t>
      </w:r>
      <w:proofErr w:type="spellEnd"/>
      <w:r w:rsidRPr="0011445B">
        <w:rPr>
          <w:rFonts w:ascii="Times New Roman" w:hAnsi="Times New Roman" w:cs="Times New Roman"/>
          <w:sz w:val="28"/>
          <w:szCs w:val="28"/>
        </w:rPr>
        <w:t xml:space="preserve"> кү</w:t>
      </w:r>
      <w:proofErr w:type="gramStart"/>
      <w:r w:rsidRPr="0011445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1445B">
        <w:rPr>
          <w:rFonts w:ascii="Times New Roman" w:hAnsi="Times New Roman" w:cs="Times New Roman"/>
          <w:sz w:val="28"/>
          <w:szCs w:val="28"/>
        </w:rPr>
        <w:t xml:space="preserve"> кенә шигырьләр, </w:t>
      </w:r>
      <w:proofErr w:type="spellStart"/>
      <w:r w:rsidRPr="0011445B">
        <w:rPr>
          <w:rFonts w:ascii="Times New Roman" w:hAnsi="Times New Roman" w:cs="Times New Roman"/>
          <w:sz w:val="28"/>
          <w:szCs w:val="28"/>
        </w:rPr>
        <w:t>очерклар</w:t>
      </w:r>
      <w:proofErr w:type="spellEnd"/>
      <w:r w:rsidRPr="0011445B">
        <w:rPr>
          <w:rFonts w:ascii="Times New Roman" w:hAnsi="Times New Roman" w:cs="Times New Roman"/>
          <w:sz w:val="28"/>
          <w:szCs w:val="28"/>
        </w:rPr>
        <w:t xml:space="preserve">, хикәяләр, </w:t>
      </w:r>
      <w:proofErr w:type="spellStart"/>
      <w:r w:rsidRPr="0011445B">
        <w:rPr>
          <w:rFonts w:ascii="Times New Roman" w:hAnsi="Times New Roman" w:cs="Times New Roman"/>
          <w:sz w:val="28"/>
          <w:szCs w:val="28"/>
        </w:rPr>
        <w:t>пьесалар</w:t>
      </w:r>
      <w:proofErr w:type="spellEnd"/>
      <w:r w:rsidRPr="0011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45B">
        <w:rPr>
          <w:rFonts w:ascii="Times New Roman" w:hAnsi="Times New Roman" w:cs="Times New Roman"/>
          <w:sz w:val="28"/>
          <w:szCs w:val="28"/>
        </w:rPr>
        <w:t>гына</w:t>
      </w:r>
      <w:proofErr w:type="spellEnd"/>
      <w:r w:rsidRPr="0011445B">
        <w:rPr>
          <w:rFonts w:ascii="Times New Roman" w:hAnsi="Times New Roman" w:cs="Times New Roman"/>
          <w:sz w:val="28"/>
          <w:szCs w:val="28"/>
        </w:rPr>
        <w:t xml:space="preserve"> түгел, ә татар әдәбиятында </w:t>
      </w:r>
      <w:proofErr w:type="spellStart"/>
      <w:r w:rsidRPr="0011445B">
        <w:rPr>
          <w:rFonts w:ascii="Times New Roman" w:hAnsi="Times New Roman" w:cs="Times New Roman"/>
          <w:sz w:val="28"/>
          <w:szCs w:val="28"/>
        </w:rPr>
        <w:t>ныклы</w:t>
      </w:r>
      <w:proofErr w:type="spellEnd"/>
      <w:r w:rsidRPr="0011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45B">
        <w:rPr>
          <w:rFonts w:ascii="Times New Roman" w:hAnsi="Times New Roman" w:cs="Times New Roman"/>
          <w:sz w:val="28"/>
          <w:szCs w:val="28"/>
        </w:rPr>
        <w:t>эз</w:t>
      </w:r>
      <w:proofErr w:type="spellEnd"/>
      <w:r w:rsidRPr="0011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45B">
        <w:rPr>
          <w:rFonts w:ascii="Times New Roman" w:hAnsi="Times New Roman" w:cs="Times New Roman"/>
          <w:sz w:val="28"/>
          <w:szCs w:val="28"/>
        </w:rPr>
        <w:t>калдырган</w:t>
      </w:r>
      <w:proofErr w:type="spellEnd"/>
      <w:r w:rsidRPr="0011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45B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Pr="0011445B">
        <w:rPr>
          <w:rFonts w:ascii="Times New Roman" w:hAnsi="Times New Roman" w:cs="Times New Roman"/>
          <w:sz w:val="28"/>
          <w:szCs w:val="28"/>
        </w:rPr>
        <w:t xml:space="preserve"> күп әкиятләр дә </w:t>
      </w:r>
      <w:proofErr w:type="spellStart"/>
      <w:r w:rsidRPr="0011445B">
        <w:rPr>
          <w:rFonts w:ascii="Times New Roman" w:hAnsi="Times New Roman" w:cs="Times New Roman"/>
          <w:sz w:val="28"/>
          <w:szCs w:val="28"/>
        </w:rPr>
        <w:t>язган</w:t>
      </w:r>
      <w:proofErr w:type="spellEnd"/>
      <w:r w:rsidRPr="0011445B">
        <w:rPr>
          <w:rFonts w:ascii="Times New Roman" w:hAnsi="Times New Roman" w:cs="Times New Roman"/>
          <w:sz w:val="28"/>
          <w:szCs w:val="28"/>
        </w:rPr>
        <w:t xml:space="preserve">. Аның әсәрләре </w:t>
      </w:r>
      <w:proofErr w:type="spellStart"/>
      <w:r w:rsidRPr="0011445B">
        <w:rPr>
          <w:rFonts w:ascii="Times New Roman" w:hAnsi="Times New Roman" w:cs="Times New Roman"/>
          <w:sz w:val="28"/>
          <w:szCs w:val="28"/>
        </w:rPr>
        <w:t>балаларда</w:t>
      </w:r>
      <w:proofErr w:type="spellEnd"/>
      <w:r w:rsidRPr="0011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45B">
        <w:rPr>
          <w:rFonts w:ascii="Times New Roman" w:hAnsi="Times New Roman" w:cs="Times New Roman"/>
          <w:sz w:val="28"/>
          <w:szCs w:val="28"/>
        </w:rPr>
        <w:t>тырышлык</w:t>
      </w:r>
      <w:proofErr w:type="spellEnd"/>
      <w:r w:rsidRPr="0011445B">
        <w:rPr>
          <w:rFonts w:ascii="Times New Roman" w:hAnsi="Times New Roman" w:cs="Times New Roman"/>
          <w:sz w:val="28"/>
          <w:szCs w:val="28"/>
        </w:rPr>
        <w:t xml:space="preserve"> һәм </w:t>
      </w:r>
      <w:proofErr w:type="spellStart"/>
      <w:r w:rsidRPr="0011445B">
        <w:rPr>
          <w:rFonts w:ascii="Times New Roman" w:hAnsi="Times New Roman" w:cs="Times New Roman"/>
          <w:sz w:val="28"/>
          <w:szCs w:val="28"/>
        </w:rPr>
        <w:t>игелек</w:t>
      </w:r>
      <w:proofErr w:type="spellEnd"/>
      <w:r w:rsidRPr="0011445B">
        <w:rPr>
          <w:rFonts w:ascii="Times New Roman" w:hAnsi="Times New Roman" w:cs="Times New Roman"/>
          <w:sz w:val="28"/>
          <w:szCs w:val="28"/>
        </w:rPr>
        <w:t xml:space="preserve"> хисләре тәрбияләргә ярдәм </w:t>
      </w:r>
      <w:proofErr w:type="gramStart"/>
      <w:r w:rsidRPr="0011445B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11445B">
        <w:rPr>
          <w:rFonts w:ascii="Times New Roman" w:hAnsi="Times New Roman" w:cs="Times New Roman"/>
          <w:sz w:val="28"/>
          <w:szCs w:val="28"/>
        </w:rPr>
        <w:t xml:space="preserve">ә, үз </w:t>
      </w:r>
      <w:proofErr w:type="spellStart"/>
      <w:r w:rsidRPr="0011445B">
        <w:rPr>
          <w:rFonts w:ascii="Times New Roman" w:hAnsi="Times New Roman" w:cs="Times New Roman"/>
          <w:sz w:val="28"/>
          <w:szCs w:val="28"/>
        </w:rPr>
        <w:t>илен</w:t>
      </w:r>
      <w:proofErr w:type="spellEnd"/>
      <w:r w:rsidRPr="0011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45B">
        <w:rPr>
          <w:rFonts w:ascii="Times New Roman" w:hAnsi="Times New Roman" w:cs="Times New Roman"/>
          <w:sz w:val="28"/>
          <w:szCs w:val="28"/>
        </w:rPr>
        <w:t>яратырга</w:t>
      </w:r>
      <w:proofErr w:type="spellEnd"/>
      <w:r w:rsidRPr="001144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445B">
        <w:rPr>
          <w:rFonts w:ascii="Times New Roman" w:hAnsi="Times New Roman" w:cs="Times New Roman"/>
          <w:sz w:val="28"/>
          <w:szCs w:val="28"/>
        </w:rPr>
        <w:t>кыю</w:t>
      </w:r>
      <w:proofErr w:type="spellEnd"/>
      <w:r w:rsidRPr="001144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445B">
        <w:rPr>
          <w:rFonts w:ascii="Times New Roman" w:hAnsi="Times New Roman" w:cs="Times New Roman"/>
          <w:sz w:val="28"/>
          <w:szCs w:val="28"/>
        </w:rPr>
        <w:t>гадел</w:t>
      </w:r>
      <w:proofErr w:type="spellEnd"/>
      <w:r w:rsidRPr="0011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45B">
        <w:rPr>
          <w:rFonts w:ascii="Times New Roman" w:hAnsi="Times New Roman" w:cs="Times New Roman"/>
          <w:sz w:val="28"/>
          <w:szCs w:val="28"/>
        </w:rPr>
        <w:t>булырга</w:t>
      </w:r>
      <w:proofErr w:type="spellEnd"/>
      <w:r w:rsidRPr="0011445B">
        <w:rPr>
          <w:rFonts w:ascii="Times New Roman" w:hAnsi="Times New Roman" w:cs="Times New Roman"/>
          <w:sz w:val="28"/>
          <w:szCs w:val="28"/>
        </w:rPr>
        <w:t xml:space="preserve">, өлкәннәргә хөрмәт күрсәтергә өйрәтә. </w:t>
      </w:r>
      <w:proofErr w:type="spellStart"/>
      <w:r w:rsidRPr="0011445B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1445B">
        <w:rPr>
          <w:rFonts w:ascii="Times New Roman" w:hAnsi="Times New Roman" w:cs="Times New Roman"/>
          <w:sz w:val="28"/>
          <w:szCs w:val="28"/>
        </w:rPr>
        <w:t xml:space="preserve"> аның «</w:t>
      </w:r>
      <w:proofErr w:type="spellStart"/>
      <w:r w:rsidRPr="0011445B">
        <w:rPr>
          <w:rFonts w:ascii="Times New Roman" w:hAnsi="Times New Roman" w:cs="Times New Roman"/>
          <w:sz w:val="28"/>
          <w:szCs w:val="28"/>
        </w:rPr>
        <w:t>Сертотмас</w:t>
      </w:r>
      <w:proofErr w:type="spellEnd"/>
      <w:r w:rsidRPr="0011445B">
        <w:rPr>
          <w:rFonts w:ascii="Times New Roman" w:hAnsi="Times New Roman" w:cs="Times New Roman"/>
          <w:sz w:val="28"/>
          <w:szCs w:val="28"/>
        </w:rPr>
        <w:t xml:space="preserve"> үрдәк», «</w:t>
      </w:r>
      <w:proofErr w:type="spellStart"/>
      <w:r w:rsidRPr="0011445B">
        <w:rPr>
          <w:rFonts w:ascii="Times New Roman" w:hAnsi="Times New Roman" w:cs="Times New Roman"/>
          <w:sz w:val="28"/>
          <w:szCs w:val="28"/>
        </w:rPr>
        <w:t>Бикбатыр</w:t>
      </w:r>
      <w:proofErr w:type="spellEnd"/>
      <w:r w:rsidRPr="0011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45B">
        <w:rPr>
          <w:rFonts w:ascii="Times New Roman" w:hAnsi="Times New Roman" w:cs="Times New Roman"/>
          <w:sz w:val="28"/>
          <w:szCs w:val="28"/>
        </w:rPr>
        <w:t>белэн</w:t>
      </w:r>
      <w:proofErr w:type="spellEnd"/>
      <w:r w:rsidRPr="0011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45B">
        <w:rPr>
          <w:rFonts w:ascii="Times New Roman" w:hAnsi="Times New Roman" w:cs="Times New Roman"/>
          <w:sz w:val="28"/>
          <w:szCs w:val="28"/>
        </w:rPr>
        <w:t>Биккуркак</w:t>
      </w:r>
      <w:proofErr w:type="spellEnd"/>
      <w:r w:rsidRPr="0011445B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11445B">
        <w:rPr>
          <w:rFonts w:ascii="Times New Roman" w:hAnsi="Times New Roman" w:cs="Times New Roman"/>
          <w:sz w:val="28"/>
          <w:szCs w:val="28"/>
        </w:rPr>
        <w:t>Чукмар</w:t>
      </w:r>
      <w:proofErr w:type="spellEnd"/>
      <w:r w:rsidRPr="0011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45B">
        <w:rPr>
          <w:rFonts w:ascii="Times New Roman" w:hAnsi="Times New Roman" w:cs="Times New Roman"/>
          <w:sz w:val="28"/>
          <w:szCs w:val="28"/>
        </w:rPr>
        <w:t>белэн</w:t>
      </w:r>
      <w:proofErr w:type="spellEnd"/>
      <w:r w:rsidRPr="0011445B">
        <w:rPr>
          <w:rFonts w:ascii="Times New Roman" w:hAnsi="Times New Roman" w:cs="Times New Roman"/>
          <w:sz w:val="28"/>
          <w:szCs w:val="28"/>
        </w:rPr>
        <w:t xml:space="preserve"> Тукмар»әкиятләрен </w:t>
      </w:r>
      <w:proofErr w:type="spellStart"/>
      <w:r w:rsidRPr="0011445B">
        <w:rPr>
          <w:rFonts w:ascii="Times New Roman" w:hAnsi="Times New Roman" w:cs="Times New Roman"/>
          <w:sz w:val="28"/>
          <w:szCs w:val="28"/>
        </w:rPr>
        <w:t>кызыксынып</w:t>
      </w:r>
      <w:proofErr w:type="spellEnd"/>
      <w:r w:rsidRPr="0011445B">
        <w:rPr>
          <w:rFonts w:ascii="Times New Roman" w:hAnsi="Times New Roman" w:cs="Times New Roman"/>
          <w:sz w:val="28"/>
          <w:szCs w:val="28"/>
        </w:rPr>
        <w:t xml:space="preserve"> тыңладылар. </w:t>
      </w:r>
      <w:proofErr w:type="spellStart"/>
      <w:r w:rsidRPr="0011445B">
        <w:rPr>
          <w:rFonts w:ascii="Times New Roman" w:hAnsi="Times New Roman" w:cs="Times New Roman"/>
          <w:sz w:val="28"/>
          <w:szCs w:val="28"/>
        </w:rPr>
        <w:t>Аннары</w:t>
      </w:r>
      <w:proofErr w:type="spellEnd"/>
      <w:r w:rsidRPr="0011445B">
        <w:rPr>
          <w:rFonts w:ascii="Times New Roman" w:hAnsi="Times New Roman" w:cs="Times New Roman"/>
          <w:sz w:val="28"/>
          <w:szCs w:val="28"/>
        </w:rPr>
        <w:t xml:space="preserve"> әкиятлә</w:t>
      </w:r>
      <w:proofErr w:type="gramStart"/>
      <w:r w:rsidRPr="0011445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1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45B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11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45B">
        <w:rPr>
          <w:rFonts w:ascii="Times New Roman" w:hAnsi="Times New Roman" w:cs="Times New Roman"/>
          <w:sz w:val="28"/>
          <w:szCs w:val="28"/>
        </w:rPr>
        <w:t>фикер</w:t>
      </w:r>
      <w:proofErr w:type="spellEnd"/>
      <w:r w:rsidRPr="0011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45B">
        <w:rPr>
          <w:rFonts w:ascii="Times New Roman" w:hAnsi="Times New Roman" w:cs="Times New Roman"/>
          <w:sz w:val="28"/>
          <w:szCs w:val="28"/>
        </w:rPr>
        <w:t>алышуда</w:t>
      </w:r>
      <w:proofErr w:type="spellEnd"/>
      <w:r w:rsidRPr="0011445B">
        <w:rPr>
          <w:rFonts w:ascii="Times New Roman" w:hAnsi="Times New Roman" w:cs="Times New Roman"/>
          <w:sz w:val="28"/>
          <w:szCs w:val="28"/>
        </w:rPr>
        <w:t xml:space="preserve"> актив </w:t>
      </w:r>
      <w:proofErr w:type="spellStart"/>
      <w:r w:rsidRPr="0011445B">
        <w:rPr>
          <w:rFonts w:ascii="Times New Roman" w:hAnsi="Times New Roman" w:cs="Times New Roman"/>
          <w:sz w:val="28"/>
          <w:szCs w:val="28"/>
        </w:rPr>
        <w:t>катнашалар</w:t>
      </w:r>
      <w:proofErr w:type="spellEnd"/>
      <w:r w:rsidRPr="001144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445B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14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45B">
        <w:rPr>
          <w:rFonts w:ascii="Times New Roman" w:hAnsi="Times New Roman" w:cs="Times New Roman"/>
          <w:sz w:val="28"/>
          <w:szCs w:val="28"/>
        </w:rPr>
        <w:t>табышмакларны</w:t>
      </w:r>
      <w:proofErr w:type="spellEnd"/>
      <w:r w:rsidRPr="0011445B">
        <w:rPr>
          <w:rFonts w:ascii="Times New Roman" w:hAnsi="Times New Roman" w:cs="Times New Roman"/>
          <w:sz w:val="28"/>
          <w:szCs w:val="28"/>
        </w:rPr>
        <w:t xml:space="preserve"> чиштелә</w:t>
      </w:r>
      <w:proofErr w:type="gramStart"/>
      <w:r w:rsidRPr="0011445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1445B">
        <w:rPr>
          <w:rFonts w:ascii="Times New Roman" w:hAnsi="Times New Roman" w:cs="Times New Roman"/>
          <w:sz w:val="28"/>
          <w:szCs w:val="28"/>
        </w:rPr>
        <w:t xml:space="preserve"> һәм </w:t>
      </w:r>
      <w:proofErr w:type="spellStart"/>
      <w:r w:rsidRPr="0011445B">
        <w:rPr>
          <w:rFonts w:ascii="Times New Roman" w:hAnsi="Times New Roman" w:cs="Times New Roman"/>
          <w:sz w:val="28"/>
          <w:szCs w:val="28"/>
        </w:rPr>
        <w:t>китаплары</w:t>
      </w:r>
      <w:proofErr w:type="spellEnd"/>
      <w:r w:rsidRPr="0011445B">
        <w:rPr>
          <w:rFonts w:ascii="Times New Roman" w:hAnsi="Times New Roman" w:cs="Times New Roman"/>
          <w:sz w:val="28"/>
          <w:szCs w:val="28"/>
        </w:rPr>
        <w:t xml:space="preserve"> белән </w:t>
      </w:r>
      <w:proofErr w:type="spellStart"/>
      <w:r w:rsidRPr="0011445B">
        <w:rPr>
          <w:rFonts w:ascii="Times New Roman" w:hAnsi="Times New Roman" w:cs="Times New Roman"/>
          <w:sz w:val="28"/>
          <w:szCs w:val="28"/>
        </w:rPr>
        <w:t>таныштылар</w:t>
      </w:r>
      <w:proofErr w:type="spellEnd"/>
      <w:r w:rsidRPr="0011445B">
        <w:rPr>
          <w:rFonts w:ascii="Times New Roman" w:hAnsi="Times New Roman" w:cs="Times New Roman"/>
          <w:sz w:val="28"/>
          <w:szCs w:val="28"/>
        </w:rPr>
        <w:t>.</w:t>
      </w:r>
    </w:p>
    <w:p w:rsidR="0011445B" w:rsidRDefault="0011445B" w:rsidP="0011445B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8900" cy="2114550"/>
            <wp:effectExtent l="19050" t="0" r="0" b="0"/>
            <wp:docPr id="1" name="Рисунок 1" descr="C:\Users\Пользователь\Desktop\Яңа телефон\IMG_20230918_143041_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Яңа телефон\IMG_20230918_143041_6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460" t="35043" b="175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8900" cy="2114550"/>
            <wp:effectExtent l="19050" t="0" r="0" b="0"/>
            <wp:docPr id="2" name="Рисунок 2" descr="C:\Users\Пользователь\Desktop\Яңа телефон\IMG_20230918_143248_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Яңа телефон\IMG_20230918_143248_5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1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5F0" w:rsidRPr="0011445B" w:rsidRDefault="006035F0" w:rsidP="0011445B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6035F0">
        <w:rPr>
          <w:rFonts w:ascii="Times New Roman" w:hAnsi="Times New Roman" w:cs="Times New Roman"/>
          <w:sz w:val="28"/>
          <w:szCs w:val="28"/>
          <w:lang w:val="tt-RU"/>
        </w:rPr>
        <w:t>18 сентября в честь 115-летия со дня рождения известного татарского писателя Абдуллы А</w:t>
      </w:r>
      <w:r>
        <w:rPr>
          <w:rFonts w:ascii="Times New Roman" w:hAnsi="Times New Roman" w:cs="Times New Roman"/>
          <w:sz w:val="28"/>
          <w:szCs w:val="28"/>
          <w:lang w:val="tt-RU"/>
        </w:rPr>
        <w:t>лиша библиотекарь Нижне-Алҗкеевско</w:t>
      </w:r>
      <w:r w:rsidRPr="006035F0">
        <w:rPr>
          <w:rFonts w:ascii="Times New Roman" w:hAnsi="Times New Roman" w:cs="Times New Roman"/>
          <w:sz w:val="28"/>
          <w:szCs w:val="28"/>
          <w:lang w:val="tt-RU"/>
        </w:rPr>
        <w:t>й сельской библиотеки провел литературную гостевую комнату для детей школы «</w:t>
      </w:r>
      <w:r>
        <w:rPr>
          <w:rFonts w:ascii="Times New Roman" w:hAnsi="Times New Roman" w:cs="Times New Roman"/>
          <w:sz w:val="28"/>
          <w:szCs w:val="28"/>
          <w:lang w:val="tt-RU"/>
        </w:rPr>
        <w:t>Абдулла Алиш-герой и сказочник</w:t>
      </w:r>
      <w:r w:rsidRPr="006035F0">
        <w:rPr>
          <w:rFonts w:ascii="Times New Roman" w:hAnsi="Times New Roman" w:cs="Times New Roman"/>
          <w:sz w:val="28"/>
          <w:szCs w:val="28"/>
          <w:lang w:val="tt-RU"/>
        </w:rPr>
        <w:t xml:space="preserve"> ». Библиотекарь познакомил детей с биографией и иҗаты писателя. Абдулла Алиш написал не только многие стихи, очерки, рассказы, пьесы, но и множество сказок, оставивших прочный след в татарской литературе. Его произведения помогают воспитывать у детей чувства старания и добра, учат любить свою страну, быть смелыми, справедливыми, проявлять уважение к взрослым. Дети с интересом слушали его сказки </w:t>
      </w:r>
      <w:r w:rsidR="00A05346">
        <w:rPr>
          <w:rFonts w:ascii="Times New Roman" w:hAnsi="Times New Roman" w:cs="Times New Roman"/>
          <w:sz w:val="28"/>
          <w:szCs w:val="28"/>
          <w:lang w:val="tt-RU"/>
        </w:rPr>
        <w:t>«Сертотмас уток», «Бикбатыр билә</w:t>
      </w:r>
      <w:r w:rsidRPr="006035F0">
        <w:rPr>
          <w:rFonts w:ascii="Times New Roman" w:hAnsi="Times New Roman" w:cs="Times New Roman"/>
          <w:sz w:val="28"/>
          <w:szCs w:val="28"/>
          <w:lang w:val="tt-RU"/>
        </w:rPr>
        <w:t>н Биккуркак», «Чукмар белен Тукмар». Затем принимают активное участие в обсуждении сказок. Ребята распечатали находки и ознакомились с их книгами.</w:t>
      </w:r>
    </w:p>
    <w:sectPr w:rsidR="006035F0" w:rsidRPr="0011445B" w:rsidSect="00077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45B"/>
    <w:rsid w:val="000775BD"/>
    <w:rsid w:val="0011445B"/>
    <w:rsid w:val="00324684"/>
    <w:rsid w:val="004A109E"/>
    <w:rsid w:val="00570BBC"/>
    <w:rsid w:val="006035F0"/>
    <w:rsid w:val="006F6DF3"/>
    <w:rsid w:val="00A05346"/>
    <w:rsid w:val="00ED2F1A"/>
    <w:rsid w:val="00F01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4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2023-09-20T12:13:00Z</dcterms:created>
  <dcterms:modified xsi:type="dcterms:W3CDTF">2023-09-20T12:13:00Z</dcterms:modified>
</cp:coreProperties>
</file>