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E9E" w:rsidRPr="00FA2E9E" w:rsidRDefault="00FA2E9E" w:rsidP="00FA2E9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FA2E9E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Что должен знать потребитель при получении услуг ЖКХ</w:t>
      </w:r>
    </w:p>
    <w:p w:rsidR="00FA2E9E" w:rsidRPr="00FA2E9E" w:rsidRDefault="00FA2E9E" w:rsidP="00FA2E9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A2E9E">
        <w:rPr>
          <w:sz w:val="28"/>
          <w:szCs w:val="28"/>
        </w:rPr>
        <w:t>Защита прав потребителей в сфере жилищно-коммунального хозяйства является одной из значимых проблем. В связи с этим, хотелось бы напомнить, что Закон Российской Федерации от 07.02.1992г.  №2300-1 «О  защите прав потребителей» (далее – Закон №2300-1) устанавливает права потребителя на  получение услуги (работы) надлежащего качества и безопасных для жизни, здоровья, имущества потребителя и окружающей среды, получение информации  об услугах (работах), об их исполнителе.</w:t>
      </w:r>
    </w:p>
    <w:p w:rsidR="00FA2E9E" w:rsidRPr="00FA2E9E" w:rsidRDefault="00FA2E9E" w:rsidP="00FA2E9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A2E9E">
        <w:rPr>
          <w:sz w:val="28"/>
          <w:szCs w:val="28"/>
        </w:rPr>
        <w:t>В соответствии со статьей 4 Закона №2300-1, исполнитель обязан оказать потребителю услугу, качество которой соответствует договору. При отсутствии в договоре условий о качестве услуги исполнитель обязан оказать услугу соответствующую обычно предъявляемым требованиям и пригодную для целей, для которых услуга такого рода обычно используется.</w:t>
      </w:r>
    </w:p>
    <w:p w:rsidR="00FA2E9E" w:rsidRPr="00FA2E9E" w:rsidRDefault="00FA2E9E" w:rsidP="00FA2E9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A2E9E">
        <w:rPr>
          <w:sz w:val="28"/>
          <w:szCs w:val="28"/>
        </w:rPr>
        <w:t>Согласно ст.7 Закона №2300-1, потребитель имеет право на то, чтобы услуга при обычных условиях ее пользования была безопасна для жизни, здоровья потребителя, окружающей среды, а также не причиняла вред имуществу потребителя.     </w:t>
      </w:r>
    </w:p>
    <w:p w:rsidR="00FA2E9E" w:rsidRPr="00FA2E9E" w:rsidRDefault="00FA2E9E" w:rsidP="00FA2E9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A2E9E">
        <w:rPr>
          <w:sz w:val="28"/>
          <w:szCs w:val="28"/>
        </w:rPr>
        <w:t>Требования, которые должны обеспечивать  безопасность услуги для жизни и здоровья потребителя, окружающей среды, а также предотвращения причинения  вреда имуществу потребителя, являются обязательными  (своевременный вывоз мусора или чистка мусоропровода, выполнение ремонта с использованием качественных и безопасных строительных материалов и т. д.).</w:t>
      </w:r>
    </w:p>
    <w:p w:rsidR="00FA2E9E" w:rsidRDefault="00FA2E9E" w:rsidP="00FA2E9E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FA2E9E">
        <w:rPr>
          <w:sz w:val="28"/>
          <w:szCs w:val="28"/>
        </w:rPr>
        <w:t>Кроме этого, в соответствии со ст.10  Закона №2300-1, одной из основных обязанностей исполнителя является обязанность по предоставлению полной и достоверной  информации о себе и о предоставляемых услугах.</w:t>
      </w:r>
    </w:p>
    <w:p w:rsidR="00FA2E9E" w:rsidRPr="008C404B" w:rsidRDefault="00FA2E9E" w:rsidP="00FA2E9E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C404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Чистопольский</w:t>
      </w:r>
      <w:proofErr w:type="spellEnd"/>
      <w:r w:rsidRPr="008C4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территориальный орган </w:t>
      </w:r>
      <w:proofErr w:type="spellStart"/>
      <w:r w:rsidRPr="008C404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Госалкогольинспекции</w:t>
      </w:r>
      <w:proofErr w:type="spellEnd"/>
      <w:r w:rsidRPr="008C4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</w:p>
    <w:p w:rsidR="00FA2E9E" w:rsidRDefault="00FA2E9E">
      <w:bookmarkStart w:id="0" w:name="_GoBack"/>
      <w:bookmarkEnd w:id="0"/>
    </w:p>
    <w:sectPr w:rsidR="00FA2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E9E"/>
    <w:rsid w:val="009E4E05"/>
    <w:rsid w:val="00A97B76"/>
    <w:rsid w:val="00FA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05"/>
  </w:style>
  <w:style w:type="paragraph" w:styleId="1">
    <w:name w:val="heading 1"/>
    <w:basedOn w:val="a"/>
    <w:link w:val="10"/>
    <w:uiPriority w:val="9"/>
    <w:qFormat/>
    <w:rsid w:val="00FA2E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E4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4E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2E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A2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05"/>
  </w:style>
  <w:style w:type="paragraph" w:styleId="1">
    <w:name w:val="heading 1"/>
    <w:basedOn w:val="a"/>
    <w:link w:val="10"/>
    <w:uiPriority w:val="9"/>
    <w:qFormat/>
    <w:rsid w:val="00FA2E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E4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4E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2E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A2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1</cp:revision>
  <dcterms:created xsi:type="dcterms:W3CDTF">2023-09-18T11:41:00Z</dcterms:created>
  <dcterms:modified xsi:type="dcterms:W3CDTF">2023-09-18T11:49:00Z</dcterms:modified>
</cp:coreProperties>
</file>