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D7" w:rsidRPr="00D96585" w:rsidRDefault="00F33DD7" w:rsidP="00D96585">
      <w:pPr>
        <w:rPr>
          <w:rFonts w:ascii="Arial" w:hAnsi="Arial" w:cs="Arial"/>
          <w:b/>
          <w:lang w:val="tt-RU"/>
        </w:rPr>
      </w:pPr>
    </w:p>
    <w:p w:rsidR="00F33DD7" w:rsidRPr="00D96585" w:rsidRDefault="00D96585" w:rsidP="00F33DD7">
      <w:pPr>
        <w:pStyle w:val="3"/>
        <w:rPr>
          <w:rFonts w:ascii="Arial" w:hAnsi="Arial" w:cs="Arial"/>
          <w:color w:val="auto"/>
          <w:sz w:val="20"/>
          <w:szCs w:val="20"/>
        </w:rPr>
      </w:pPr>
      <w:r w:rsidRPr="00D96585">
        <w:rPr>
          <w:rFonts w:ascii="Arial" w:hAnsi="Arial" w:cs="Arial"/>
          <w:noProof/>
          <w:color w:val="auto"/>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95.85pt;margin-top:3.6pt;width:63.15pt;height:81pt;z-index:251658240">
            <v:imagedata r:id="rId6" o:title=""/>
          </v:shape>
          <o:OLEObject Type="Embed" ProgID="MSPhotoEd.3" ShapeID="_x0000_s1028" DrawAspect="Content" ObjectID="_1755606091" r:id="rId7"/>
        </w:pict>
      </w:r>
      <w:r w:rsidR="00F33DD7" w:rsidRPr="00D96585">
        <w:rPr>
          <w:rFonts w:ascii="Arial" w:hAnsi="Arial" w:cs="Arial"/>
          <w:color w:val="auto"/>
          <w:sz w:val="20"/>
          <w:szCs w:val="20"/>
        </w:rPr>
        <w:t xml:space="preserve">ТАТАРСТАН РЕСПУБЛИКАСЫ                            </w:t>
      </w:r>
      <w:r w:rsidRPr="00D96585">
        <w:rPr>
          <w:rFonts w:ascii="Arial" w:hAnsi="Arial" w:cs="Arial"/>
          <w:color w:val="auto"/>
          <w:sz w:val="20"/>
          <w:szCs w:val="20"/>
        </w:rPr>
        <w:t xml:space="preserve">  </w:t>
      </w:r>
      <w:r>
        <w:rPr>
          <w:rFonts w:ascii="Arial" w:hAnsi="Arial" w:cs="Arial"/>
          <w:color w:val="auto"/>
          <w:sz w:val="20"/>
          <w:szCs w:val="20"/>
        </w:rPr>
        <w:t xml:space="preserve">     </w:t>
      </w:r>
      <w:r w:rsidRPr="00D96585">
        <w:rPr>
          <w:rFonts w:ascii="Arial" w:hAnsi="Arial" w:cs="Arial"/>
          <w:color w:val="auto"/>
          <w:sz w:val="20"/>
          <w:szCs w:val="20"/>
        </w:rPr>
        <w:t xml:space="preserve"> </w:t>
      </w:r>
      <w:r w:rsidR="00F33DD7" w:rsidRPr="00D96585">
        <w:rPr>
          <w:rFonts w:ascii="Arial" w:hAnsi="Arial" w:cs="Arial"/>
          <w:color w:val="auto"/>
          <w:sz w:val="20"/>
          <w:szCs w:val="20"/>
        </w:rPr>
        <w:t>РЕСПУБЛИКА ТАТАРСТАН</w:t>
      </w:r>
      <w:r w:rsidR="00F33DD7" w:rsidRPr="00D96585">
        <w:rPr>
          <w:rFonts w:ascii="Arial" w:hAnsi="Arial" w:cs="Arial"/>
          <w:color w:val="auto"/>
          <w:sz w:val="20"/>
          <w:szCs w:val="20"/>
        </w:rPr>
        <w:br/>
        <w:t xml:space="preserve">  </w:t>
      </w:r>
      <w:r w:rsidR="00F33DD7" w:rsidRPr="00D96585">
        <w:rPr>
          <w:rFonts w:ascii="Arial" w:hAnsi="Arial" w:cs="Arial"/>
          <w:color w:val="auto"/>
          <w:sz w:val="20"/>
          <w:szCs w:val="20"/>
          <w:lang w:val="tt-RU"/>
        </w:rPr>
        <w:t xml:space="preserve">Әлки муниципаль районы                                      Исполнительный комитет                              </w:t>
      </w:r>
    </w:p>
    <w:p w:rsidR="00F33DD7" w:rsidRPr="00D96585" w:rsidRDefault="00F33DD7" w:rsidP="00F33DD7">
      <w:pPr>
        <w:rPr>
          <w:rFonts w:ascii="Arial" w:hAnsi="Arial" w:cs="Arial"/>
          <w:b/>
          <w:sz w:val="20"/>
          <w:szCs w:val="20"/>
          <w:lang w:val="tt-RU"/>
        </w:rPr>
      </w:pPr>
      <w:r w:rsidRPr="00D96585">
        <w:rPr>
          <w:rFonts w:ascii="Arial" w:hAnsi="Arial" w:cs="Arial"/>
          <w:b/>
          <w:sz w:val="20"/>
          <w:szCs w:val="20"/>
          <w:lang w:val="tt-RU"/>
        </w:rPr>
        <w:t xml:space="preserve">     Иске Карата авыл                                               Старохурадинского  </w:t>
      </w:r>
    </w:p>
    <w:p w:rsidR="00F33DD7" w:rsidRPr="00D96585" w:rsidRDefault="00F33DD7" w:rsidP="00F33DD7">
      <w:pPr>
        <w:rPr>
          <w:rFonts w:ascii="Arial" w:hAnsi="Arial" w:cs="Arial"/>
          <w:b/>
          <w:sz w:val="20"/>
          <w:szCs w:val="20"/>
          <w:lang w:val="tt-RU"/>
        </w:rPr>
      </w:pPr>
      <w:r w:rsidRPr="00D96585">
        <w:rPr>
          <w:rFonts w:ascii="Arial" w:hAnsi="Arial" w:cs="Arial"/>
          <w:b/>
          <w:sz w:val="20"/>
          <w:szCs w:val="20"/>
          <w:lang w:val="tt-RU"/>
        </w:rPr>
        <w:t xml:space="preserve">            җирлеге                                                 сельского поселения                                                                                                                                                                                                                           </w:t>
      </w:r>
    </w:p>
    <w:p w:rsidR="00F33DD7" w:rsidRPr="00D96585" w:rsidRDefault="00F33DD7" w:rsidP="00F33DD7">
      <w:pPr>
        <w:rPr>
          <w:rFonts w:ascii="Arial" w:hAnsi="Arial" w:cs="Arial"/>
          <w:b/>
          <w:sz w:val="20"/>
          <w:szCs w:val="20"/>
          <w:lang w:val="tt-RU"/>
        </w:rPr>
      </w:pPr>
      <w:r w:rsidRPr="00D96585">
        <w:rPr>
          <w:rFonts w:ascii="Arial" w:hAnsi="Arial" w:cs="Arial"/>
          <w:b/>
          <w:sz w:val="20"/>
          <w:szCs w:val="20"/>
          <w:lang w:val="tt-RU"/>
        </w:rPr>
        <w:t xml:space="preserve">    башкарма комитеты                                        Алькеевского муниципального                                                                                                                                                                                                           </w:t>
      </w:r>
    </w:p>
    <w:p w:rsidR="00F33DD7" w:rsidRPr="00D96585" w:rsidRDefault="00F33DD7" w:rsidP="00F33DD7">
      <w:pPr>
        <w:rPr>
          <w:rFonts w:ascii="Arial" w:hAnsi="Arial" w:cs="Arial"/>
          <w:b/>
          <w:sz w:val="20"/>
          <w:szCs w:val="20"/>
          <w:lang w:val="tt-RU"/>
        </w:rPr>
      </w:pPr>
      <w:r w:rsidRPr="00D96585">
        <w:rPr>
          <w:rFonts w:ascii="Arial" w:hAnsi="Arial" w:cs="Arial"/>
          <w:b/>
          <w:sz w:val="20"/>
          <w:szCs w:val="20"/>
          <w:lang w:val="tt-RU"/>
        </w:rPr>
        <w:t xml:space="preserve">                                                                            района РТ</w:t>
      </w:r>
    </w:p>
    <w:p w:rsidR="00F33DD7" w:rsidRPr="00D96585" w:rsidRDefault="00D96585" w:rsidP="00F33DD7">
      <w:pPr>
        <w:jc w:val="right"/>
        <w:rPr>
          <w:rFonts w:ascii="Arial" w:hAnsi="Arial" w:cs="Arial"/>
          <w:b/>
          <w:sz w:val="20"/>
          <w:szCs w:val="20"/>
          <w:lang w:val="tt-RU"/>
        </w:rPr>
      </w:pPr>
      <w:r>
        <w:rPr>
          <w:rFonts w:ascii="Arial" w:hAnsi="Arial" w:cs="Arial"/>
          <w:b/>
          <w:sz w:val="20"/>
          <w:szCs w:val="20"/>
          <w:lang w:val="tt-RU"/>
        </w:rPr>
        <w:t>______________________________________________________________________________________</w:t>
      </w:r>
      <w:r w:rsidR="00F33DD7" w:rsidRPr="00D96585">
        <w:rPr>
          <w:rFonts w:ascii="Arial" w:hAnsi="Arial" w:cs="Arial"/>
          <w:b/>
          <w:sz w:val="20"/>
          <w:szCs w:val="20"/>
          <w:lang w:val="tt-RU"/>
        </w:rPr>
        <w:t xml:space="preserve">                               </w:t>
      </w:r>
      <w:r w:rsidR="00F33DD7" w:rsidRPr="00D96585">
        <w:rPr>
          <w:rFonts w:ascii="Arial" w:hAnsi="Arial" w:cs="Arial"/>
          <w:b/>
          <w:lang w:val="tt-RU"/>
        </w:rPr>
        <w:t xml:space="preserve">                                                                                     </w:t>
      </w:r>
      <w:r w:rsidR="00F33DD7" w:rsidRPr="00D96585">
        <w:rPr>
          <w:rFonts w:ascii="Arial" w:hAnsi="Arial" w:cs="Arial"/>
          <w:lang w:val="tt-RU"/>
        </w:rPr>
        <w:t xml:space="preserve">                                                                                                              </w:t>
      </w:r>
    </w:p>
    <w:p w:rsidR="00F33DD7" w:rsidRPr="00D96585" w:rsidRDefault="00F33DD7" w:rsidP="00F33DD7">
      <w:pPr>
        <w:rPr>
          <w:rFonts w:ascii="Arial" w:hAnsi="Arial" w:cs="Arial"/>
          <w:sz w:val="18"/>
          <w:szCs w:val="18"/>
          <w:lang w:val="tt-RU"/>
        </w:rPr>
      </w:pPr>
      <w:r w:rsidRPr="00D96585">
        <w:rPr>
          <w:rFonts w:ascii="Arial" w:hAnsi="Arial" w:cs="Arial"/>
          <w:sz w:val="18"/>
          <w:szCs w:val="18"/>
          <w:lang w:val="tt-RU"/>
        </w:rPr>
        <w:t xml:space="preserve">Адрес: 422898, РТ, Әлки районы Сиктәрмә                 </w:t>
      </w:r>
      <w:r w:rsidR="00D96585">
        <w:rPr>
          <w:rFonts w:ascii="Arial" w:hAnsi="Arial" w:cs="Arial"/>
          <w:sz w:val="18"/>
          <w:szCs w:val="18"/>
          <w:lang w:val="tt-RU"/>
        </w:rPr>
        <w:t xml:space="preserve">  </w:t>
      </w:r>
      <w:r w:rsidRPr="00D96585">
        <w:rPr>
          <w:rFonts w:ascii="Arial" w:hAnsi="Arial" w:cs="Arial"/>
          <w:sz w:val="18"/>
          <w:szCs w:val="18"/>
          <w:lang w:val="tt-RU"/>
        </w:rPr>
        <w:t xml:space="preserve"> Адрес: 422898, РТ, Ал</w:t>
      </w:r>
      <w:r w:rsidRPr="00D96585">
        <w:rPr>
          <w:rFonts w:ascii="Arial" w:hAnsi="Arial" w:cs="Arial"/>
          <w:sz w:val="18"/>
          <w:szCs w:val="18"/>
        </w:rPr>
        <w:t>ь</w:t>
      </w:r>
      <w:r w:rsidRPr="00D96585">
        <w:rPr>
          <w:rFonts w:ascii="Arial" w:hAnsi="Arial" w:cs="Arial"/>
          <w:sz w:val="18"/>
          <w:szCs w:val="18"/>
          <w:lang w:val="tt-RU"/>
        </w:rPr>
        <w:t>кеевский район с. Сиктерме</w:t>
      </w:r>
    </w:p>
    <w:p w:rsidR="00F33DD7" w:rsidRPr="00D96585" w:rsidRDefault="00F33DD7" w:rsidP="00F33DD7">
      <w:pPr>
        <w:rPr>
          <w:rFonts w:ascii="Arial" w:hAnsi="Arial" w:cs="Arial"/>
          <w:sz w:val="18"/>
          <w:szCs w:val="18"/>
          <w:lang w:val="tt-RU"/>
        </w:rPr>
      </w:pPr>
      <w:r w:rsidRPr="00D96585">
        <w:rPr>
          <w:rFonts w:ascii="Arial" w:hAnsi="Arial" w:cs="Arial"/>
          <w:sz w:val="18"/>
          <w:szCs w:val="18"/>
          <w:lang w:val="tt-RU"/>
        </w:rPr>
        <w:t xml:space="preserve"> авылы, Мәктеп ур., 15й  Тел/факс: (84346) 73-4-03    </w:t>
      </w:r>
      <w:r w:rsidR="00D96585">
        <w:rPr>
          <w:rFonts w:ascii="Arial" w:hAnsi="Arial" w:cs="Arial"/>
          <w:sz w:val="18"/>
          <w:szCs w:val="18"/>
          <w:lang w:val="tt-RU"/>
        </w:rPr>
        <w:t xml:space="preserve">     </w:t>
      </w:r>
      <w:r w:rsidRPr="00D96585">
        <w:rPr>
          <w:rFonts w:ascii="Arial" w:hAnsi="Arial" w:cs="Arial"/>
          <w:sz w:val="18"/>
          <w:szCs w:val="18"/>
          <w:lang w:val="tt-RU"/>
        </w:rPr>
        <w:t xml:space="preserve"> Школьная, д.15     тел/факс: ( 84346) 73-4-03</w:t>
      </w:r>
    </w:p>
    <w:p w:rsidR="00F33DD7" w:rsidRPr="00D96585" w:rsidRDefault="00F33DD7" w:rsidP="00F33DD7">
      <w:pPr>
        <w:pStyle w:val="Preformat"/>
        <w:ind w:right="-1"/>
        <w:jc w:val="center"/>
        <w:rPr>
          <w:rFonts w:ascii="Arial" w:hAnsi="Arial" w:cs="Arial"/>
          <w:sz w:val="22"/>
          <w:szCs w:val="22"/>
          <w:lang w:val="tt-RU"/>
        </w:rPr>
      </w:pPr>
    </w:p>
    <w:p w:rsidR="00F33DD7" w:rsidRPr="00D96585" w:rsidRDefault="00D96585" w:rsidP="00D96585">
      <w:pPr>
        <w:pStyle w:val="Preformat"/>
        <w:ind w:right="-1"/>
        <w:rPr>
          <w:rFonts w:ascii="Arial" w:hAnsi="Arial" w:cs="Arial"/>
          <w:sz w:val="28"/>
          <w:szCs w:val="28"/>
        </w:rPr>
      </w:pPr>
      <w:r w:rsidRPr="00D96585">
        <w:rPr>
          <w:rFonts w:ascii="Arial" w:hAnsi="Arial" w:cs="Arial"/>
          <w:sz w:val="28"/>
          <w:szCs w:val="28"/>
        </w:rPr>
        <w:t xml:space="preserve">      </w:t>
      </w:r>
    </w:p>
    <w:p w:rsidR="0085617E" w:rsidRPr="00D96585" w:rsidRDefault="0085617E" w:rsidP="00D96585">
      <w:pPr>
        <w:widowControl w:val="0"/>
        <w:suppressAutoHyphens/>
        <w:jc w:val="center"/>
        <w:rPr>
          <w:rFonts w:ascii="Arial" w:hAnsi="Arial" w:cs="Arial"/>
          <w:kern w:val="2"/>
          <w:sz w:val="24"/>
          <w:szCs w:val="24"/>
        </w:rPr>
      </w:pPr>
      <w:r w:rsidRPr="00D96585">
        <w:rPr>
          <w:rFonts w:ascii="Arial" w:hAnsi="Arial" w:cs="Arial"/>
          <w:b/>
          <w:sz w:val="24"/>
          <w:szCs w:val="24"/>
          <w:shd w:val="clear" w:color="auto" w:fill="FFFFFF"/>
        </w:rPr>
        <w:t>ПОСТАНОВЛЕНИЕ</w:t>
      </w:r>
      <w:r w:rsidR="00D96585" w:rsidRPr="00D96585">
        <w:rPr>
          <w:rFonts w:ascii="Arial" w:hAnsi="Arial" w:cs="Arial"/>
          <w:color w:val="FF0000"/>
          <w:sz w:val="24"/>
          <w:szCs w:val="24"/>
          <w:shd w:val="clear" w:color="auto" w:fill="FFFFFF"/>
        </w:rPr>
        <w:t xml:space="preserve">              </w:t>
      </w:r>
      <w:r w:rsidR="00D96585">
        <w:rPr>
          <w:rFonts w:ascii="Arial" w:hAnsi="Arial" w:cs="Arial"/>
          <w:color w:val="FF0000"/>
          <w:sz w:val="24"/>
          <w:szCs w:val="24"/>
          <w:shd w:val="clear" w:color="auto" w:fill="FFFFFF"/>
        </w:rPr>
        <w:t xml:space="preserve">                            </w:t>
      </w:r>
      <w:r w:rsidR="00D96585" w:rsidRPr="00D96585">
        <w:rPr>
          <w:rFonts w:ascii="Arial" w:hAnsi="Arial" w:cs="Arial"/>
          <w:color w:val="FF0000"/>
          <w:sz w:val="24"/>
          <w:szCs w:val="24"/>
          <w:shd w:val="clear" w:color="auto" w:fill="FFFFFF"/>
        </w:rPr>
        <w:t xml:space="preserve">   </w:t>
      </w:r>
      <w:r w:rsidRPr="00D96585">
        <w:rPr>
          <w:rFonts w:ascii="Arial" w:hAnsi="Arial" w:cs="Arial"/>
          <w:b/>
          <w:sz w:val="24"/>
          <w:szCs w:val="24"/>
          <w:shd w:val="clear" w:color="auto" w:fill="FFFFFF"/>
        </w:rPr>
        <w:t>КАРАР</w:t>
      </w:r>
    </w:p>
    <w:p w:rsidR="0085617E" w:rsidRPr="00D96585" w:rsidRDefault="0085617E" w:rsidP="00D96585">
      <w:pPr>
        <w:widowControl w:val="0"/>
        <w:autoSpaceDE w:val="0"/>
        <w:autoSpaceDN w:val="0"/>
        <w:adjustRightInd w:val="0"/>
        <w:jc w:val="center"/>
        <w:rPr>
          <w:rFonts w:ascii="Arial" w:hAnsi="Arial" w:cs="Arial"/>
          <w:b/>
          <w:bCs/>
          <w:sz w:val="24"/>
          <w:szCs w:val="24"/>
        </w:rPr>
      </w:pPr>
    </w:p>
    <w:p w:rsidR="0085617E" w:rsidRPr="00D96585" w:rsidRDefault="0085617E" w:rsidP="00D96585">
      <w:pPr>
        <w:widowControl w:val="0"/>
        <w:autoSpaceDE w:val="0"/>
        <w:autoSpaceDN w:val="0"/>
        <w:adjustRightInd w:val="0"/>
        <w:jc w:val="center"/>
        <w:rPr>
          <w:rFonts w:ascii="Arial" w:hAnsi="Arial" w:cs="Arial"/>
          <w:b/>
          <w:bCs/>
          <w:sz w:val="24"/>
          <w:szCs w:val="24"/>
        </w:rPr>
      </w:pPr>
      <w:r w:rsidRPr="00D96585">
        <w:rPr>
          <w:rFonts w:ascii="Arial" w:hAnsi="Arial" w:cs="Arial"/>
          <w:b/>
          <w:bCs/>
          <w:sz w:val="24"/>
          <w:szCs w:val="24"/>
        </w:rPr>
        <w:t xml:space="preserve">от «07» сентября 2023 года                </w:t>
      </w:r>
      <w:r w:rsidR="00F33DD7" w:rsidRPr="00D96585">
        <w:rPr>
          <w:rFonts w:ascii="Arial" w:hAnsi="Arial" w:cs="Arial"/>
          <w:b/>
          <w:bCs/>
          <w:sz w:val="24"/>
          <w:szCs w:val="24"/>
        </w:rPr>
        <w:t xml:space="preserve">     </w:t>
      </w:r>
      <w:r w:rsidRPr="00D96585">
        <w:rPr>
          <w:rFonts w:ascii="Arial" w:hAnsi="Arial" w:cs="Arial"/>
          <w:b/>
          <w:bCs/>
          <w:sz w:val="24"/>
          <w:szCs w:val="24"/>
        </w:rPr>
        <w:t xml:space="preserve">         № </w:t>
      </w:r>
      <w:r w:rsidR="00F33DD7" w:rsidRPr="00D96585">
        <w:rPr>
          <w:rFonts w:ascii="Arial" w:hAnsi="Arial" w:cs="Arial"/>
          <w:b/>
          <w:bCs/>
          <w:sz w:val="24"/>
          <w:szCs w:val="24"/>
        </w:rPr>
        <w:t>50</w:t>
      </w:r>
    </w:p>
    <w:p w:rsidR="00FC0900" w:rsidRPr="00D96585" w:rsidRDefault="00FC0900">
      <w:pPr>
        <w:pStyle w:val="HEADERTEXT"/>
        <w:rPr>
          <w:b/>
          <w:bCs/>
          <w:color w:val="auto"/>
          <w:sz w:val="24"/>
          <w:szCs w:val="24"/>
        </w:rPr>
      </w:pPr>
    </w:p>
    <w:p w:rsidR="00FC0900" w:rsidRPr="00D96585" w:rsidRDefault="00FD2FF9" w:rsidP="00FD2FF9">
      <w:pPr>
        <w:pStyle w:val="HEADERTEXT"/>
        <w:ind w:right="4820"/>
        <w:jc w:val="both"/>
        <w:outlineLvl w:val="2"/>
        <w:rPr>
          <w:bCs/>
          <w:color w:val="auto"/>
          <w:sz w:val="24"/>
          <w:szCs w:val="24"/>
        </w:rPr>
      </w:pPr>
      <w:r w:rsidRPr="00D96585">
        <w:rPr>
          <w:bCs/>
          <w:color w:val="auto"/>
          <w:sz w:val="24"/>
          <w:szCs w:val="24"/>
        </w:rPr>
        <w:t xml:space="preserve">О внесении изменений в постановление </w:t>
      </w:r>
      <w:r w:rsidR="00D96585" w:rsidRPr="00D96585">
        <w:rPr>
          <w:bCs/>
          <w:color w:val="000000" w:themeColor="text1"/>
          <w:sz w:val="24"/>
          <w:szCs w:val="24"/>
        </w:rPr>
        <w:t>Старохурадинского</w:t>
      </w:r>
      <w:r w:rsidR="00D96585" w:rsidRPr="00D96585">
        <w:rPr>
          <w:bCs/>
          <w:color w:val="auto"/>
          <w:sz w:val="24"/>
          <w:szCs w:val="24"/>
        </w:rPr>
        <w:t xml:space="preserve"> </w:t>
      </w:r>
      <w:r w:rsidRPr="00D96585">
        <w:rPr>
          <w:bCs/>
          <w:color w:val="auto"/>
          <w:sz w:val="24"/>
          <w:szCs w:val="24"/>
        </w:rPr>
        <w:t xml:space="preserve">сельского поселения Алькеевского муниципального района </w:t>
      </w:r>
      <w:r w:rsidR="00FC0900" w:rsidRPr="00D96585">
        <w:rPr>
          <w:bCs/>
          <w:color w:val="auto"/>
          <w:sz w:val="24"/>
          <w:szCs w:val="24"/>
        </w:rPr>
        <w:t xml:space="preserve">от 24 августа 2018 года </w:t>
      </w:r>
      <w:r w:rsidRPr="00D96585">
        <w:rPr>
          <w:bCs/>
          <w:color w:val="auto"/>
          <w:sz w:val="24"/>
          <w:szCs w:val="24"/>
        </w:rPr>
        <w:t>№</w:t>
      </w:r>
      <w:r w:rsidR="00D96585" w:rsidRPr="00D96585">
        <w:rPr>
          <w:bCs/>
          <w:color w:val="000000" w:themeColor="text1"/>
          <w:sz w:val="24"/>
          <w:szCs w:val="24"/>
        </w:rPr>
        <w:t xml:space="preserve"> 18</w:t>
      </w:r>
      <w:r w:rsidR="00FC0900" w:rsidRPr="00D96585">
        <w:rPr>
          <w:bCs/>
          <w:color w:val="FF0000"/>
          <w:sz w:val="24"/>
          <w:szCs w:val="24"/>
        </w:rPr>
        <w:t xml:space="preserve"> </w:t>
      </w:r>
      <w:r w:rsidRPr="00D96585">
        <w:rPr>
          <w:bCs/>
          <w:color w:val="auto"/>
          <w:sz w:val="24"/>
          <w:szCs w:val="24"/>
        </w:rPr>
        <w:t>«</w:t>
      </w:r>
      <w:r w:rsidR="00FC0900" w:rsidRPr="00D96585">
        <w:rPr>
          <w:bCs/>
          <w:color w:val="auto"/>
          <w:sz w:val="24"/>
          <w:szCs w:val="24"/>
        </w:rPr>
        <w:t>Об утверждении Положения о старостах</w:t>
      </w:r>
      <w:r w:rsidR="0085617E" w:rsidRPr="00D96585">
        <w:rPr>
          <w:bCs/>
          <w:color w:val="auto"/>
          <w:sz w:val="24"/>
          <w:szCs w:val="24"/>
        </w:rPr>
        <w:t xml:space="preserve"> в сельских населенных пунктах </w:t>
      </w:r>
      <w:r w:rsidR="0085617E" w:rsidRPr="00D96585">
        <w:rPr>
          <w:bCs/>
          <w:color w:val="000000" w:themeColor="text1"/>
          <w:sz w:val="24"/>
          <w:szCs w:val="24"/>
        </w:rPr>
        <w:t>«</w:t>
      </w:r>
      <w:r w:rsidR="00D96585" w:rsidRPr="00D96585">
        <w:rPr>
          <w:bCs/>
          <w:color w:val="000000" w:themeColor="text1"/>
          <w:sz w:val="24"/>
          <w:szCs w:val="24"/>
        </w:rPr>
        <w:t>Старохурадинского</w:t>
      </w:r>
      <w:r w:rsidR="0085617E" w:rsidRPr="00D96585">
        <w:rPr>
          <w:bCs/>
          <w:color w:val="000000" w:themeColor="text1"/>
          <w:sz w:val="24"/>
          <w:szCs w:val="24"/>
        </w:rPr>
        <w:t>»</w:t>
      </w:r>
      <w:r w:rsidR="00FC0900" w:rsidRPr="00D96585">
        <w:rPr>
          <w:bCs/>
          <w:color w:val="auto"/>
          <w:sz w:val="24"/>
          <w:szCs w:val="24"/>
        </w:rPr>
        <w:t xml:space="preserve"> сельского поселения </w:t>
      </w:r>
      <w:r w:rsidR="0085617E" w:rsidRPr="00D96585">
        <w:rPr>
          <w:bCs/>
          <w:color w:val="auto"/>
          <w:sz w:val="24"/>
          <w:szCs w:val="24"/>
        </w:rPr>
        <w:t>«Алькеевского»</w:t>
      </w:r>
      <w:bookmarkStart w:id="0" w:name="_GoBack"/>
      <w:bookmarkEnd w:id="0"/>
      <w:r w:rsidR="00FC0900" w:rsidRPr="00D96585">
        <w:rPr>
          <w:bCs/>
          <w:color w:val="auto"/>
          <w:sz w:val="24"/>
          <w:szCs w:val="24"/>
        </w:rPr>
        <w:t xml:space="preserve"> муниципальн</w:t>
      </w:r>
      <w:r w:rsidRPr="00D96585">
        <w:rPr>
          <w:bCs/>
          <w:color w:val="auto"/>
          <w:sz w:val="24"/>
          <w:szCs w:val="24"/>
        </w:rPr>
        <w:t>ого района Республики Татарстан»</w:t>
      </w:r>
    </w:p>
    <w:p w:rsidR="00FD2FF9" w:rsidRPr="00D96585" w:rsidRDefault="00FD2FF9" w:rsidP="00FD2FF9">
      <w:pPr>
        <w:pStyle w:val="HEADERTEXT"/>
        <w:jc w:val="center"/>
        <w:outlineLvl w:val="2"/>
        <w:rPr>
          <w:b/>
          <w:bCs/>
          <w:color w:val="auto"/>
          <w:sz w:val="24"/>
          <w:szCs w:val="24"/>
        </w:rPr>
      </w:pPr>
    </w:p>
    <w:p w:rsidR="00FC0900" w:rsidRPr="00D96585" w:rsidRDefault="00FC0900">
      <w:pPr>
        <w:pStyle w:val="FORMATTEXT"/>
        <w:ind w:firstLine="568"/>
        <w:jc w:val="both"/>
        <w:rPr>
          <w:sz w:val="24"/>
          <w:szCs w:val="24"/>
        </w:rPr>
      </w:pPr>
      <w:r w:rsidRPr="00D96585">
        <w:rPr>
          <w:sz w:val="24"/>
          <w:szCs w:val="24"/>
        </w:rPr>
        <w:t xml:space="preserve">В соответствии с </w:t>
      </w:r>
      <w:r w:rsidR="00D97184" w:rsidRPr="00D96585">
        <w:rPr>
          <w:sz w:val="24"/>
          <w:szCs w:val="24"/>
        </w:rPr>
        <w:fldChar w:fldCharType="begin"/>
      </w:r>
      <w:r w:rsidRPr="00D96585">
        <w:rPr>
          <w:sz w:val="24"/>
          <w:szCs w:val="24"/>
        </w:rPr>
        <w:instrText xml:space="preserve"> HYPERLINK "kodeks://link/d?nd=557198360"\o"’’О внесении изменений в отдельные законодательные акты Российской Федерации по вопросам совершенствования организации местного самоуправления’’</w:instrText>
      </w:r>
    </w:p>
    <w:p w:rsidR="00FC0900" w:rsidRPr="00D96585" w:rsidRDefault="00FC0900">
      <w:pPr>
        <w:pStyle w:val="FORMATTEXT"/>
        <w:ind w:firstLine="568"/>
        <w:jc w:val="both"/>
        <w:rPr>
          <w:sz w:val="24"/>
          <w:szCs w:val="24"/>
        </w:rPr>
      </w:pPr>
      <w:r w:rsidRPr="00D96585">
        <w:rPr>
          <w:sz w:val="24"/>
          <w:szCs w:val="24"/>
        </w:rPr>
        <w:instrText>Федеральный закон от 18.04.2018 N 83-ФЗ</w:instrText>
      </w:r>
    </w:p>
    <w:p w:rsidR="00FC0900" w:rsidRPr="00D96585" w:rsidRDefault="00FC0900" w:rsidP="0099740D">
      <w:pPr>
        <w:pStyle w:val="FORMATTEXT"/>
        <w:ind w:firstLine="568"/>
        <w:jc w:val="both"/>
        <w:rPr>
          <w:color w:val="000000" w:themeColor="text1"/>
          <w:sz w:val="24"/>
          <w:szCs w:val="24"/>
        </w:rPr>
      </w:pPr>
      <w:r w:rsidRPr="00D96585">
        <w:rPr>
          <w:sz w:val="24"/>
          <w:szCs w:val="24"/>
        </w:rPr>
        <w:instrText>Статус: Действующий документ (действ. c 29.04.2018)"</w:instrText>
      </w:r>
      <w:r w:rsidR="00D97184" w:rsidRPr="00D96585">
        <w:rPr>
          <w:sz w:val="24"/>
          <w:szCs w:val="24"/>
        </w:rPr>
        <w:fldChar w:fldCharType="separate"/>
      </w:r>
      <w:r w:rsidRPr="00D96585">
        <w:rPr>
          <w:sz w:val="24"/>
          <w:szCs w:val="24"/>
        </w:rPr>
        <w:t xml:space="preserve">Федеральным законом от </w:t>
      </w:r>
      <w:r w:rsidR="0099740D" w:rsidRPr="00D96585">
        <w:rPr>
          <w:sz w:val="24"/>
          <w:szCs w:val="24"/>
        </w:rPr>
        <w:t>06.02.2023№12-</w:t>
      </w:r>
      <w:r w:rsidRPr="00D96585">
        <w:rPr>
          <w:sz w:val="24"/>
          <w:szCs w:val="24"/>
        </w:rPr>
        <w:t>ФЗ "</w:t>
      </w:r>
      <w:r w:rsidR="0099740D" w:rsidRPr="00D96585">
        <w:rPr>
          <w:sz w:val="24"/>
          <w:szCs w:val="24"/>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D97184" w:rsidRPr="00D96585">
        <w:rPr>
          <w:sz w:val="24"/>
          <w:szCs w:val="24"/>
        </w:rPr>
        <w:fldChar w:fldCharType="end"/>
      </w:r>
      <w:r w:rsidR="0099740D" w:rsidRPr="00D96585">
        <w:rPr>
          <w:sz w:val="24"/>
          <w:szCs w:val="24"/>
        </w:rPr>
        <w:t xml:space="preserve"> Федеральным законом от 20.7.2020 № 236-ФЗ «О внесении изменений в Федеральный закон "Об общих принципах организации местного самоуправления в Российской Федерации",</w:t>
      </w:r>
      <w:r w:rsidR="00FD2FF9" w:rsidRPr="00D96585">
        <w:rPr>
          <w:sz w:val="24"/>
          <w:szCs w:val="24"/>
        </w:rPr>
        <w:t xml:space="preserve">Исполнительный комитета </w:t>
      </w:r>
      <w:r w:rsidR="00D96585" w:rsidRPr="00D96585">
        <w:rPr>
          <w:color w:val="000000" w:themeColor="text1"/>
          <w:sz w:val="24"/>
          <w:szCs w:val="24"/>
        </w:rPr>
        <w:t xml:space="preserve">Старохурадинского </w:t>
      </w:r>
      <w:r w:rsidR="00FD2FF9" w:rsidRPr="00D96585">
        <w:rPr>
          <w:color w:val="000000" w:themeColor="text1"/>
          <w:sz w:val="24"/>
          <w:szCs w:val="24"/>
        </w:rPr>
        <w:t xml:space="preserve">сельского поселения </w:t>
      </w:r>
      <w:r w:rsidR="0085617E" w:rsidRPr="00D96585">
        <w:rPr>
          <w:bCs/>
          <w:color w:val="000000" w:themeColor="text1"/>
          <w:sz w:val="24"/>
          <w:szCs w:val="24"/>
        </w:rPr>
        <w:t xml:space="preserve">Алькеевского муниципального района </w:t>
      </w:r>
      <w:r w:rsidR="00FD2FF9" w:rsidRPr="00D96585">
        <w:rPr>
          <w:color w:val="000000" w:themeColor="text1"/>
          <w:sz w:val="24"/>
          <w:szCs w:val="24"/>
        </w:rPr>
        <w:t>Постановляет</w:t>
      </w:r>
      <w:r w:rsidRPr="00D96585">
        <w:rPr>
          <w:color w:val="000000" w:themeColor="text1"/>
          <w:sz w:val="24"/>
          <w:szCs w:val="24"/>
        </w:rPr>
        <w:t>:</w:t>
      </w:r>
    </w:p>
    <w:p w:rsidR="00FC0900" w:rsidRPr="00D96585" w:rsidRDefault="00FC0900">
      <w:pPr>
        <w:pStyle w:val="FORMATTEXT"/>
        <w:ind w:firstLine="568"/>
        <w:jc w:val="both"/>
        <w:rPr>
          <w:sz w:val="24"/>
          <w:szCs w:val="24"/>
        </w:rPr>
      </w:pPr>
      <w:r w:rsidRPr="00D96585">
        <w:rPr>
          <w:color w:val="000000" w:themeColor="text1"/>
          <w:sz w:val="24"/>
          <w:szCs w:val="24"/>
        </w:rPr>
        <w:t xml:space="preserve">1. </w:t>
      </w:r>
      <w:r w:rsidR="00FD2FF9" w:rsidRPr="00D96585">
        <w:rPr>
          <w:color w:val="000000" w:themeColor="text1"/>
          <w:sz w:val="24"/>
          <w:szCs w:val="24"/>
        </w:rPr>
        <w:t xml:space="preserve">Внести в </w:t>
      </w:r>
      <w:r w:rsidRPr="00D96585">
        <w:rPr>
          <w:color w:val="000000" w:themeColor="text1"/>
          <w:sz w:val="24"/>
          <w:szCs w:val="24"/>
        </w:rPr>
        <w:t>Положение о старостах</w:t>
      </w:r>
      <w:r w:rsidR="0085617E" w:rsidRPr="00D96585">
        <w:rPr>
          <w:color w:val="000000" w:themeColor="text1"/>
          <w:sz w:val="24"/>
          <w:szCs w:val="24"/>
        </w:rPr>
        <w:t xml:space="preserve"> в сельских населенных пунктах </w:t>
      </w:r>
      <w:r w:rsidR="00D96585" w:rsidRPr="00D96585">
        <w:rPr>
          <w:color w:val="000000" w:themeColor="text1"/>
          <w:sz w:val="24"/>
          <w:szCs w:val="24"/>
        </w:rPr>
        <w:t>Старохурадинского</w:t>
      </w:r>
      <w:r w:rsidR="00D96585" w:rsidRPr="00D96585">
        <w:rPr>
          <w:color w:val="FF0000"/>
          <w:sz w:val="24"/>
          <w:szCs w:val="24"/>
        </w:rPr>
        <w:t xml:space="preserve"> </w:t>
      </w:r>
      <w:r w:rsidRPr="00D96585">
        <w:rPr>
          <w:sz w:val="24"/>
          <w:szCs w:val="24"/>
        </w:rPr>
        <w:t xml:space="preserve">сельского поселения Алькеевского муниципального района Республики Татарстан </w:t>
      </w:r>
      <w:r w:rsidR="00FD2FF9" w:rsidRPr="00D96585">
        <w:rPr>
          <w:sz w:val="24"/>
          <w:szCs w:val="24"/>
        </w:rPr>
        <w:t>следующие изменения:</w:t>
      </w:r>
    </w:p>
    <w:p w:rsidR="00FC0900" w:rsidRPr="00D96585" w:rsidRDefault="002F490F">
      <w:pPr>
        <w:pStyle w:val="FORMATTEXT"/>
        <w:ind w:firstLine="568"/>
        <w:jc w:val="both"/>
        <w:rPr>
          <w:sz w:val="24"/>
          <w:szCs w:val="24"/>
        </w:rPr>
      </w:pPr>
      <w:r w:rsidRPr="00D96585">
        <w:rPr>
          <w:sz w:val="24"/>
          <w:szCs w:val="24"/>
        </w:rPr>
        <w:t xml:space="preserve">в </w:t>
      </w:r>
      <w:r w:rsidR="0099740D" w:rsidRPr="00D96585">
        <w:rPr>
          <w:sz w:val="24"/>
          <w:szCs w:val="24"/>
        </w:rPr>
        <w:t>разделе</w:t>
      </w:r>
      <w:r w:rsidRPr="00D96585">
        <w:rPr>
          <w:sz w:val="24"/>
          <w:szCs w:val="24"/>
        </w:rPr>
        <w:t xml:space="preserve"> 2:</w:t>
      </w:r>
    </w:p>
    <w:p w:rsidR="002F490F" w:rsidRPr="00D96585" w:rsidRDefault="002F490F">
      <w:pPr>
        <w:pStyle w:val="FORMATTEXT"/>
        <w:ind w:firstLine="568"/>
        <w:jc w:val="both"/>
        <w:rPr>
          <w:sz w:val="24"/>
          <w:szCs w:val="24"/>
        </w:rPr>
      </w:pPr>
      <w:r w:rsidRPr="00D96585">
        <w:rPr>
          <w:sz w:val="24"/>
          <w:szCs w:val="24"/>
        </w:rPr>
        <w:t>пункт 2.1. изложить в новой редакции:</w:t>
      </w:r>
    </w:p>
    <w:p w:rsidR="00FD2FF9" w:rsidRPr="00D96585" w:rsidRDefault="002F490F">
      <w:pPr>
        <w:pStyle w:val="FORMATTEXT"/>
        <w:ind w:firstLine="568"/>
        <w:jc w:val="both"/>
        <w:rPr>
          <w:sz w:val="24"/>
          <w:szCs w:val="24"/>
        </w:rPr>
      </w:pPr>
      <w:r w:rsidRPr="00D96585">
        <w:rPr>
          <w:sz w:val="24"/>
          <w:szCs w:val="24"/>
        </w:rPr>
        <w:t xml:space="preserve">«2.1.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w:t>
      </w:r>
      <w:r w:rsidRPr="00D96585">
        <w:rPr>
          <w:sz w:val="24"/>
          <w:szCs w:val="24"/>
        </w:rPr>
        <w:lastRenderedPageBreak/>
        <w:t>населенного пункта.»;</w:t>
      </w:r>
    </w:p>
    <w:p w:rsidR="002F490F" w:rsidRPr="00D96585" w:rsidRDefault="002F490F">
      <w:pPr>
        <w:pStyle w:val="FORMATTEXT"/>
        <w:ind w:firstLine="568"/>
        <w:jc w:val="both"/>
        <w:rPr>
          <w:sz w:val="24"/>
          <w:szCs w:val="24"/>
        </w:rPr>
      </w:pPr>
      <w:r w:rsidRPr="00D96585">
        <w:rPr>
          <w:sz w:val="24"/>
          <w:szCs w:val="24"/>
        </w:rPr>
        <w:t>пункт 2.2</w:t>
      </w:r>
      <w:r w:rsidR="0099740D" w:rsidRPr="00D96585">
        <w:rPr>
          <w:sz w:val="24"/>
          <w:szCs w:val="24"/>
        </w:rPr>
        <w:t xml:space="preserve"> после слов «муниципальную дол</w:t>
      </w:r>
      <w:r w:rsidR="0085617E" w:rsidRPr="00D96585">
        <w:rPr>
          <w:sz w:val="24"/>
          <w:szCs w:val="24"/>
        </w:rPr>
        <w:t>жность,» дополнить словами    «</w:t>
      </w:r>
      <w:r w:rsidR="0099740D" w:rsidRPr="00D96585">
        <w:rPr>
          <w:sz w:val="24"/>
          <w:szCs w:val="24"/>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C179E9" w:rsidRPr="00D96585" w:rsidRDefault="002F490F">
      <w:pPr>
        <w:pStyle w:val="FORMATTEXT"/>
        <w:ind w:firstLine="568"/>
        <w:jc w:val="both"/>
        <w:rPr>
          <w:sz w:val="24"/>
          <w:szCs w:val="24"/>
        </w:rPr>
      </w:pPr>
      <w:r w:rsidRPr="00D96585">
        <w:rPr>
          <w:sz w:val="24"/>
          <w:szCs w:val="24"/>
        </w:rPr>
        <w:t>подпункт 1 пункта 2.3</w:t>
      </w:r>
      <w:r w:rsidR="00C179E9" w:rsidRPr="00D96585">
        <w:rPr>
          <w:sz w:val="24"/>
          <w:szCs w:val="24"/>
        </w:rPr>
        <w:t xml:space="preserve"> изложить в новой редакции:</w:t>
      </w:r>
    </w:p>
    <w:p w:rsidR="00C179E9" w:rsidRPr="00D96585" w:rsidRDefault="00C179E9">
      <w:pPr>
        <w:pStyle w:val="FORMATTEXT"/>
        <w:ind w:firstLine="568"/>
        <w:jc w:val="both"/>
        <w:rPr>
          <w:sz w:val="24"/>
          <w:szCs w:val="24"/>
        </w:rPr>
      </w:pPr>
      <w:r w:rsidRPr="00D96585">
        <w:rPr>
          <w:sz w:val="24"/>
          <w:szCs w:val="24"/>
        </w:rPr>
        <w:t>«1)замещающее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179E9" w:rsidRPr="00D96585" w:rsidRDefault="00C179E9">
      <w:pPr>
        <w:pStyle w:val="FORMATTEXT"/>
        <w:ind w:firstLine="568"/>
        <w:jc w:val="both"/>
        <w:rPr>
          <w:sz w:val="24"/>
          <w:szCs w:val="24"/>
        </w:rPr>
      </w:pPr>
      <w:r w:rsidRPr="00D96585">
        <w:rPr>
          <w:sz w:val="24"/>
          <w:szCs w:val="24"/>
        </w:rPr>
        <w:t xml:space="preserve">пункт </w:t>
      </w:r>
      <w:r w:rsidR="0099740D" w:rsidRPr="00D96585">
        <w:rPr>
          <w:sz w:val="24"/>
          <w:szCs w:val="24"/>
        </w:rPr>
        <w:t>4</w:t>
      </w:r>
      <w:r w:rsidRPr="00D96585">
        <w:rPr>
          <w:sz w:val="24"/>
          <w:szCs w:val="24"/>
        </w:rPr>
        <w:t xml:space="preserve"> раздела 3 дополнить подпунктом 4.1) следующего содержания:</w:t>
      </w:r>
    </w:p>
    <w:p w:rsidR="00FD2FF9" w:rsidRPr="00D96585" w:rsidRDefault="0085617E">
      <w:pPr>
        <w:pStyle w:val="FORMATTEXT"/>
        <w:ind w:firstLine="568"/>
        <w:jc w:val="both"/>
        <w:rPr>
          <w:sz w:val="24"/>
          <w:szCs w:val="24"/>
        </w:rPr>
      </w:pPr>
      <w:r w:rsidRPr="00D96585">
        <w:rPr>
          <w:sz w:val="24"/>
          <w:szCs w:val="24"/>
        </w:rPr>
        <w:t>«</w:t>
      </w:r>
      <w:r w:rsidR="00C179E9" w:rsidRPr="00D96585">
        <w:rPr>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C0900" w:rsidRPr="00D96585" w:rsidRDefault="00FC0900" w:rsidP="0099740D">
      <w:pPr>
        <w:pStyle w:val="FORMATTEXT"/>
        <w:ind w:firstLine="567"/>
        <w:jc w:val="both"/>
        <w:rPr>
          <w:sz w:val="24"/>
          <w:szCs w:val="24"/>
        </w:rPr>
      </w:pPr>
      <w:r w:rsidRPr="00D96585">
        <w:rPr>
          <w:sz w:val="24"/>
          <w:szCs w:val="24"/>
        </w:rPr>
        <w:t xml:space="preserve">2. </w:t>
      </w:r>
      <w:r w:rsidR="0099740D" w:rsidRPr="00D96585">
        <w:rPr>
          <w:sz w:val="24"/>
          <w:szCs w:val="24"/>
        </w:rPr>
        <w:t>Обнародовать настоящее постановление на официальном сайте Алькеевского муниципального района в информационно-коммуникационной сети «Интернет» и опубликовать на Официальном портале паровой информации Республики Татарстан (</w:t>
      </w:r>
      <w:r w:rsidR="0099740D" w:rsidRPr="00D96585">
        <w:rPr>
          <w:sz w:val="24"/>
          <w:szCs w:val="24"/>
          <w:lang w:val="en-US"/>
        </w:rPr>
        <w:t>PRAVO</w:t>
      </w:r>
      <w:r w:rsidR="0099740D" w:rsidRPr="00D96585">
        <w:rPr>
          <w:sz w:val="24"/>
          <w:szCs w:val="24"/>
        </w:rPr>
        <w:t>.</w:t>
      </w:r>
      <w:r w:rsidR="0099740D" w:rsidRPr="00D96585">
        <w:rPr>
          <w:sz w:val="24"/>
          <w:szCs w:val="24"/>
          <w:lang w:val="en-US"/>
        </w:rPr>
        <w:t>TATARSTAN</w:t>
      </w:r>
      <w:r w:rsidR="0099740D" w:rsidRPr="00D96585">
        <w:rPr>
          <w:sz w:val="24"/>
          <w:szCs w:val="24"/>
        </w:rPr>
        <w:t>.</w:t>
      </w:r>
      <w:r w:rsidR="0099740D" w:rsidRPr="00D96585">
        <w:rPr>
          <w:sz w:val="24"/>
          <w:szCs w:val="24"/>
          <w:lang w:val="en-US"/>
        </w:rPr>
        <w:t>RU</w:t>
      </w:r>
      <w:r w:rsidR="0099740D" w:rsidRPr="00D96585">
        <w:rPr>
          <w:sz w:val="24"/>
          <w:szCs w:val="24"/>
        </w:rPr>
        <w:t>).</w:t>
      </w:r>
    </w:p>
    <w:p w:rsidR="0099740D" w:rsidRPr="00D96585" w:rsidRDefault="0099740D" w:rsidP="0099740D">
      <w:pPr>
        <w:pStyle w:val="FORMATTEXT"/>
        <w:ind w:firstLine="567"/>
        <w:jc w:val="both"/>
        <w:rPr>
          <w:sz w:val="24"/>
          <w:szCs w:val="24"/>
        </w:rPr>
      </w:pPr>
    </w:p>
    <w:p w:rsidR="0099740D" w:rsidRPr="00D96585" w:rsidRDefault="0099740D" w:rsidP="0099740D">
      <w:pPr>
        <w:pStyle w:val="FORMATTEXT"/>
        <w:ind w:firstLine="567"/>
        <w:jc w:val="both"/>
        <w:rPr>
          <w:sz w:val="24"/>
          <w:szCs w:val="24"/>
        </w:rPr>
      </w:pPr>
    </w:p>
    <w:p w:rsidR="0099740D" w:rsidRPr="00D96585" w:rsidRDefault="0099740D" w:rsidP="0099740D">
      <w:pPr>
        <w:pStyle w:val="FORMATTEXT"/>
        <w:ind w:firstLine="567"/>
        <w:jc w:val="both"/>
        <w:rPr>
          <w:sz w:val="24"/>
          <w:szCs w:val="24"/>
        </w:rPr>
      </w:pPr>
    </w:p>
    <w:p w:rsidR="0099740D" w:rsidRPr="00D96585" w:rsidRDefault="0099740D" w:rsidP="0099740D">
      <w:pPr>
        <w:pStyle w:val="FORMATTEXT"/>
        <w:ind w:firstLine="567"/>
        <w:jc w:val="both"/>
        <w:rPr>
          <w:sz w:val="24"/>
          <w:szCs w:val="24"/>
        </w:rPr>
      </w:pPr>
    </w:p>
    <w:p w:rsidR="0099740D" w:rsidRPr="00D96585" w:rsidRDefault="0099740D" w:rsidP="0099740D">
      <w:pPr>
        <w:pStyle w:val="FORMATTEXT"/>
        <w:ind w:firstLine="567"/>
        <w:jc w:val="both"/>
        <w:rPr>
          <w:sz w:val="24"/>
          <w:szCs w:val="24"/>
        </w:rPr>
      </w:pPr>
    </w:p>
    <w:p w:rsidR="0099740D" w:rsidRPr="00D96585" w:rsidRDefault="0099740D" w:rsidP="0099740D">
      <w:pPr>
        <w:pStyle w:val="FORMATTEXT"/>
        <w:ind w:firstLine="567"/>
        <w:jc w:val="both"/>
        <w:rPr>
          <w:sz w:val="24"/>
          <w:szCs w:val="24"/>
        </w:rPr>
      </w:pPr>
    </w:p>
    <w:p w:rsidR="00FC0900" w:rsidRPr="00D96585" w:rsidRDefault="00FC0900" w:rsidP="0099740D">
      <w:pPr>
        <w:pStyle w:val="FORMATTEXT"/>
        <w:ind w:firstLine="567"/>
        <w:jc w:val="both"/>
        <w:rPr>
          <w:sz w:val="24"/>
          <w:szCs w:val="24"/>
        </w:rPr>
      </w:pPr>
      <w:r w:rsidRPr="00D96585">
        <w:rPr>
          <w:sz w:val="24"/>
          <w:szCs w:val="24"/>
        </w:rPr>
        <w:t xml:space="preserve">    </w:t>
      </w:r>
    </w:p>
    <w:p w:rsidR="00FC0900" w:rsidRPr="00D96585" w:rsidRDefault="00FC0900" w:rsidP="00FD2FF9">
      <w:pPr>
        <w:pStyle w:val="FORMATTEXT"/>
        <w:rPr>
          <w:sz w:val="24"/>
          <w:szCs w:val="24"/>
        </w:rPr>
      </w:pPr>
      <w:r w:rsidRPr="00D96585">
        <w:rPr>
          <w:sz w:val="24"/>
          <w:szCs w:val="24"/>
        </w:rPr>
        <w:t>  </w:t>
      </w:r>
      <w:r w:rsidR="00D96585" w:rsidRPr="00D96585">
        <w:rPr>
          <w:sz w:val="24"/>
          <w:szCs w:val="24"/>
        </w:rPr>
        <w:t>И.о.руководителя</w:t>
      </w:r>
      <w:r w:rsidRPr="00D96585">
        <w:rPr>
          <w:sz w:val="24"/>
          <w:szCs w:val="24"/>
        </w:rPr>
        <w:t xml:space="preserve"> Исполнительного комитета</w:t>
      </w:r>
    </w:p>
    <w:p w:rsidR="00FC0900" w:rsidRPr="00D96585" w:rsidRDefault="00FD2FF9" w:rsidP="00FD2FF9">
      <w:pPr>
        <w:pStyle w:val="FORMATTEXT"/>
        <w:rPr>
          <w:color w:val="000000" w:themeColor="text1"/>
          <w:sz w:val="24"/>
          <w:szCs w:val="24"/>
        </w:rPr>
      </w:pPr>
      <w:r w:rsidRPr="00D96585">
        <w:rPr>
          <w:sz w:val="24"/>
          <w:szCs w:val="24"/>
        </w:rPr>
        <w:t>  </w:t>
      </w:r>
      <w:r w:rsidR="00D96585" w:rsidRPr="00D96585">
        <w:rPr>
          <w:color w:val="000000" w:themeColor="text1"/>
          <w:sz w:val="24"/>
          <w:szCs w:val="24"/>
        </w:rPr>
        <w:t xml:space="preserve">Старохурадинского </w:t>
      </w:r>
      <w:r w:rsidR="00FC0900" w:rsidRPr="00D96585">
        <w:rPr>
          <w:color w:val="000000" w:themeColor="text1"/>
          <w:sz w:val="24"/>
          <w:szCs w:val="24"/>
        </w:rPr>
        <w:t>сельского поселения</w:t>
      </w:r>
    </w:p>
    <w:p w:rsidR="00FC0900" w:rsidRPr="00D96585" w:rsidRDefault="00FD2FF9" w:rsidP="00FD2FF9">
      <w:pPr>
        <w:pStyle w:val="FORMATTEXT"/>
        <w:rPr>
          <w:color w:val="000000" w:themeColor="text1"/>
          <w:sz w:val="24"/>
          <w:szCs w:val="24"/>
        </w:rPr>
      </w:pPr>
      <w:r w:rsidRPr="00D96585">
        <w:rPr>
          <w:color w:val="000000" w:themeColor="text1"/>
          <w:sz w:val="24"/>
          <w:szCs w:val="24"/>
        </w:rPr>
        <w:t>  </w:t>
      </w:r>
      <w:r w:rsidR="00FC0900" w:rsidRPr="00D96585">
        <w:rPr>
          <w:color w:val="000000" w:themeColor="text1"/>
          <w:sz w:val="24"/>
          <w:szCs w:val="24"/>
        </w:rPr>
        <w:t>Алькеевского муниципального района     </w:t>
      </w:r>
      <w:r w:rsidR="00D96585" w:rsidRPr="00D96585">
        <w:rPr>
          <w:color w:val="000000" w:themeColor="text1"/>
          <w:sz w:val="24"/>
          <w:szCs w:val="24"/>
        </w:rPr>
        <w:t xml:space="preserve">                  Казанкова Е.В</w:t>
      </w:r>
    </w:p>
    <w:sectPr w:rsidR="00FC0900" w:rsidRPr="00D96585" w:rsidSect="00D96585">
      <w:headerReference w:type="default" r:id="rId8"/>
      <w:type w:val="continuous"/>
      <w:pgSz w:w="11907" w:h="16840"/>
      <w:pgMar w:top="567" w:right="851" w:bottom="1134" w:left="1418" w:header="278" w:footer="27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28A" w:rsidRDefault="0036328A">
      <w:pPr>
        <w:spacing w:after="0" w:line="240" w:lineRule="auto"/>
      </w:pPr>
      <w:r>
        <w:separator/>
      </w:r>
    </w:p>
  </w:endnote>
  <w:endnote w:type="continuationSeparator" w:id="1">
    <w:p w:rsidR="0036328A" w:rsidRDefault="00363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28A" w:rsidRDefault="0036328A">
      <w:pPr>
        <w:spacing w:after="0" w:line="240" w:lineRule="auto"/>
      </w:pPr>
      <w:r>
        <w:separator/>
      </w:r>
    </w:p>
  </w:footnote>
  <w:footnote w:type="continuationSeparator" w:id="1">
    <w:p w:rsidR="0036328A" w:rsidRDefault="003632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900" w:rsidRPr="00FD2FF9" w:rsidRDefault="00FC0900" w:rsidP="00FD2FF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FF9"/>
    <w:rsid w:val="000D2A6D"/>
    <w:rsid w:val="002808C3"/>
    <w:rsid w:val="002F490F"/>
    <w:rsid w:val="0036328A"/>
    <w:rsid w:val="004D3811"/>
    <w:rsid w:val="00681F44"/>
    <w:rsid w:val="0085617E"/>
    <w:rsid w:val="00984C22"/>
    <w:rsid w:val="0099740D"/>
    <w:rsid w:val="00BE4055"/>
    <w:rsid w:val="00C179E9"/>
    <w:rsid w:val="00D96585"/>
    <w:rsid w:val="00D97184"/>
    <w:rsid w:val="00DB786F"/>
    <w:rsid w:val="00E16BC9"/>
    <w:rsid w:val="00E746FC"/>
    <w:rsid w:val="00F33DD7"/>
    <w:rsid w:val="00FC0900"/>
    <w:rsid w:val="00FD2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184"/>
  </w:style>
  <w:style w:type="paragraph" w:styleId="3">
    <w:name w:val="heading 3"/>
    <w:basedOn w:val="a"/>
    <w:next w:val="a"/>
    <w:link w:val="30"/>
    <w:uiPriority w:val="9"/>
    <w:semiHidden/>
    <w:unhideWhenUsed/>
    <w:qFormat/>
    <w:rsid w:val="00F33DD7"/>
    <w:pPr>
      <w:keepNext/>
      <w:keepLines/>
      <w:spacing w:before="200" w:after="0" w:line="276" w:lineRule="auto"/>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D97184"/>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D97184"/>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D97184"/>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D97184"/>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D97184"/>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D97184"/>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D97184"/>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D97184"/>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D97184"/>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D97184"/>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D97184"/>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D97184"/>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D97184"/>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D97184"/>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D97184"/>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FD2FF9"/>
    <w:pPr>
      <w:tabs>
        <w:tab w:val="center" w:pos="4677"/>
        <w:tab w:val="right" w:pos="9355"/>
      </w:tabs>
    </w:pPr>
  </w:style>
  <w:style w:type="character" w:customStyle="1" w:styleId="a4">
    <w:name w:val="Верхний колонтитул Знак"/>
    <w:basedOn w:val="a0"/>
    <w:link w:val="a3"/>
    <w:uiPriority w:val="99"/>
    <w:locked/>
    <w:rsid w:val="00FD2FF9"/>
    <w:rPr>
      <w:rFonts w:cs="Times New Roman"/>
    </w:rPr>
  </w:style>
  <w:style w:type="paragraph" w:styleId="a5">
    <w:name w:val="footer"/>
    <w:basedOn w:val="a"/>
    <w:link w:val="a6"/>
    <w:uiPriority w:val="99"/>
    <w:unhideWhenUsed/>
    <w:rsid w:val="00FD2FF9"/>
    <w:pPr>
      <w:tabs>
        <w:tab w:val="center" w:pos="4677"/>
        <w:tab w:val="right" w:pos="9355"/>
      </w:tabs>
    </w:pPr>
  </w:style>
  <w:style w:type="character" w:customStyle="1" w:styleId="a6">
    <w:name w:val="Нижний колонтитул Знак"/>
    <w:basedOn w:val="a0"/>
    <w:link w:val="a5"/>
    <w:uiPriority w:val="99"/>
    <w:locked/>
    <w:rsid w:val="00FD2FF9"/>
    <w:rPr>
      <w:rFonts w:cs="Times New Roman"/>
    </w:rPr>
  </w:style>
  <w:style w:type="character" w:customStyle="1" w:styleId="30">
    <w:name w:val="Заголовок 3 Знак"/>
    <w:basedOn w:val="a0"/>
    <w:link w:val="3"/>
    <w:uiPriority w:val="9"/>
    <w:semiHidden/>
    <w:rsid w:val="00F33DD7"/>
    <w:rPr>
      <w:rFonts w:ascii="Cambria" w:eastAsia="Times New Roman" w:hAnsi="Cambria"/>
      <w:b/>
      <w:bCs/>
      <w:color w:val="4F81BD"/>
    </w:rPr>
  </w:style>
  <w:style w:type="paragraph" w:customStyle="1" w:styleId="Preformat">
    <w:name w:val="Preformat"/>
    <w:rsid w:val="00F33DD7"/>
    <w:pPr>
      <w:snapToGrid w:val="0"/>
      <w:spacing w:after="0" w:line="240" w:lineRule="auto"/>
    </w:pPr>
    <w:rPr>
      <w:rFonts w:ascii="Courier New" w:eastAsia="Times New Roman" w:hAnsi="Courier New"/>
      <w:sz w:val="20"/>
      <w:szCs w:val="20"/>
    </w:rPr>
  </w:style>
</w:styles>
</file>

<file path=word/webSettings.xml><?xml version="1.0" encoding="utf-8"?>
<w:webSettings xmlns:r="http://schemas.openxmlformats.org/officeDocument/2006/relationships" xmlns:w="http://schemas.openxmlformats.org/wordprocessingml/2006/main">
  <w:divs>
    <w:div w:id="77600379">
      <w:bodyDiv w:val="1"/>
      <w:marLeft w:val="0"/>
      <w:marRight w:val="0"/>
      <w:marTop w:val="0"/>
      <w:marBottom w:val="0"/>
      <w:divBdr>
        <w:top w:val="none" w:sz="0" w:space="0" w:color="auto"/>
        <w:left w:val="none" w:sz="0" w:space="0" w:color="auto"/>
        <w:bottom w:val="none" w:sz="0" w:space="0" w:color="auto"/>
        <w:right w:val="none" w:sz="0" w:space="0" w:color="auto"/>
      </w:divBdr>
    </w:div>
    <w:div w:id="712078681">
      <w:marLeft w:val="0"/>
      <w:marRight w:val="0"/>
      <w:marTop w:val="0"/>
      <w:marBottom w:val="0"/>
      <w:divBdr>
        <w:top w:val="none" w:sz="0" w:space="0" w:color="auto"/>
        <w:left w:val="none" w:sz="0" w:space="0" w:color="auto"/>
        <w:bottom w:val="none" w:sz="0" w:space="0" w:color="auto"/>
        <w:right w:val="none" w:sz="0" w:space="0" w:color="auto"/>
      </w:divBdr>
    </w:div>
    <w:div w:id="8745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717</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старостах в сельских населенных пунктах "Базарно-Матакского" сельского поселения "Алькеевского" муниципального района Республики Татарстан</vt:lpstr>
    </vt:vector>
  </TitlesOfParts>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старостах в сельских населенных пунктах "Базарно-Матакского" сельского поселения "Алькеевского" муниципального района Республики Татарстан</dc:title>
  <dc:subject/>
  <dc:creator>Admin</dc:creator>
  <cp:keywords/>
  <dc:description/>
  <cp:lastModifiedBy>Admin</cp:lastModifiedBy>
  <cp:revision>6</cp:revision>
  <cp:lastPrinted>2023-09-07T12:34:00Z</cp:lastPrinted>
  <dcterms:created xsi:type="dcterms:W3CDTF">2023-09-07T05:38:00Z</dcterms:created>
  <dcterms:modified xsi:type="dcterms:W3CDTF">2023-09-07T12:35:00Z</dcterms:modified>
</cp:coreProperties>
</file>