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B6BC9" w:rsidRDefault="007B6BC9" w:rsidP="007B6BC9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Район </w:t>
      </w:r>
      <w:proofErr w:type="gramStart"/>
      <w:r>
        <w:rPr>
          <w:rFonts w:ascii="Roboto" w:hAnsi="Roboto"/>
          <w:color w:val="3E3E3E"/>
          <w:sz w:val="60"/>
          <w:szCs w:val="60"/>
        </w:rPr>
        <w:t>м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әдәният </w:t>
      </w:r>
      <w:proofErr w:type="spellStart"/>
      <w:r>
        <w:rPr>
          <w:rFonts w:ascii="Roboto" w:hAnsi="Roboto"/>
          <w:color w:val="3E3E3E"/>
          <w:sz w:val="60"/>
          <w:szCs w:val="60"/>
        </w:rPr>
        <w:t>йортында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Әлкинең </w:t>
      </w:r>
      <w:proofErr w:type="spellStart"/>
      <w:r>
        <w:rPr>
          <w:rFonts w:ascii="Roboto" w:hAnsi="Roboto"/>
          <w:color w:val="3E3E3E"/>
          <w:sz w:val="60"/>
          <w:szCs w:val="60"/>
        </w:rPr>
        <w:t>алдынгы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авыл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хуҗалыгы хезмәткәрләре слеты узды</w:t>
      </w:r>
    </w:p>
    <w:p w:rsidR="007B6BC9" w:rsidRDefault="007B6BC9" w:rsidP="007B6BC9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Чираттагы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тапкыр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авыл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тәмамланды.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Кырларда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фермаларда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һәм шәхси хуҗалыкларда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авыр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җаваплы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эш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алып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барылды</w:t>
      </w:r>
      <w:proofErr w:type="spellEnd"/>
    </w:p>
    <w:p w:rsidR="007B6BC9" w:rsidRDefault="007B6BC9" w:rsidP="007B6BC9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noProof/>
          <w:color w:val="000000"/>
          <w:sz w:val="31"/>
          <w:szCs w:val="31"/>
        </w:rPr>
        <w:drawing>
          <wp:inline distT="0" distB="0" distL="0" distR="0">
            <wp:extent cx="5940425" cy="3960283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C9" w:rsidRPr="007B6BC9" w:rsidRDefault="007B6BC9" w:rsidP="007B6BC9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Кү</w:t>
      </w:r>
      <w:proofErr w:type="gramStart"/>
      <w:r>
        <w:rPr>
          <w:rFonts w:ascii="Roboto" w:hAnsi="Roboto"/>
          <w:color w:val="3E3E3E"/>
          <w:sz w:val="31"/>
          <w:szCs w:val="31"/>
        </w:rPr>
        <w:t>пт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ән кергән гадәт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9 ноябрьдә районның мәдәният </w:t>
      </w:r>
      <w:proofErr w:type="spellStart"/>
      <w:r>
        <w:rPr>
          <w:rFonts w:ascii="Roboto" w:hAnsi="Roboto"/>
          <w:color w:val="3E3E3E"/>
          <w:sz w:val="31"/>
          <w:szCs w:val="31"/>
        </w:rPr>
        <w:t>йортында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һәм эшкәртү сәнәгате хезмәткәрләре көненә </w:t>
      </w:r>
      <w:proofErr w:type="spellStart"/>
      <w:r>
        <w:rPr>
          <w:rFonts w:ascii="Roboto" w:hAnsi="Roboto"/>
          <w:color w:val="3E3E3E"/>
          <w:sz w:val="31"/>
          <w:szCs w:val="31"/>
        </w:rPr>
        <w:t>багышланган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тантаналы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чара узды. 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t>Һөнәри бәйрәмнең тө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каһарманнары </w:t>
      </w:r>
      <w:proofErr w:type="spellStart"/>
      <w:r>
        <w:rPr>
          <w:rFonts w:ascii="Roboto" w:hAnsi="Roboto"/>
          <w:color w:val="3E3E3E"/>
          <w:sz w:val="31"/>
          <w:szCs w:val="31"/>
        </w:rPr>
        <w:t>кыр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терлекчелек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комплекслары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фермалары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эшкәртү сәнәгатенең </w:t>
      </w:r>
      <w:proofErr w:type="spellStart"/>
      <w:r>
        <w:rPr>
          <w:rFonts w:ascii="Roboto" w:hAnsi="Roboto"/>
          <w:color w:val="3E3E3E"/>
          <w:sz w:val="31"/>
          <w:szCs w:val="31"/>
        </w:rPr>
        <w:t>алдынгы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хезмәткәрләре, </w:t>
      </w:r>
      <w:proofErr w:type="spellStart"/>
      <w:r>
        <w:rPr>
          <w:rFonts w:ascii="Roboto" w:hAnsi="Roboto"/>
          <w:color w:val="3E3E3E"/>
          <w:sz w:val="31"/>
          <w:szCs w:val="31"/>
        </w:rPr>
        <w:t>ветераннары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тырышлык</w:t>
      </w:r>
      <w:proofErr w:type="spellEnd"/>
      <w:r>
        <w:rPr>
          <w:rFonts w:ascii="Roboto" w:hAnsi="Roboto"/>
          <w:color w:val="3E3E3E"/>
          <w:sz w:val="31"/>
          <w:szCs w:val="31"/>
        </w:rPr>
        <w:t>, уңганлык үрнәкләре. Сүз уңаеннан әйтик, әлеге бәйрәмне Россия халкының ө</w:t>
      </w:r>
      <w:proofErr w:type="gramStart"/>
      <w:r>
        <w:rPr>
          <w:rFonts w:ascii="Roboto" w:hAnsi="Roboto"/>
          <w:color w:val="3E3E3E"/>
          <w:sz w:val="31"/>
          <w:szCs w:val="31"/>
        </w:rPr>
        <w:t>чт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ән </w:t>
      </w:r>
      <w:proofErr w:type="spellStart"/>
      <w:r>
        <w:rPr>
          <w:rFonts w:ascii="Roboto" w:hAnsi="Roboto"/>
          <w:color w:val="3E3E3E"/>
          <w:sz w:val="31"/>
          <w:szCs w:val="31"/>
        </w:rPr>
        <w:t>бере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бәйрәм итә. 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color w:val="3E3E3E"/>
          <w:sz w:val="31"/>
          <w:szCs w:val="31"/>
        </w:rPr>
        <w:t>тармагында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</w:t>
      </w:r>
      <w:proofErr w:type="spellStart"/>
      <w:r>
        <w:rPr>
          <w:rFonts w:ascii="Roboto" w:hAnsi="Roboto"/>
          <w:color w:val="3E3E3E"/>
          <w:sz w:val="31"/>
          <w:szCs w:val="31"/>
        </w:rPr>
        <w:t>куючыларны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котлады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Авыр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башкарганнары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рәхмәтләрен </w:t>
      </w:r>
      <w:proofErr w:type="spellStart"/>
      <w:r>
        <w:rPr>
          <w:rFonts w:ascii="Roboto" w:hAnsi="Roboto"/>
          <w:color w:val="3E3E3E"/>
          <w:sz w:val="31"/>
          <w:szCs w:val="31"/>
        </w:rPr>
        <w:t>белдерде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–     Әлки районы кешеләре һәрвакытта да </w:t>
      </w:r>
      <w:proofErr w:type="spellStart"/>
      <w:r>
        <w:rPr>
          <w:rFonts w:ascii="Roboto" w:hAnsi="Roboto"/>
          <w:color w:val="3E3E3E"/>
          <w:sz w:val="31"/>
          <w:szCs w:val="31"/>
        </w:rPr>
        <w:t>ипи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кадерен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белде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 җирдә </w:t>
      </w:r>
      <w:proofErr w:type="spellStart"/>
      <w:r>
        <w:rPr>
          <w:rFonts w:ascii="Roboto" w:hAnsi="Roboto"/>
          <w:color w:val="3E3E3E"/>
          <w:sz w:val="31"/>
          <w:szCs w:val="31"/>
        </w:rPr>
        <w:t>белеп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яратып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эшләде.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color w:val="3E3E3E"/>
          <w:sz w:val="31"/>
          <w:szCs w:val="31"/>
        </w:rPr>
        <w:t>тармагында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эшләү һәрвакыт өстенлекле, </w:t>
      </w:r>
      <w:proofErr w:type="spellStart"/>
      <w:r>
        <w:rPr>
          <w:rFonts w:ascii="Roboto" w:hAnsi="Roboto"/>
          <w:color w:val="3E3E3E"/>
          <w:sz w:val="31"/>
          <w:szCs w:val="31"/>
        </w:rPr>
        <w:t>мактаулы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хөрмәтле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һәркем </w:t>
      </w:r>
      <w:proofErr w:type="spellStart"/>
      <w:r>
        <w:rPr>
          <w:rFonts w:ascii="Roboto" w:hAnsi="Roboto"/>
          <w:color w:val="3E3E3E"/>
          <w:sz w:val="31"/>
          <w:szCs w:val="31"/>
        </w:rPr>
        <w:t>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эшли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 </w:t>
      </w:r>
      <w:proofErr w:type="spellStart"/>
      <w:r>
        <w:rPr>
          <w:rFonts w:ascii="Roboto" w:hAnsi="Roboto"/>
          <w:color w:val="3E3E3E"/>
          <w:sz w:val="31"/>
          <w:szCs w:val="31"/>
        </w:rPr>
        <w:t>алмый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икътисадның һава </w:t>
      </w:r>
      <w:proofErr w:type="spellStart"/>
      <w:r>
        <w:rPr>
          <w:rFonts w:ascii="Roboto" w:hAnsi="Roboto"/>
          <w:color w:val="3E3E3E"/>
          <w:sz w:val="31"/>
          <w:szCs w:val="31"/>
        </w:rPr>
        <w:t>шартларына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аеруча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да б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әйле </w:t>
      </w:r>
      <w:proofErr w:type="spellStart"/>
      <w:r>
        <w:rPr>
          <w:rFonts w:ascii="Roboto" w:hAnsi="Roboto"/>
          <w:color w:val="3E3E3E"/>
          <w:sz w:val="31"/>
          <w:szCs w:val="31"/>
        </w:rPr>
        <w:t>тармагы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йөкләнгән </w:t>
      </w:r>
      <w:proofErr w:type="spellStart"/>
      <w:r>
        <w:rPr>
          <w:rFonts w:ascii="Roboto" w:hAnsi="Roboto"/>
          <w:color w:val="3E3E3E"/>
          <w:sz w:val="31"/>
          <w:szCs w:val="31"/>
        </w:rPr>
        <w:t>бурычларыгызны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үтәү өчен, мөмкин булганның </w:t>
      </w:r>
      <w:proofErr w:type="spellStart"/>
      <w:r>
        <w:rPr>
          <w:rFonts w:ascii="Roboto" w:hAnsi="Roboto"/>
          <w:color w:val="3E3E3E"/>
          <w:sz w:val="31"/>
          <w:szCs w:val="31"/>
        </w:rPr>
        <w:t>барысын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эшлисез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фермаларда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итүчеләр генә түгел, ә </w:t>
      </w:r>
      <w:proofErr w:type="spellStart"/>
      <w:r>
        <w:rPr>
          <w:rFonts w:ascii="Roboto" w:hAnsi="Roboto"/>
          <w:color w:val="3E3E3E"/>
          <w:sz w:val="31"/>
          <w:szCs w:val="31"/>
        </w:rPr>
        <w:t>терлек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кош-корт </w:t>
      </w:r>
      <w:proofErr w:type="spellStart"/>
      <w:r>
        <w:rPr>
          <w:rFonts w:ascii="Roboto" w:hAnsi="Roboto"/>
          <w:color w:val="3E3E3E"/>
          <w:sz w:val="31"/>
          <w:szCs w:val="31"/>
        </w:rPr>
        <w:t>асраучы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бакчаларында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эшләүче, үзләрен һәм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яшелчә, җиләк-җимеш, сөт һәм </w:t>
      </w:r>
      <w:proofErr w:type="spellStart"/>
      <w:r>
        <w:rPr>
          <w:rFonts w:ascii="Roboto" w:hAnsi="Roboto"/>
          <w:color w:val="3E3E3E"/>
          <w:sz w:val="31"/>
          <w:szCs w:val="31"/>
        </w:rPr>
        <w:t>ит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ризыклары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тәэмин итүчеләрнең дә бәйрәме,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Федорович. 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noProof/>
          <w:color w:val="3E3E3E"/>
          <w:sz w:val="31"/>
          <w:szCs w:val="31"/>
        </w:rPr>
      </w:pP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noProof/>
          <w:color w:val="3E3E3E"/>
          <w:sz w:val="31"/>
          <w:szCs w:val="31"/>
        </w:rPr>
      </w:pP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безнең җирлектә 40 мең </w:t>
      </w:r>
      <w:proofErr w:type="spellStart"/>
      <w:r>
        <w:rPr>
          <w:rFonts w:ascii="Roboto" w:hAnsi="Roboto"/>
          <w:color w:val="3E3E3E"/>
          <w:sz w:val="31"/>
          <w:szCs w:val="31"/>
        </w:rPr>
        <w:t>гектардан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уңышның, кукуруз бөртеген дә исәпкә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тулысынча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җыелып </w:t>
      </w:r>
      <w:proofErr w:type="spellStart"/>
      <w:r>
        <w:rPr>
          <w:rFonts w:ascii="Roboto" w:hAnsi="Roboto"/>
          <w:color w:val="3E3E3E"/>
          <w:sz w:val="31"/>
          <w:szCs w:val="31"/>
        </w:rPr>
        <w:t>алынуын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103 мең тонна икмәк </w:t>
      </w:r>
      <w:proofErr w:type="spellStart"/>
      <w:r>
        <w:rPr>
          <w:rFonts w:ascii="Roboto" w:hAnsi="Roboto"/>
          <w:color w:val="3E3E3E"/>
          <w:sz w:val="31"/>
          <w:szCs w:val="31"/>
        </w:rPr>
        <w:t>урылуын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ассызыклады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19 сентябрьдә 26 мең гектар мәйданда – ниятләнелгән мәйданның 100 </w:t>
      </w:r>
      <w:proofErr w:type="spellStart"/>
      <w:r>
        <w:rPr>
          <w:rFonts w:ascii="Roboto" w:hAnsi="Roboto"/>
          <w:color w:val="3E3E3E"/>
          <w:sz w:val="31"/>
          <w:szCs w:val="31"/>
        </w:rPr>
        <w:t>процентында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уҗым </w:t>
      </w:r>
      <w:proofErr w:type="spellStart"/>
      <w:r>
        <w:rPr>
          <w:rFonts w:ascii="Roboto" w:hAnsi="Roboto"/>
          <w:color w:val="3E3E3E"/>
          <w:sz w:val="31"/>
          <w:szCs w:val="31"/>
        </w:rPr>
        <w:t>культураларын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чә</w:t>
      </w:r>
      <w:proofErr w:type="gramStart"/>
      <w:r>
        <w:rPr>
          <w:rFonts w:ascii="Roboto" w:hAnsi="Roboto"/>
          <w:color w:val="3E3E3E"/>
          <w:sz w:val="31"/>
          <w:szCs w:val="31"/>
        </w:rPr>
        <w:t>ч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 төгәлләнгән. Мөгезле эре </w:t>
      </w:r>
      <w:proofErr w:type="spellStart"/>
      <w:r>
        <w:rPr>
          <w:rFonts w:ascii="Roboto" w:hAnsi="Roboto"/>
          <w:color w:val="3E3E3E"/>
          <w:sz w:val="31"/>
          <w:szCs w:val="31"/>
        </w:rPr>
        <w:t>терлек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29 449 баш тәшкил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исәбендә 11 313 е – </w:t>
      </w:r>
      <w:proofErr w:type="spellStart"/>
      <w:r>
        <w:rPr>
          <w:rFonts w:ascii="Roboto" w:hAnsi="Roboto"/>
          <w:color w:val="3E3E3E"/>
          <w:sz w:val="31"/>
          <w:szCs w:val="31"/>
        </w:rPr>
        <w:t>сыерлар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тәүлеккә </w:t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209 тонна сөт җитештерелә. Әлеге продукция җәй </w:t>
      </w:r>
      <w:proofErr w:type="spellStart"/>
      <w:r>
        <w:rPr>
          <w:rFonts w:ascii="Roboto" w:hAnsi="Roboto"/>
          <w:color w:val="3E3E3E"/>
          <w:sz w:val="31"/>
          <w:szCs w:val="31"/>
        </w:rPr>
        <w:t>айларында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көн </w:t>
      </w:r>
      <w:proofErr w:type="spellStart"/>
      <w:r>
        <w:rPr>
          <w:rFonts w:ascii="Roboto" w:hAnsi="Roboto"/>
          <w:color w:val="3E3E3E"/>
          <w:sz w:val="31"/>
          <w:szCs w:val="31"/>
        </w:rPr>
        <w:t>саен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30 </w:t>
      </w:r>
      <w:proofErr w:type="spellStart"/>
      <w:r>
        <w:rPr>
          <w:rFonts w:ascii="Roboto" w:hAnsi="Roboto"/>
          <w:color w:val="3E3E3E"/>
          <w:sz w:val="31"/>
          <w:szCs w:val="31"/>
        </w:rPr>
        <w:t>тоннага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алына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Районның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хезмәткәрләренә карата республиканың дәүләт техника күзәтчелеге  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әкчесе Альберт Борһанов һәм Татарстан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күзәтчелеге җитәкчесе </w:t>
      </w:r>
      <w:proofErr w:type="spellStart"/>
      <w:r>
        <w:rPr>
          <w:rFonts w:ascii="Roboto" w:hAnsi="Roboto"/>
          <w:color w:val="3E3E3E"/>
          <w:sz w:val="31"/>
          <w:szCs w:val="31"/>
        </w:rPr>
        <w:t>Илнур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Галиев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 җылы теләкләрен </w:t>
      </w:r>
      <w:proofErr w:type="spellStart"/>
      <w:r>
        <w:rPr>
          <w:rFonts w:ascii="Roboto" w:hAnsi="Roboto"/>
          <w:color w:val="3E3E3E"/>
          <w:sz w:val="31"/>
          <w:szCs w:val="31"/>
        </w:rPr>
        <w:t>ирештерде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–     </w:t>
      </w:r>
      <w:proofErr w:type="spellStart"/>
      <w:r>
        <w:rPr>
          <w:rFonts w:ascii="Roboto" w:hAnsi="Roboto"/>
          <w:color w:val="3E3E3E"/>
          <w:sz w:val="31"/>
          <w:szCs w:val="31"/>
        </w:rPr>
        <w:t>Гомерен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хуҗалыгына һәм эшкәртү сәнәгатенә </w:t>
      </w:r>
      <w:proofErr w:type="spellStart"/>
      <w:r>
        <w:rPr>
          <w:rFonts w:ascii="Roboto" w:hAnsi="Roboto"/>
          <w:color w:val="3E3E3E"/>
          <w:sz w:val="31"/>
          <w:szCs w:val="31"/>
        </w:rPr>
        <w:t>багышлаган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кеше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чыннан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да, хөрмәткә һәм </w:t>
      </w:r>
      <w:proofErr w:type="spellStart"/>
      <w:r>
        <w:rPr>
          <w:rFonts w:ascii="Roboto" w:hAnsi="Roboto"/>
          <w:color w:val="3E3E3E"/>
          <w:sz w:val="31"/>
          <w:szCs w:val="31"/>
        </w:rPr>
        <w:t>игътибарга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лаек, –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билгеләп үтте Альберт </w:t>
      </w:r>
      <w:proofErr w:type="spellStart"/>
      <w:r>
        <w:rPr>
          <w:rFonts w:ascii="Roboto" w:hAnsi="Roboto"/>
          <w:color w:val="3E3E3E"/>
          <w:sz w:val="31"/>
          <w:szCs w:val="31"/>
        </w:rPr>
        <w:t>Шамилевич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Илнур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Наил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 </w:t>
      </w:r>
      <w:proofErr w:type="spellStart"/>
      <w:r>
        <w:rPr>
          <w:rFonts w:ascii="Roboto" w:hAnsi="Roboto"/>
          <w:color w:val="3E3E3E"/>
          <w:sz w:val="31"/>
          <w:szCs w:val="31"/>
        </w:rPr>
        <w:t>чыгышында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әлкилеләрнең </w:t>
      </w:r>
      <w:proofErr w:type="spellStart"/>
      <w:r>
        <w:rPr>
          <w:rFonts w:ascii="Roboto" w:hAnsi="Roboto"/>
          <w:color w:val="3E3E3E"/>
          <w:sz w:val="31"/>
          <w:szCs w:val="31"/>
        </w:rPr>
        <w:t>элек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 һәм хәзер дә хезмәтне сөю, җиргә һәм һөнәрләренә </w:t>
      </w:r>
      <w:proofErr w:type="spellStart"/>
      <w:r>
        <w:rPr>
          <w:rFonts w:ascii="Roboto" w:hAnsi="Roboto"/>
          <w:color w:val="3E3E3E"/>
          <w:sz w:val="31"/>
          <w:szCs w:val="31"/>
        </w:rPr>
        <w:t>тугрылык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үрнәге </w:t>
      </w:r>
      <w:proofErr w:type="spellStart"/>
      <w:r>
        <w:rPr>
          <w:rFonts w:ascii="Roboto" w:hAnsi="Roboto"/>
          <w:color w:val="3E3E3E"/>
          <w:sz w:val="31"/>
          <w:szCs w:val="31"/>
        </w:rPr>
        <w:t>булуларын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ассызыклады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Ел нәтиҗәләре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районның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һәм азык-төлек идарәсе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әкчесе Роберт Гадиев </w:t>
      </w:r>
      <w:proofErr w:type="spellStart"/>
      <w:r>
        <w:rPr>
          <w:rFonts w:ascii="Roboto" w:hAnsi="Roboto"/>
          <w:color w:val="3E3E3E"/>
          <w:sz w:val="31"/>
          <w:szCs w:val="31"/>
        </w:rPr>
        <w:t>чыгыш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ясады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Роберт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әшит </w:t>
      </w:r>
      <w:proofErr w:type="spellStart"/>
      <w:r>
        <w:rPr>
          <w:rFonts w:ascii="Roboto" w:hAnsi="Roboto"/>
          <w:color w:val="3E3E3E"/>
          <w:sz w:val="31"/>
          <w:szCs w:val="31"/>
        </w:rPr>
        <w:t>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сүзләренә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быелгы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эшләрендә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авырлыклар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шактый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күзәтелгән.</w:t>
      </w:r>
    </w:p>
    <w:p w:rsidR="007B6BC9" w:rsidRDefault="007B6BC9" w:rsidP="007B6BC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–     </w:t>
      </w:r>
      <w:proofErr w:type="spellStart"/>
      <w:r>
        <w:rPr>
          <w:rFonts w:ascii="Roboto" w:hAnsi="Roboto"/>
          <w:color w:val="3E3E3E"/>
          <w:sz w:val="31"/>
          <w:szCs w:val="31"/>
        </w:rPr>
        <w:t>Озакка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сузылган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корылык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безгә </w:t>
      </w:r>
      <w:proofErr w:type="spellStart"/>
      <w:r>
        <w:rPr>
          <w:rFonts w:ascii="Roboto" w:hAnsi="Roboto"/>
          <w:color w:val="3E3E3E"/>
          <w:sz w:val="31"/>
          <w:szCs w:val="31"/>
        </w:rPr>
        <w:t>тиешле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күләмдә уңыш үстерергә мөмкинлек бирмәде, –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билгеләп үтте ул. – Әмма </w:t>
      </w:r>
      <w:proofErr w:type="spellStart"/>
      <w:r>
        <w:rPr>
          <w:rFonts w:ascii="Roboto" w:hAnsi="Roboto"/>
          <w:color w:val="3E3E3E"/>
          <w:sz w:val="31"/>
          <w:szCs w:val="31"/>
        </w:rPr>
        <w:t>шул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шартларда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кыр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хезмәтчәннәре 100 мең </w:t>
      </w:r>
      <w:proofErr w:type="spellStart"/>
      <w:r>
        <w:rPr>
          <w:rFonts w:ascii="Roboto" w:hAnsi="Roboto"/>
          <w:color w:val="3E3E3E"/>
          <w:sz w:val="31"/>
          <w:szCs w:val="31"/>
        </w:rPr>
        <w:t>тоннадан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артык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бөртек </w:t>
      </w:r>
      <w:proofErr w:type="spellStart"/>
      <w:r>
        <w:rPr>
          <w:rFonts w:ascii="Roboto" w:hAnsi="Roboto"/>
          <w:color w:val="3E3E3E"/>
          <w:sz w:val="31"/>
          <w:szCs w:val="31"/>
        </w:rPr>
        <w:t>урдылар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8 мең </w:t>
      </w:r>
      <w:proofErr w:type="spellStart"/>
      <w:r>
        <w:rPr>
          <w:rFonts w:ascii="Roboto" w:hAnsi="Roboto"/>
          <w:color w:val="3E3E3E"/>
          <w:sz w:val="31"/>
          <w:szCs w:val="31"/>
        </w:rPr>
        <w:t>тоннадан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артык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майлы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культуралар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уңышын җыеп </w:t>
      </w:r>
      <w:proofErr w:type="spellStart"/>
      <w:r>
        <w:rPr>
          <w:rFonts w:ascii="Roboto" w:hAnsi="Roboto"/>
          <w:color w:val="3E3E3E"/>
          <w:sz w:val="31"/>
          <w:szCs w:val="31"/>
        </w:rPr>
        <w:t>алдылар</w:t>
      </w:r>
      <w:proofErr w:type="spellEnd"/>
      <w:r>
        <w:rPr>
          <w:rFonts w:ascii="Roboto" w:hAnsi="Roboto"/>
          <w:color w:val="3E3E3E"/>
          <w:sz w:val="31"/>
          <w:szCs w:val="31"/>
        </w:rPr>
        <w:t>. Терлеклә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кышкы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азык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 җитәрлек күләмдә әзерләнде. Соңгы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әче </w:t>
      </w:r>
      <w:proofErr w:type="spellStart"/>
      <w:r>
        <w:rPr>
          <w:rFonts w:ascii="Roboto" w:hAnsi="Roboto"/>
          <w:color w:val="3E3E3E"/>
          <w:sz w:val="31"/>
          <w:szCs w:val="31"/>
        </w:rPr>
        <w:t>туфракны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известьлау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шөгыльлә</w:t>
      </w:r>
      <w:proofErr w:type="gramStart"/>
      <w:r>
        <w:rPr>
          <w:rFonts w:ascii="Roboto" w:hAnsi="Roboto"/>
          <w:color w:val="3E3E3E"/>
          <w:sz w:val="31"/>
          <w:szCs w:val="31"/>
        </w:rPr>
        <w:t>н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әбез. Киләсе елның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color w:val="3E3E3E"/>
          <w:sz w:val="31"/>
          <w:szCs w:val="31"/>
        </w:rPr>
        <w:t>культуралары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уңышын үстерү</w:t>
      </w:r>
      <w:proofErr w:type="gramStart"/>
      <w:r>
        <w:rPr>
          <w:rFonts w:ascii="Roboto" w:hAnsi="Roboto"/>
          <w:color w:val="3E3E3E"/>
          <w:sz w:val="31"/>
          <w:szCs w:val="31"/>
        </w:rPr>
        <w:t>г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 әзерлек эшләре дә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башкарылды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хуҗалыгында ял көннәре </w:t>
      </w:r>
      <w:proofErr w:type="spellStart"/>
      <w:r>
        <w:rPr>
          <w:rFonts w:ascii="Roboto" w:hAnsi="Roboto"/>
          <w:color w:val="3E3E3E"/>
          <w:sz w:val="31"/>
          <w:szCs w:val="31"/>
        </w:rPr>
        <w:t>юк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Кыр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фермаларда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бәйрәм көннәрендә дә </w:t>
      </w:r>
      <w:proofErr w:type="gramStart"/>
      <w:r>
        <w:rPr>
          <w:rFonts w:ascii="Roboto" w:hAnsi="Roboto"/>
          <w:color w:val="3E3E3E"/>
          <w:sz w:val="31"/>
          <w:szCs w:val="31"/>
        </w:rPr>
        <w:t>гад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әти </w:t>
      </w:r>
      <w:proofErr w:type="spellStart"/>
      <w:r>
        <w:rPr>
          <w:rFonts w:ascii="Roboto" w:hAnsi="Roboto"/>
          <w:color w:val="3E3E3E"/>
          <w:sz w:val="31"/>
          <w:szCs w:val="31"/>
        </w:rPr>
        <w:t>эш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бара. </w:t>
      </w:r>
      <w:proofErr w:type="spellStart"/>
      <w:r>
        <w:rPr>
          <w:rFonts w:ascii="Roboto" w:hAnsi="Roboto"/>
          <w:color w:val="3E3E3E"/>
          <w:sz w:val="31"/>
          <w:szCs w:val="31"/>
        </w:rPr>
        <w:t>Мондый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</w:t>
      </w:r>
      <w:proofErr w:type="spellStart"/>
      <w:r>
        <w:rPr>
          <w:rFonts w:ascii="Roboto" w:hAnsi="Roboto"/>
          <w:color w:val="3E3E3E"/>
          <w:sz w:val="31"/>
          <w:szCs w:val="31"/>
        </w:rPr>
        <w:t>сабырлык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үҗәтлек, </w:t>
      </w:r>
      <w:proofErr w:type="spellStart"/>
      <w:r>
        <w:rPr>
          <w:rFonts w:ascii="Roboto" w:hAnsi="Roboto"/>
          <w:color w:val="3E3E3E"/>
          <w:sz w:val="31"/>
          <w:szCs w:val="31"/>
        </w:rPr>
        <w:t>акыл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эш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 һәм тәҗрибә таләп итә. </w:t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Сезнең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нәтиҗәсендә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color w:val="3E3E3E"/>
          <w:sz w:val="31"/>
          <w:szCs w:val="31"/>
        </w:rPr>
        <w:t>продукциясен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җитәрлек күләмдә үстерә. 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16207"/>
    <w:rsid w:val="00D47FDE"/>
    <w:rsid w:val="00E13DBB"/>
    <w:rsid w:val="00F00566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2023-11-22T11:18:00Z</dcterms:created>
  <dcterms:modified xsi:type="dcterms:W3CDTF">2023-11-22T11:18:00Z</dcterms:modified>
</cp:coreProperties>
</file>