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248" w:rsidRPr="002A74C9" w:rsidRDefault="001D59A6" w:rsidP="00E05257">
      <w:pPr>
        <w:widowControl w:val="0"/>
        <w:autoSpaceDE w:val="0"/>
        <w:autoSpaceDN w:val="0"/>
        <w:adjustRightInd w:val="0"/>
        <w:spacing w:after="0" w:line="240" w:lineRule="auto"/>
        <w:rPr>
          <w:rFonts w:ascii="Arial" w:hAnsi="Arial" w:cs="Arial"/>
          <w:b/>
          <w:bCs/>
          <w:color w:val="FF0000"/>
          <w:sz w:val="24"/>
          <w:szCs w:val="24"/>
          <w:lang w:val="tt-RU"/>
        </w:rPr>
      </w:pPr>
      <w:r w:rsidRPr="001D59A6">
        <w:rPr>
          <w:rFonts w:ascii="Arial" w:hAnsi="Arial" w:cs="Arial"/>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201.9pt;margin-top:4.65pt;width:55.8pt;height:75.6pt;z-index:251659264">
            <v:imagedata r:id="rId7" o:title=""/>
          </v:shape>
          <o:OLEObject Type="Embed" ProgID="MSPhotoEd.3" ShapeID="_x0000_s1028" DrawAspect="Content" ObjectID="_1760418682" r:id="rId8"/>
        </w:pict>
      </w:r>
    </w:p>
    <w:tbl>
      <w:tblPr>
        <w:tblW w:w="10080" w:type="dxa"/>
        <w:tblInd w:w="-252" w:type="dxa"/>
        <w:tblLook w:val="01E0"/>
      </w:tblPr>
      <w:tblGrid>
        <w:gridCol w:w="9947"/>
        <w:gridCol w:w="222"/>
        <w:gridCol w:w="222"/>
      </w:tblGrid>
      <w:tr w:rsidR="00E05257" w:rsidRPr="002A74C9" w:rsidTr="00E05257">
        <w:trPr>
          <w:trHeight w:val="369"/>
        </w:trPr>
        <w:tc>
          <w:tcPr>
            <w:tcW w:w="4189" w:type="dxa"/>
          </w:tcPr>
          <w:tbl>
            <w:tblPr>
              <w:tblW w:w="9756" w:type="dxa"/>
              <w:tblLook w:val="01E0"/>
            </w:tblPr>
            <w:tblGrid>
              <w:gridCol w:w="4143"/>
              <w:gridCol w:w="1387"/>
              <w:gridCol w:w="4226"/>
            </w:tblGrid>
            <w:tr w:rsidR="00E05257" w:rsidRPr="002A74C9" w:rsidTr="00E05257">
              <w:trPr>
                <w:trHeight w:val="369"/>
              </w:trPr>
              <w:tc>
                <w:tcPr>
                  <w:tcW w:w="4143" w:type="dxa"/>
                  <w:hideMark/>
                </w:tcPr>
                <w:p w:rsidR="00E05257" w:rsidRPr="002A74C9" w:rsidRDefault="00E05257" w:rsidP="0071482B">
                  <w:pPr>
                    <w:pStyle w:val="a7"/>
                    <w:jc w:val="center"/>
                    <w:rPr>
                      <w:b/>
                      <w:sz w:val="24"/>
                      <w:szCs w:val="24"/>
                    </w:rPr>
                  </w:pPr>
                  <w:r w:rsidRPr="002A74C9">
                    <w:rPr>
                      <w:b/>
                      <w:sz w:val="24"/>
                      <w:szCs w:val="24"/>
                    </w:rPr>
                    <w:t>РЕСПУБЛИКА ТАТАРСТАН</w:t>
                  </w:r>
                </w:p>
                <w:p w:rsidR="00E05257" w:rsidRPr="002A74C9" w:rsidRDefault="00E05257" w:rsidP="0071482B">
                  <w:pPr>
                    <w:pStyle w:val="a7"/>
                    <w:jc w:val="center"/>
                    <w:rPr>
                      <w:sz w:val="24"/>
                      <w:szCs w:val="24"/>
                    </w:rPr>
                  </w:pPr>
                  <w:r w:rsidRPr="002A74C9">
                    <w:rPr>
                      <w:b/>
                      <w:sz w:val="24"/>
                      <w:szCs w:val="24"/>
                    </w:rPr>
                    <w:t xml:space="preserve">Алькеевский муниципальный район Совет </w:t>
                  </w:r>
                  <w:r w:rsidR="00265545">
                    <w:rPr>
                      <w:b/>
                      <w:sz w:val="24"/>
                      <w:szCs w:val="24"/>
                    </w:rPr>
                    <w:t>Старохурадинского</w:t>
                  </w:r>
                  <w:r w:rsidRPr="002A74C9">
                    <w:rPr>
                      <w:b/>
                      <w:sz w:val="24"/>
                      <w:szCs w:val="24"/>
                    </w:rPr>
                    <w:t xml:space="preserve"> сельского поселения</w:t>
                  </w:r>
                </w:p>
              </w:tc>
              <w:tc>
                <w:tcPr>
                  <w:tcW w:w="1387" w:type="dxa"/>
                  <w:vMerge w:val="restart"/>
                  <w:tcBorders>
                    <w:top w:val="nil"/>
                    <w:left w:val="nil"/>
                    <w:bottom w:val="single" w:sz="4" w:space="0" w:color="auto"/>
                    <w:right w:val="nil"/>
                  </w:tcBorders>
                  <w:hideMark/>
                </w:tcPr>
                <w:p w:rsidR="00E05257" w:rsidRPr="002A74C9" w:rsidRDefault="00E05257" w:rsidP="00E05257">
                  <w:pPr>
                    <w:pStyle w:val="a7"/>
                    <w:rPr>
                      <w:sz w:val="24"/>
                      <w:szCs w:val="24"/>
                    </w:rPr>
                  </w:pPr>
                </w:p>
              </w:tc>
              <w:tc>
                <w:tcPr>
                  <w:tcW w:w="4226" w:type="dxa"/>
                  <w:hideMark/>
                </w:tcPr>
                <w:p w:rsidR="00E05257" w:rsidRPr="002A74C9" w:rsidRDefault="00E05257" w:rsidP="0071482B">
                  <w:pPr>
                    <w:pStyle w:val="a7"/>
                    <w:jc w:val="center"/>
                    <w:rPr>
                      <w:b/>
                      <w:sz w:val="24"/>
                      <w:szCs w:val="24"/>
                    </w:rPr>
                  </w:pPr>
                  <w:r w:rsidRPr="002A74C9">
                    <w:rPr>
                      <w:b/>
                      <w:sz w:val="24"/>
                      <w:szCs w:val="24"/>
                    </w:rPr>
                    <w:t>ТАТАРСТАН РЕСПУБЛИКАСЫ</w:t>
                  </w:r>
                </w:p>
                <w:p w:rsidR="00E05257" w:rsidRPr="002A74C9" w:rsidRDefault="00E05257" w:rsidP="0071482B">
                  <w:pPr>
                    <w:pStyle w:val="a7"/>
                    <w:jc w:val="center"/>
                    <w:rPr>
                      <w:b/>
                      <w:sz w:val="24"/>
                      <w:szCs w:val="24"/>
                    </w:rPr>
                  </w:pPr>
                  <w:r w:rsidRPr="002A74C9">
                    <w:rPr>
                      <w:b/>
                      <w:sz w:val="24"/>
                      <w:szCs w:val="24"/>
                    </w:rPr>
                    <w:t>Әлкимуниципаль районы</w:t>
                  </w:r>
                </w:p>
                <w:p w:rsidR="00E05257" w:rsidRPr="002A74C9" w:rsidRDefault="0071482B" w:rsidP="00265545">
                  <w:pPr>
                    <w:pStyle w:val="a7"/>
                    <w:jc w:val="center"/>
                    <w:rPr>
                      <w:sz w:val="24"/>
                      <w:szCs w:val="24"/>
                    </w:rPr>
                  </w:pPr>
                  <w:r w:rsidRPr="002A74C9">
                    <w:rPr>
                      <w:b/>
                      <w:sz w:val="24"/>
                      <w:szCs w:val="24"/>
                      <w:lang w:val="tt-RU"/>
                    </w:rPr>
                    <w:t xml:space="preserve">Иске </w:t>
                  </w:r>
                  <w:r w:rsidR="00265545">
                    <w:rPr>
                      <w:b/>
                      <w:sz w:val="24"/>
                      <w:szCs w:val="24"/>
                      <w:lang w:val="tt-RU"/>
                    </w:rPr>
                    <w:t>Карата</w:t>
                  </w:r>
                  <w:r w:rsidR="00E05257" w:rsidRPr="002A74C9">
                    <w:rPr>
                      <w:b/>
                      <w:sz w:val="24"/>
                      <w:szCs w:val="24"/>
                    </w:rPr>
                    <w:t>авылҗирлеге Советы</w:t>
                  </w:r>
                </w:p>
              </w:tc>
            </w:tr>
            <w:tr w:rsidR="00E05257" w:rsidRPr="002A74C9" w:rsidTr="00E05257">
              <w:trPr>
                <w:trHeight w:val="352"/>
              </w:trPr>
              <w:tc>
                <w:tcPr>
                  <w:tcW w:w="4143" w:type="dxa"/>
                  <w:hideMark/>
                </w:tcPr>
                <w:p w:rsidR="00E05257" w:rsidRPr="002A74C9" w:rsidRDefault="00E05257" w:rsidP="00E05257">
                  <w:pPr>
                    <w:pStyle w:val="a7"/>
                    <w:rPr>
                      <w:sz w:val="24"/>
                      <w:szCs w:val="24"/>
                    </w:rPr>
                  </w:pPr>
                </w:p>
              </w:tc>
              <w:tc>
                <w:tcPr>
                  <w:tcW w:w="0" w:type="auto"/>
                  <w:vMerge/>
                  <w:tcBorders>
                    <w:top w:val="nil"/>
                    <w:left w:val="nil"/>
                    <w:bottom w:val="single" w:sz="4" w:space="0" w:color="auto"/>
                    <w:right w:val="nil"/>
                  </w:tcBorders>
                  <w:vAlign w:val="center"/>
                  <w:hideMark/>
                </w:tcPr>
                <w:p w:rsidR="00E05257" w:rsidRPr="002A74C9" w:rsidRDefault="00E05257" w:rsidP="00E05257">
                  <w:pPr>
                    <w:pStyle w:val="a7"/>
                    <w:rPr>
                      <w:sz w:val="24"/>
                      <w:szCs w:val="24"/>
                    </w:rPr>
                  </w:pPr>
                </w:p>
              </w:tc>
              <w:tc>
                <w:tcPr>
                  <w:tcW w:w="4226" w:type="dxa"/>
                  <w:hideMark/>
                </w:tcPr>
                <w:p w:rsidR="00E05257" w:rsidRPr="002A74C9" w:rsidRDefault="00E05257" w:rsidP="00E05257">
                  <w:pPr>
                    <w:pStyle w:val="a7"/>
                    <w:rPr>
                      <w:sz w:val="24"/>
                      <w:szCs w:val="24"/>
                    </w:rPr>
                  </w:pPr>
                </w:p>
              </w:tc>
            </w:tr>
            <w:tr w:rsidR="00E05257" w:rsidRPr="002A74C9" w:rsidTr="00E05257">
              <w:trPr>
                <w:trHeight w:val="98"/>
              </w:trPr>
              <w:tc>
                <w:tcPr>
                  <w:tcW w:w="4143" w:type="dxa"/>
                  <w:tcBorders>
                    <w:top w:val="single" w:sz="4" w:space="0" w:color="auto"/>
                    <w:left w:val="nil"/>
                    <w:bottom w:val="single" w:sz="4" w:space="0" w:color="auto"/>
                    <w:right w:val="nil"/>
                  </w:tcBorders>
                </w:tcPr>
                <w:p w:rsidR="00E05257" w:rsidRPr="002A74C9" w:rsidRDefault="00E05257" w:rsidP="00E05257">
                  <w:pPr>
                    <w:pStyle w:val="a7"/>
                    <w:rPr>
                      <w:sz w:val="24"/>
                      <w:szCs w:val="24"/>
                    </w:rPr>
                  </w:pPr>
                </w:p>
              </w:tc>
              <w:tc>
                <w:tcPr>
                  <w:tcW w:w="1387" w:type="dxa"/>
                  <w:tcBorders>
                    <w:top w:val="single" w:sz="4" w:space="0" w:color="auto"/>
                    <w:left w:val="nil"/>
                    <w:bottom w:val="single" w:sz="4" w:space="0" w:color="auto"/>
                    <w:right w:val="nil"/>
                  </w:tcBorders>
                </w:tcPr>
                <w:p w:rsidR="00E05257" w:rsidRPr="002A74C9" w:rsidRDefault="00E05257" w:rsidP="00E05257">
                  <w:pPr>
                    <w:pStyle w:val="a7"/>
                    <w:rPr>
                      <w:sz w:val="24"/>
                      <w:szCs w:val="24"/>
                    </w:rPr>
                  </w:pPr>
                </w:p>
              </w:tc>
              <w:tc>
                <w:tcPr>
                  <w:tcW w:w="4226" w:type="dxa"/>
                  <w:tcBorders>
                    <w:top w:val="single" w:sz="4" w:space="0" w:color="auto"/>
                    <w:left w:val="nil"/>
                    <w:bottom w:val="single" w:sz="4" w:space="0" w:color="auto"/>
                    <w:right w:val="nil"/>
                  </w:tcBorders>
                </w:tcPr>
                <w:p w:rsidR="00E05257" w:rsidRPr="002A74C9" w:rsidRDefault="00E05257" w:rsidP="00E05257">
                  <w:pPr>
                    <w:pStyle w:val="a7"/>
                    <w:rPr>
                      <w:sz w:val="24"/>
                      <w:szCs w:val="24"/>
                    </w:rPr>
                  </w:pPr>
                </w:p>
              </w:tc>
            </w:tr>
          </w:tbl>
          <w:p w:rsidR="00E05257" w:rsidRPr="002A74C9" w:rsidRDefault="00E05257" w:rsidP="00E05257">
            <w:pPr>
              <w:pStyle w:val="a7"/>
              <w:rPr>
                <w:sz w:val="24"/>
                <w:szCs w:val="24"/>
              </w:rPr>
            </w:pPr>
          </w:p>
          <w:tbl>
            <w:tblPr>
              <w:tblW w:w="0" w:type="auto"/>
              <w:tblLook w:val="01E0"/>
            </w:tblPr>
            <w:tblGrid>
              <w:gridCol w:w="5322"/>
              <w:gridCol w:w="4409"/>
            </w:tblGrid>
            <w:tr w:rsidR="00E05257" w:rsidRPr="002A74C9" w:rsidTr="00E05257">
              <w:tc>
                <w:tcPr>
                  <w:tcW w:w="5495" w:type="dxa"/>
                  <w:hideMark/>
                </w:tcPr>
                <w:p w:rsidR="00E05257" w:rsidRPr="00C62F29" w:rsidRDefault="00265545" w:rsidP="0071482B">
                  <w:pPr>
                    <w:pStyle w:val="a7"/>
                    <w:jc w:val="center"/>
                  </w:pPr>
                  <w:r w:rsidRPr="00C62F29">
                    <w:t>Адрес: 422898</w:t>
                  </w:r>
                  <w:r w:rsidR="00E05257" w:rsidRPr="00C62F29">
                    <w:t>, РТ, Алькеевский</w:t>
                  </w:r>
                </w:p>
                <w:p w:rsidR="00E05257" w:rsidRPr="00C62F29" w:rsidRDefault="00E05257" w:rsidP="00265545">
                  <w:pPr>
                    <w:pStyle w:val="a7"/>
                    <w:jc w:val="center"/>
                    <w:rPr>
                      <w:lang w:val="tt-RU"/>
                    </w:rPr>
                  </w:pPr>
                  <w:r w:rsidRPr="00C62F29">
                    <w:t>район  с.</w:t>
                  </w:r>
                  <w:r w:rsidR="00265545" w:rsidRPr="00C62F29">
                    <w:rPr>
                      <w:lang w:val="tt-RU"/>
                    </w:rPr>
                    <w:t>Сиктерме</w:t>
                  </w:r>
                  <w:r w:rsidRPr="00C62F29">
                    <w:t xml:space="preserve"> , </w:t>
                  </w:r>
                  <w:r w:rsidR="00265545" w:rsidRPr="00C62F29">
                    <w:rPr>
                      <w:lang w:val="tt-RU"/>
                    </w:rPr>
                    <w:t>ул. Школьная</w:t>
                  </w:r>
                  <w:r w:rsidRPr="00C62F29">
                    <w:t xml:space="preserve">, </w:t>
                  </w:r>
                  <w:r w:rsidR="0071482B" w:rsidRPr="00C62F29">
                    <w:rPr>
                      <w:lang w:val="tt-RU"/>
                    </w:rPr>
                    <w:t>д.</w:t>
                  </w:r>
                  <w:r w:rsidR="00265545" w:rsidRPr="00C62F29">
                    <w:rPr>
                      <w:lang w:val="tt-RU"/>
                    </w:rPr>
                    <w:t>15</w:t>
                  </w:r>
                </w:p>
              </w:tc>
              <w:tc>
                <w:tcPr>
                  <w:tcW w:w="4536" w:type="dxa"/>
                  <w:hideMark/>
                </w:tcPr>
                <w:p w:rsidR="00E05257" w:rsidRPr="00C62F29" w:rsidRDefault="00E05257" w:rsidP="00265545">
                  <w:pPr>
                    <w:pStyle w:val="a7"/>
                    <w:jc w:val="center"/>
                    <w:rPr>
                      <w:lang w:val="tt-RU"/>
                    </w:rPr>
                  </w:pPr>
                  <w:r w:rsidRPr="00C62F29">
                    <w:t>А</w:t>
                  </w:r>
                  <w:r w:rsidR="00BF3053" w:rsidRPr="00C62F29">
                    <w:t>дресы: 422898</w:t>
                  </w:r>
                  <w:r w:rsidR="0071482B" w:rsidRPr="00C62F29">
                    <w:t>, РТ, Әлки районы,</w:t>
                  </w:r>
                  <w:r w:rsidR="0071482B" w:rsidRPr="00C62F29">
                    <w:rPr>
                      <w:lang w:val="tt-RU"/>
                    </w:rPr>
                    <w:t xml:space="preserve">Иске </w:t>
                  </w:r>
                  <w:r w:rsidR="00265545" w:rsidRPr="00C62F29">
                    <w:rPr>
                      <w:lang w:val="tt-RU"/>
                    </w:rPr>
                    <w:t xml:space="preserve">Сиктерме </w:t>
                  </w:r>
                  <w:r w:rsidRPr="00C62F29">
                    <w:t>авыл</w:t>
                  </w:r>
                  <w:r w:rsidR="0071482B" w:rsidRPr="00C62F29">
                    <w:rPr>
                      <w:lang w:val="tt-RU"/>
                    </w:rPr>
                    <w:t>ы</w:t>
                  </w:r>
                  <w:r w:rsidRPr="00C62F29">
                    <w:t xml:space="preserve">, </w:t>
                  </w:r>
                  <w:r w:rsidR="00265545" w:rsidRPr="00C62F29">
                    <w:rPr>
                      <w:lang w:val="tt-RU"/>
                    </w:rPr>
                    <w:t>Мектеп ур.</w:t>
                  </w:r>
                  <w:r w:rsidRPr="00C62F29">
                    <w:t>,</w:t>
                  </w:r>
                  <w:r w:rsidR="00265545" w:rsidRPr="00C62F29">
                    <w:rPr>
                      <w:lang w:val="tt-RU"/>
                    </w:rPr>
                    <w:t>15</w:t>
                  </w:r>
                  <w:r w:rsidR="0071482B" w:rsidRPr="00C62F29">
                    <w:rPr>
                      <w:lang w:val="tt-RU"/>
                    </w:rPr>
                    <w:t xml:space="preserve"> й.</w:t>
                  </w:r>
                </w:p>
              </w:tc>
            </w:tr>
            <w:tr w:rsidR="00E05257" w:rsidRPr="002A74C9" w:rsidTr="00E05257">
              <w:tc>
                <w:tcPr>
                  <w:tcW w:w="5495" w:type="dxa"/>
                  <w:hideMark/>
                </w:tcPr>
                <w:p w:rsidR="00E05257" w:rsidRPr="00C62F29" w:rsidRDefault="0071482B" w:rsidP="0071482B">
                  <w:pPr>
                    <w:pStyle w:val="a7"/>
                    <w:jc w:val="center"/>
                    <w:rPr>
                      <w:lang w:val="tt-RU"/>
                    </w:rPr>
                  </w:pPr>
                  <w:r w:rsidRPr="00C62F29">
                    <w:t>факс: 8 (84346) 7</w:t>
                  </w:r>
                  <w:r w:rsidR="00265545" w:rsidRPr="00C62F29">
                    <w:rPr>
                      <w:lang w:val="tt-RU"/>
                    </w:rPr>
                    <w:t>3-4</w:t>
                  </w:r>
                  <w:r w:rsidRPr="00C62F29">
                    <w:rPr>
                      <w:lang w:val="tt-RU"/>
                    </w:rPr>
                    <w:t>-</w:t>
                  </w:r>
                  <w:r w:rsidR="00265545" w:rsidRPr="00C62F29">
                    <w:rPr>
                      <w:lang w:val="tt-RU"/>
                    </w:rPr>
                    <w:t>03</w:t>
                  </w:r>
                </w:p>
              </w:tc>
              <w:tc>
                <w:tcPr>
                  <w:tcW w:w="4536" w:type="dxa"/>
                  <w:hideMark/>
                </w:tcPr>
                <w:p w:rsidR="00E05257" w:rsidRPr="00C62F29" w:rsidRDefault="00E05257" w:rsidP="0071482B">
                  <w:pPr>
                    <w:pStyle w:val="a7"/>
                    <w:jc w:val="center"/>
                    <w:rPr>
                      <w:lang w:val="tt-RU"/>
                    </w:rPr>
                  </w:pPr>
                  <w:r w:rsidRPr="00C62F29">
                    <w:t>тел: 8 (84346)7</w:t>
                  </w:r>
                  <w:r w:rsidR="00265545" w:rsidRPr="00C62F29">
                    <w:rPr>
                      <w:lang w:val="tt-RU"/>
                    </w:rPr>
                    <w:t>3-4</w:t>
                  </w:r>
                  <w:r w:rsidR="0071482B" w:rsidRPr="00C62F29">
                    <w:rPr>
                      <w:lang w:val="tt-RU"/>
                    </w:rPr>
                    <w:t>-</w:t>
                  </w:r>
                  <w:r w:rsidR="00265545" w:rsidRPr="00C62F29">
                    <w:rPr>
                      <w:lang w:val="tt-RU"/>
                    </w:rPr>
                    <w:t>03</w:t>
                  </w:r>
                </w:p>
              </w:tc>
            </w:tr>
          </w:tbl>
          <w:p w:rsidR="00E05257" w:rsidRPr="002A74C9" w:rsidRDefault="00E05257" w:rsidP="00E05257">
            <w:pPr>
              <w:widowControl w:val="0"/>
              <w:autoSpaceDE w:val="0"/>
              <w:autoSpaceDN w:val="0"/>
              <w:adjustRightInd w:val="0"/>
              <w:ind w:right="193"/>
              <w:rPr>
                <w:rFonts w:ascii="Times New Roman" w:hAnsi="Times New Roman"/>
                <w:b/>
                <w:sz w:val="24"/>
                <w:szCs w:val="24"/>
              </w:rPr>
            </w:pPr>
          </w:p>
        </w:tc>
        <w:tc>
          <w:tcPr>
            <w:tcW w:w="1356" w:type="dxa"/>
            <w:vMerge w:val="restart"/>
          </w:tcPr>
          <w:p w:rsidR="00E05257" w:rsidRPr="002A74C9" w:rsidRDefault="00E05257" w:rsidP="00E05257">
            <w:pPr>
              <w:widowControl w:val="0"/>
              <w:autoSpaceDE w:val="0"/>
              <w:autoSpaceDN w:val="0"/>
              <w:adjustRightInd w:val="0"/>
              <w:jc w:val="center"/>
              <w:rPr>
                <w:b/>
                <w:sz w:val="24"/>
                <w:szCs w:val="24"/>
              </w:rPr>
            </w:pPr>
          </w:p>
        </w:tc>
        <w:tc>
          <w:tcPr>
            <w:tcW w:w="4535" w:type="dxa"/>
          </w:tcPr>
          <w:p w:rsidR="00E05257" w:rsidRPr="002A74C9" w:rsidRDefault="00E05257" w:rsidP="00E05257">
            <w:pPr>
              <w:widowControl w:val="0"/>
              <w:autoSpaceDE w:val="0"/>
              <w:autoSpaceDN w:val="0"/>
              <w:adjustRightInd w:val="0"/>
              <w:jc w:val="center"/>
              <w:rPr>
                <w:b/>
                <w:sz w:val="24"/>
                <w:szCs w:val="24"/>
              </w:rPr>
            </w:pPr>
          </w:p>
        </w:tc>
      </w:tr>
      <w:tr w:rsidR="00E05257" w:rsidRPr="002A74C9" w:rsidTr="00E05257">
        <w:trPr>
          <w:trHeight w:val="352"/>
        </w:trPr>
        <w:tc>
          <w:tcPr>
            <w:tcW w:w="4189" w:type="dxa"/>
          </w:tcPr>
          <w:p w:rsidR="00E05257" w:rsidRPr="002A74C9" w:rsidRDefault="00E05257" w:rsidP="00E05257">
            <w:pPr>
              <w:widowControl w:val="0"/>
              <w:autoSpaceDE w:val="0"/>
              <w:autoSpaceDN w:val="0"/>
              <w:adjustRightInd w:val="0"/>
              <w:ind w:right="121"/>
              <w:rPr>
                <w:b/>
                <w:sz w:val="24"/>
                <w:szCs w:val="24"/>
              </w:rPr>
            </w:pPr>
          </w:p>
        </w:tc>
        <w:tc>
          <w:tcPr>
            <w:tcW w:w="0" w:type="auto"/>
            <w:vMerge/>
            <w:vAlign w:val="center"/>
          </w:tcPr>
          <w:p w:rsidR="00E05257" w:rsidRPr="002A74C9" w:rsidRDefault="00E05257" w:rsidP="00E05257">
            <w:pPr>
              <w:rPr>
                <w:b/>
                <w:sz w:val="24"/>
                <w:szCs w:val="24"/>
              </w:rPr>
            </w:pPr>
          </w:p>
        </w:tc>
        <w:tc>
          <w:tcPr>
            <w:tcW w:w="4535" w:type="dxa"/>
          </w:tcPr>
          <w:p w:rsidR="00E05257" w:rsidRPr="002A74C9" w:rsidRDefault="00E05257" w:rsidP="00E05257">
            <w:pPr>
              <w:widowControl w:val="0"/>
              <w:autoSpaceDE w:val="0"/>
              <w:autoSpaceDN w:val="0"/>
              <w:adjustRightInd w:val="0"/>
              <w:jc w:val="center"/>
              <w:rPr>
                <w:b/>
                <w:bCs/>
                <w:sz w:val="24"/>
                <w:szCs w:val="24"/>
              </w:rPr>
            </w:pPr>
          </w:p>
        </w:tc>
      </w:tr>
      <w:tr w:rsidR="00E05257" w:rsidRPr="002A74C9" w:rsidTr="00E05257">
        <w:trPr>
          <w:trHeight w:val="361"/>
        </w:trPr>
        <w:tc>
          <w:tcPr>
            <w:tcW w:w="4189" w:type="dxa"/>
          </w:tcPr>
          <w:p w:rsidR="00E05257" w:rsidRPr="002A74C9" w:rsidRDefault="00E05257" w:rsidP="00E05257">
            <w:pPr>
              <w:widowControl w:val="0"/>
              <w:autoSpaceDE w:val="0"/>
              <w:autoSpaceDN w:val="0"/>
              <w:adjustRightInd w:val="0"/>
              <w:ind w:right="459"/>
              <w:rPr>
                <w:b/>
                <w:sz w:val="24"/>
                <w:szCs w:val="24"/>
              </w:rPr>
            </w:pPr>
          </w:p>
        </w:tc>
        <w:tc>
          <w:tcPr>
            <w:tcW w:w="0" w:type="auto"/>
            <w:vMerge/>
            <w:vAlign w:val="center"/>
          </w:tcPr>
          <w:p w:rsidR="00E05257" w:rsidRPr="002A74C9" w:rsidRDefault="00E05257" w:rsidP="00E05257">
            <w:pPr>
              <w:rPr>
                <w:b/>
                <w:sz w:val="24"/>
                <w:szCs w:val="24"/>
              </w:rPr>
            </w:pPr>
          </w:p>
        </w:tc>
        <w:tc>
          <w:tcPr>
            <w:tcW w:w="4535" w:type="dxa"/>
          </w:tcPr>
          <w:p w:rsidR="00E05257" w:rsidRPr="002A74C9" w:rsidRDefault="00E05257" w:rsidP="00E05257">
            <w:pPr>
              <w:widowControl w:val="0"/>
              <w:autoSpaceDE w:val="0"/>
              <w:autoSpaceDN w:val="0"/>
              <w:adjustRightInd w:val="0"/>
              <w:jc w:val="center"/>
              <w:rPr>
                <w:b/>
                <w:sz w:val="24"/>
                <w:szCs w:val="24"/>
              </w:rPr>
            </w:pPr>
          </w:p>
        </w:tc>
      </w:tr>
      <w:tr w:rsidR="00E05257" w:rsidRPr="002A74C9" w:rsidTr="00E05257">
        <w:trPr>
          <w:trHeight w:val="429"/>
        </w:trPr>
        <w:tc>
          <w:tcPr>
            <w:tcW w:w="4189" w:type="dxa"/>
          </w:tcPr>
          <w:p w:rsidR="00E05257" w:rsidRPr="002A74C9" w:rsidRDefault="00E05257" w:rsidP="00E05257">
            <w:pPr>
              <w:widowControl w:val="0"/>
              <w:autoSpaceDE w:val="0"/>
              <w:autoSpaceDN w:val="0"/>
              <w:adjustRightInd w:val="0"/>
              <w:ind w:right="459"/>
              <w:rPr>
                <w:b/>
                <w:sz w:val="24"/>
                <w:szCs w:val="24"/>
              </w:rPr>
            </w:pPr>
          </w:p>
        </w:tc>
        <w:tc>
          <w:tcPr>
            <w:tcW w:w="0" w:type="auto"/>
            <w:vMerge/>
            <w:vAlign w:val="center"/>
          </w:tcPr>
          <w:p w:rsidR="00E05257" w:rsidRPr="002A74C9" w:rsidRDefault="00E05257" w:rsidP="00E05257">
            <w:pPr>
              <w:rPr>
                <w:b/>
                <w:sz w:val="24"/>
                <w:szCs w:val="24"/>
              </w:rPr>
            </w:pPr>
          </w:p>
        </w:tc>
        <w:tc>
          <w:tcPr>
            <w:tcW w:w="4535" w:type="dxa"/>
          </w:tcPr>
          <w:p w:rsidR="00E05257" w:rsidRPr="002A74C9" w:rsidRDefault="00E05257" w:rsidP="00E05257">
            <w:pPr>
              <w:widowControl w:val="0"/>
              <w:autoSpaceDE w:val="0"/>
              <w:autoSpaceDN w:val="0"/>
              <w:adjustRightInd w:val="0"/>
              <w:ind w:right="72"/>
              <w:rPr>
                <w:b/>
                <w:sz w:val="24"/>
                <w:szCs w:val="24"/>
              </w:rPr>
            </w:pPr>
          </w:p>
        </w:tc>
      </w:tr>
    </w:tbl>
    <w:p w:rsidR="00F70248" w:rsidRPr="002A74C9" w:rsidRDefault="00C62F29" w:rsidP="00F70248">
      <w:pPr>
        <w:widowControl w:val="0"/>
        <w:autoSpaceDE w:val="0"/>
        <w:autoSpaceDN w:val="0"/>
        <w:adjustRightInd w:val="0"/>
        <w:spacing w:after="0" w:line="240" w:lineRule="auto"/>
        <w:rPr>
          <w:rFonts w:ascii="Times New Roman" w:hAnsi="Times New Roman"/>
          <w:b/>
          <w:bCs/>
          <w:sz w:val="24"/>
          <w:szCs w:val="24"/>
          <w:lang w:val="tt-RU"/>
        </w:rPr>
      </w:pPr>
      <w:r>
        <w:rPr>
          <w:rFonts w:ascii="Times New Roman" w:hAnsi="Times New Roman"/>
          <w:b/>
          <w:bCs/>
          <w:sz w:val="24"/>
          <w:szCs w:val="24"/>
          <w:lang w:val="tt-RU"/>
        </w:rPr>
        <w:t xml:space="preserve"> </w:t>
      </w:r>
      <w:r w:rsidR="00F70248" w:rsidRPr="002A74C9">
        <w:rPr>
          <w:rFonts w:ascii="Times New Roman" w:hAnsi="Times New Roman"/>
          <w:b/>
          <w:bCs/>
          <w:sz w:val="24"/>
          <w:szCs w:val="24"/>
          <w:lang w:val="tt-RU"/>
        </w:rPr>
        <w:t xml:space="preserve">РЕШЕНИЕ               </w:t>
      </w:r>
      <w:r>
        <w:rPr>
          <w:rFonts w:ascii="Times New Roman" w:hAnsi="Times New Roman"/>
          <w:b/>
          <w:bCs/>
          <w:sz w:val="24"/>
          <w:szCs w:val="24"/>
          <w:lang w:val="tt-RU"/>
        </w:rPr>
        <w:t xml:space="preserve">  </w:t>
      </w:r>
      <w:r w:rsidR="00F70248" w:rsidRPr="002A74C9">
        <w:rPr>
          <w:rFonts w:ascii="Times New Roman" w:hAnsi="Times New Roman"/>
          <w:b/>
          <w:bCs/>
          <w:sz w:val="24"/>
          <w:szCs w:val="24"/>
          <w:lang w:val="tt-RU"/>
        </w:rPr>
        <w:t xml:space="preserve"> </w:t>
      </w:r>
      <w:r>
        <w:rPr>
          <w:rFonts w:ascii="Times New Roman" w:hAnsi="Times New Roman"/>
          <w:b/>
          <w:bCs/>
          <w:sz w:val="24"/>
          <w:szCs w:val="24"/>
          <w:lang w:val="tt-RU"/>
        </w:rPr>
        <w:t xml:space="preserve">  </w:t>
      </w:r>
      <w:r w:rsidR="007D5239" w:rsidRPr="007D5239">
        <w:rPr>
          <w:rFonts w:ascii="Times New Roman" w:hAnsi="Times New Roman"/>
          <w:bCs/>
          <w:color w:val="000000" w:themeColor="text1"/>
          <w:sz w:val="24"/>
          <w:szCs w:val="24"/>
          <w:lang w:val="tt-RU"/>
        </w:rPr>
        <w:t>Старая Хурада</w:t>
      </w:r>
      <w:r>
        <w:rPr>
          <w:rFonts w:ascii="Times New Roman" w:hAnsi="Times New Roman"/>
          <w:bCs/>
          <w:color w:val="000000" w:themeColor="text1"/>
          <w:sz w:val="24"/>
          <w:szCs w:val="24"/>
          <w:lang w:val="tt-RU"/>
        </w:rPr>
        <w:t xml:space="preserve">                     </w:t>
      </w:r>
      <w:r w:rsidR="00F70248" w:rsidRPr="002A74C9">
        <w:rPr>
          <w:rFonts w:ascii="Times New Roman" w:hAnsi="Times New Roman"/>
          <w:b/>
          <w:bCs/>
          <w:sz w:val="24"/>
          <w:szCs w:val="24"/>
          <w:lang w:val="tt-RU"/>
        </w:rPr>
        <w:t xml:space="preserve">КАРАР </w:t>
      </w:r>
    </w:p>
    <w:p w:rsidR="00F70248" w:rsidRPr="002A74C9" w:rsidRDefault="00F70248" w:rsidP="00F70248">
      <w:pPr>
        <w:widowControl w:val="0"/>
        <w:autoSpaceDE w:val="0"/>
        <w:autoSpaceDN w:val="0"/>
        <w:adjustRightInd w:val="0"/>
        <w:spacing w:after="0" w:line="240" w:lineRule="auto"/>
        <w:rPr>
          <w:rFonts w:ascii="Times New Roman" w:hAnsi="Times New Roman"/>
          <w:bCs/>
          <w:sz w:val="24"/>
          <w:szCs w:val="24"/>
        </w:rPr>
      </w:pPr>
    </w:p>
    <w:p w:rsidR="00F70248" w:rsidRPr="002A74C9" w:rsidRDefault="00F70248" w:rsidP="00F70248">
      <w:pPr>
        <w:widowControl w:val="0"/>
        <w:tabs>
          <w:tab w:val="left" w:pos="6795"/>
        </w:tabs>
        <w:autoSpaceDE w:val="0"/>
        <w:autoSpaceDN w:val="0"/>
        <w:adjustRightInd w:val="0"/>
        <w:spacing w:after="0" w:line="240" w:lineRule="auto"/>
        <w:rPr>
          <w:rFonts w:ascii="Times New Roman" w:hAnsi="Times New Roman"/>
          <w:bCs/>
          <w:sz w:val="24"/>
          <w:szCs w:val="24"/>
          <w:lang w:val="tt-RU"/>
        </w:rPr>
      </w:pPr>
      <w:r w:rsidRPr="002A74C9">
        <w:rPr>
          <w:rFonts w:ascii="Times New Roman" w:hAnsi="Times New Roman"/>
          <w:bCs/>
          <w:sz w:val="24"/>
          <w:szCs w:val="24"/>
        </w:rPr>
        <w:t xml:space="preserve"> «2</w:t>
      </w:r>
      <w:r w:rsidR="00475D91" w:rsidRPr="002A74C9">
        <w:rPr>
          <w:rFonts w:ascii="Times New Roman" w:hAnsi="Times New Roman"/>
          <w:bCs/>
          <w:sz w:val="24"/>
          <w:szCs w:val="24"/>
        </w:rPr>
        <w:t>3</w:t>
      </w:r>
      <w:r w:rsidRPr="002A74C9">
        <w:rPr>
          <w:rFonts w:ascii="Times New Roman" w:hAnsi="Times New Roman"/>
          <w:bCs/>
          <w:sz w:val="24"/>
          <w:szCs w:val="24"/>
        </w:rPr>
        <w:t xml:space="preserve">» </w:t>
      </w:r>
      <w:r w:rsidR="00475D91" w:rsidRPr="002A74C9">
        <w:rPr>
          <w:rFonts w:ascii="Times New Roman" w:hAnsi="Times New Roman"/>
          <w:bCs/>
          <w:sz w:val="24"/>
          <w:szCs w:val="24"/>
        </w:rPr>
        <w:t>октябр</w:t>
      </w:r>
      <w:r w:rsidRPr="002A74C9">
        <w:rPr>
          <w:rFonts w:ascii="Times New Roman" w:hAnsi="Times New Roman"/>
          <w:bCs/>
          <w:sz w:val="24"/>
          <w:szCs w:val="24"/>
        </w:rPr>
        <w:t xml:space="preserve">я 2023 г.                              </w:t>
      </w:r>
      <w:r w:rsidR="00C62F29">
        <w:rPr>
          <w:rFonts w:ascii="Times New Roman" w:hAnsi="Times New Roman"/>
          <w:bCs/>
          <w:sz w:val="24"/>
          <w:szCs w:val="24"/>
        </w:rPr>
        <w:t xml:space="preserve">                  </w:t>
      </w:r>
      <w:r w:rsidRPr="002A74C9">
        <w:rPr>
          <w:rFonts w:ascii="Times New Roman" w:hAnsi="Times New Roman"/>
          <w:bCs/>
          <w:sz w:val="24"/>
          <w:szCs w:val="24"/>
        </w:rPr>
        <w:t xml:space="preserve"> № </w:t>
      </w:r>
      <w:r w:rsidR="00265545">
        <w:rPr>
          <w:rFonts w:ascii="Times New Roman" w:hAnsi="Times New Roman"/>
          <w:bCs/>
          <w:sz w:val="24"/>
          <w:szCs w:val="24"/>
        </w:rPr>
        <w:t>84</w:t>
      </w:r>
    </w:p>
    <w:p w:rsidR="00F70248" w:rsidRPr="002A74C9" w:rsidRDefault="00F70248" w:rsidP="00F70248">
      <w:pPr>
        <w:widowControl w:val="0"/>
        <w:autoSpaceDE w:val="0"/>
        <w:autoSpaceDN w:val="0"/>
        <w:adjustRightInd w:val="0"/>
        <w:spacing w:after="0" w:line="240" w:lineRule="auto"/>
        <w:ind w:right="3970"/>
        <w:jc w:val="both"/>
        <w:rPr>
          <w:rFonts w:ascii="Arial" w:hAnsi="Arial" w:cs="Arial"/>
          <w:bCs/>
          <w:sz w:val="24"/>
          <w:szCs w:val="24"/>
        </w:rPr>
      </w:pPr>
    </w:p>
    <w:p w:rsidR="00F70248" w:rsidRPr="002A74C9" w:rsidRDefault="00F70248" w:rsidP="00F70248">
      <w:pPr>
        <w:spacing w:after="0" w:line="240" w:lineRule="auto"/>
        <w:ind w:right="5379"/>
        <w:jc w:val="both"/>
        <w:rPr>
          <w:rFonts w:ascii="Times New Roman" w:eastAsia="Times New Roman" w:hAnsi="Times New Roman"/>
          <w:spacing w:val="2"/>
          <w:sz w:val="24"/>
          <w:szCs w:val="24"/>
          <w:lang w:eastAsia="en-US"/>
        </w:rPr>
      </w:pPr>
    </w:p>
    <w:p w:rsidR="00F70248" w:rsidRPr="00537218" w:rsidRDefault="00F70248" w:rsidP="00F70248">
      <w:pPr>
        <w:spacing w:after="0" w:line="240" w:lineRule="auto"/>
        <w:ind w:right="5379"/>
        <w:jc w:val="both"/>
        <w:rPr>
          <w:rFonts w:ascii="Times New Roman" w:eastAsia="Times New Roman" w:hAnsi="Times New Roman"/>
          <w:color w:val="000000" w:themeColor="text1"/>
          <w:sz w:val="24"/>
          <w:szCs w:val="24"/>
          <w:lang w:eastAsia="en-US"/>
        </w:rPr>
      </w:pPr>
      <w:r w:rsidRPr="002A74C9">
        <w:rPr>
          <w:rFonts w:ascii="Times New Roman" w:eastAsia="Times New Roman" w:hAnsi="Times New Roman"/>
          <w:spacing w:val="2"/>
          <w:sz w:val="24"/>
          <w:szCs w:val="24"/>
          <w:lang w:eastAsia="en-US"/>
        </w:rPr>
        <w:t>О принятии Устава муниципального образования</w:t>
      </w:r>
      <w:r w:rsidRPr="00537218">
        <w:rPr>
          <w:rFonts w:ascii="Times New Roman" w:eastAsia="Times New Roman" w:hAnsi="Times New Roman"/>
          <w:color w:val="000000" w:themeColor="text1"/>
          <w:sz w:val="24"/>
          <w:szCs w:val="24"/>
          <w:lang w:eastAsia="en-US"/>
        </w:rPr>
        <w:t>«</w:t>
      </w:r>
      <w:r w:rsidR="00265545" w:rsidRPr="00537218">
        <w:rPr>
          <w:rFonts w:ascii="Times New Roman" w:eastAsia="Times New Roman" w:hAnsi="Times New Roman"/>
          <w:color w:val="000000" w:themeColor="text1"/>
          <w:sz w:val="24"/>
          <w:szCs w:val="24"/>
          <w:lang w:eastAsia="en-US"/>
        </w:rPr>
        <w:t>Старохурадинское</w:t>
      </w:r>
      <w:r w:rsidR="00C62F29">
        <w:rPr>
          <w:rFonts w:ascii="Times New Roman" w:eastAsia="Times New Roman" w:hAnsi="Times New Roman"/>
          <w:color w:val="000000" w:themeColor="text1"/>
          <w:sz w:val="24"/>
          <w:szCs w:val="24"/>
          <w:lang w:eastAsia="en-US"/>
        </w:rPr>
        <w:t xml:space="preserve"> </w:t>
      </w:r>
      <w:r w:rsidRPr="00537218">
        <w:rPr>
          <w:rFonts w:ascii="Times New Roman" w:eastAsia="Times New Roman" w:hAnsi="Times New Roman"/>
          <w:color w:val="000000" w:themeColor="text1"/>
          <w:sz w:val="24"/>
          <w:szCs w:val="24"/>
          <w:lang w:eastAsia="en-US"/>
        </w:rPr>
        <w:t>сельское</w:t>
      </w:r>
      <w:r w:rsidR="00C62F29">
        <w:rPr>
          <w:rFonts w:ascii="Times New Roman" w:eastAsia="Times New Roman" w:hAnsi="Times New Roman"/>
          <w:color w:val="000000" w:themeColor="text1"/>
          <w:sz w:val="24"/>
          <w:szCs w:val="24"/>
          <w:lang w:eastAsia="en-US"/>
        </w:rPr>
        <w:t xml:space="preserve"> </w:t>
      </w:r>
      <w:r w:rsidRPr="00537218">
        <w:rPr>
          <w:rFonts w:ascii="Times New Roman" w:eastAsia="Times New Roman" w:hAnsi="Times New Roman"/>
          <w:color w:val="000000" w:themeColor="text1"/>
          <w:sz w:val="24"/>
          <w:szCs w:val="24"/>
          <w:lang w:eastAsia="en-US"/>
        </w:rPr>
        <w:t>поселение» Алькеевского муниципального района Республики Татарстан</w:t>
      </w:r>
    </w:p>
    <w:p w:rsidR="00F70248" w:rsidRPr="00537218" w:rsidRDefault="00F70248" w:rsidP="00F70248">
      <w:pPr>
        <w:spacing w:after="0" w:line="240" w:lineRule="auto"/>
        <w:ind w:firstLine="567"/>
        <w:jc w:val="both"/>
        <w:rPr>
          <w:rFonts w:ascii="Times New Roman" w:eastAsia="Times New Roman" w:hAnsi="Times New Roman"/>
          <w:color w:val="000000" w:themeColor="text1"/>
          <w:sz w:val="24"/>
          <w:szCs w:val="24"/>
          <w:lang w:eastAsia="en-US"/>
        </w:rPr>
      </w:pPr>
    </w:p>
    <w:p w:rsidR="00F70248" w:rsidRPr="00537218" w:rsidRDefault="00F70248" w:rsidP="00475D91">
      <w:pPr>
        <w:spacing w:after="0" w:line="276" w:lineRule="auto"/>
        <w:ind w:firstLine="708"/>
        <w:jc w:val="both"/>
        <w:rPr>
          <w:rFonts w:ascii="Times New Roman" w:eastAsia="Times New Roman" w:hAnsi="Times New Roman"/>
          <w:color w:val="000000" w:themeColor="text1"/>
          <w:sz w:val="24"/>
          <w:szCs w:val="24"/>
          <w:lang w:eastAsia="en-US"/>
        </w:rPr>
      </w:pPr>
      <w:r w:rsidRPr="00537218">
        <w:rPr>
          <w:rFonts w:ascii="Times New Roman" w:eastAsia="Times New Roman" w:hAnsi="Times New Roman"/>
          <w:color w:val="000000" w:themeColor="text1"/>
          <w:sz w:val="24"/>
          <w:szCs w:val="24"/>
          <w:lang w:eastAsia="en-US"/>
        </w:rPr>
        <w:t xml:space="preserve">В соответствии со статьей 44 Федерального закона от 06.10.2003 №131-ФЗ «Об общих принципах организации местного самоуправления в Российской Федерации» (с последними изменениями), статьей 7 Закона Республики Татарстан от 28.07.2004 №45-ЗРТ «О местном самоуправлении в Республике Татарстан», Совет </w:t>
      </w:r>
      <w:r w:rsidR="00265545" w:rsidRPr="00537218">
        <w:rPr>
          <w:rFonts w:ascii="Times New Roman" w:eastAsia="Times New Roman" w:hAnsi="Times New Roman"/>
          <w:color w:val="000000" w:themeColor="text1"/>
          <w:sz w:val="24"/>
          <w:szCs w:val="24"/>
          <w:lang w:eastAsia="en-US"/>
        </w:rPr>
        <w:t>Старохурадинского</w:t>
      </w:r>
      <w:r w:rsidRPr="00537218">
        <w:rPr>
          <w:rFonts w:ascii="Times New Roman" w:eastAsia="Times New Roman" w:hAnsi="Times New Roman"/>
          <w:color w:val="000000" w:themeColor="text1"/>
          <w:sz w:val="24"/>
          <w:szCs w:val="24"/>
          <w:lang w:eastAsia="en-US"/>
        </w:rPr>
        <w:t xml:space="preserve"> сельского поселения </w:t>
      </w:r>
      <w:r w:rsidR="00C54910" w:rsidRPr="00537218">
        <w:rPr>
          <w:rFonts w:ascii="Times New Roman" w:eastAsia="Times New Roman" w:hAnsi="Times New Roman"/>
          <w:color w:val="000000" w:themeColor="text1"/>
          <w:sz w:val="24"/>
          <w:szCs w:val="24"/>
          <w:lang w:eastAsia="en-US"/>
        </w:rPr>
        <w:t xml:space="preserve">Алькеевского муниципального района </w:t>
      </w:r>
      <w:r w:rsidRPr="00537218">
        <w:rPr>
          <w:rFonts w:ascii="Times New Roman" w:eastAsia="Times New Roman" w:hAnsi="Times New Roman"/>
          <w:b/>
          <w:color w:val="000000" w:themeColor="text1"/>
          <w:sz w:val="24"/>
          <w:szCs w:val="24"/>
          <w:lang w:eastAsia="en-US"/>
        </w:rPr>
        <w:t>РЕШИЛ</w:t>
      </w:r>
      <w:r w:rsidRPr="00537218">
        <w:rPr>
          <w:rFonts w:ascii="Times New Roman" w:eastAsia="Times New Roman" w:hAnsi="Times New Roman"/>
          <w:color w:val="000000" w:themeColor="text1"/>
          <w:sz w:val="24"/>
          <w:szCs w:val="24"/>
          <w:lang w:eastAsia="en-US"/>
        </w:rPr>
        <w:t>:</w:t>
      </w:r>
    </w:p>
    <w:p w:rsidR="00F70248" w:rsidRPr="00537218" w:rsidRDefault="00F70248" w:rsidP="00C54910">
      <w:pPr>
        <w:tabs>
          <w:tab w:val="left" w:pos="993"/>
        </w:tabs>
        <w:autoSpaceDE w:val="0"/>
        <w:autoSpaceDN w:val="0"/>
        <w:adjustRightInd w:val="0"/>
        <w:spacing w:after="0" w:line="240" w:lineRule="auto"/>
        <w:ind w:firstLine="720"/>
        <w:jc w:val="both"/>
        <w:rPr>
          <w:rFonts w:ascii="Times New Roman" w:eastAsia="Times New Roman" w:hAnsi="Times New Roman"/>
          <w:color w:val="000000" w:themeColor="text1"/>
          <w:sz w:val="24"/>
          <w:szCs w:val="24"/>
          <w:lang w:eastAsia="en-US"/>
        </w:rPr>
      </w:pPr>
      <w:r w:rsidRPr="00537218">
        <w:rPr>
          <w:rFonts w:ascii="Times New Roman" w:eastAsia="Times New Roman" w:hAnsi="Times New Roman"/>
          <w:color w:val="000000" w:themeColor="text1"/>
          <w:sz w:val="24"/>
          <w:szCs w:val="24"/>
        </w:rPr>
        <w:t>1.Принять</w:t>
      </w:r>
      <w:r w:rsidR="001F1A18" w:rsidRPr="00537218">
        <w:rPr>
          <w:rFonts w:ascii="Times New Roman" w:eastAsia="Times New Roman" w:hAnsi="Times New Roman"/>
          <w:color w:val="000000" w:themeColor="text1"/>
          <w:sz w:val="24"/>
          <w:szCs w:val="24"/>
          <w:lang w:eastAsia="en-US"/>
        </w:rPr>
        <w:t xml:space="preserve">во втором чтении </w:t>
      </w:r>
      <w:r w:rsidRPr="00537218">
        <w:rPr>
          <w:rFonts w:ascii="Times New Roman" w:eastAsia="Times New Roman" w:hAnsi="Times New Roman"/>
          <w:color w:val="000000" w:themeColor="text1"/>
          <w:sz w:val="24"/>
          <w:szCs w:val="24"/>
          <w:lang w:eastAsia="en-US"/>
        </w:rPr>
        <w:t>Устав муниципального образования «</w:t>
      </w:r>
      <w:r w:rsidR="00265545" w:rsidRPr="00537218">
        <w:rPr>
          <w:rFonts w:ascii="Times New Roman" w:eastAsia="Times New Roman" w:hAnsi="Times New Roman"/>
          <w:color w:val="000000" w:themeColor="text1"/>
          <w:sz w:val="24"/>
          <w:szCs w:val="24"/>
          <w:lang w:eastAsia="en-US"/>
        </w:rPr>
        <w:t>Старохурадинское</w:t>
      </w:r>
      <w:r w:rsidRPr="00537218">
        <w:rPr>
          <w:rFonts w:ascii="Times New Roman" w:eastAsia="Times New Roman" w:hAnsi="Times New Roman"/>
          <w:color w:val="000000" w:themeColor="text1"/>
          <w:sz w:val="24"/>
          <w:szCs w:val="24"/>
          <w:lang w:eastAsia="en-US"/>
        </w:rPr>
        <w:t xml:space="preserve">  сельское поселение» Алькеевского муниципального района  Республики Татарстан согласно приложению №1.</w:t>
      </w:r>
      <w:bookmarkStart w:id="0" w:name="sub_4071"/>
      <w:bookmarkStart w:id="1" w:name="sub_40512"/>
    </w:p>
    <w:p w:rsidR="00F70248" w:rsidRPr="00537218" w:rsidRDefault="00F70248" w:rsidP="00C54910">
      <w:pPr>
        <w:tabs>
          <w:tab w:val="left" w:pos="993"/>
        </w:tabs>
        <w:autoSpaceDE w:val="0"/>
        <w:autoSpaceDN w:val="0"/>
        <w:adjustRightInd w:val="0"/>
        <w:spacing w:after="0" w:line="240" w:lineRule="auto"/>
        <w:ind w:firstLine="720"/>
        <w:jc w:val="both"/>
        <w:rPr>
          <w:rFonts w:ascii="Times New Roman" w:eastAsia="Times New Roman" w:hAnsi="Times New Roman"/>
          <w:color w:val="000000" w:themeColor="text1"/>
          <w:sz w:val="24"/>
          <w:szCs w:val="24"/>
          <w:lang w:eastAsia="en-US"/>
        </w:rPr>
      </w:pPr>
      <w:r w:rsidRPr="00537218">
        <w:rPr>
          <w:rFonts w:ascii="Times New Roman" w:eastAsia="Times New Roman" w:hAnsi="Times New Roman"/>
          <w:color w:val="000000" w:themeColor="text1"/>
          <w:sz w:val="24"/>
          <w:szCs w:val="24"/>
          <w:lang w:eastAsia="en-US"/>
        </w:rPr>
        <w:t>2.Настоящее решение вступает в силу в порядке, установленном действующим законодательством.</w:t>
      </w:r>
    </w:p>
    <w:p w:rsidR="00C54910" w:rsidRPr="00537218" w:rsidRDefault="00F70248" w:rsidP="00C54910">
      <w:pPr>
        <w:tabs>
          <w:tab w:val="left" w:pos="993"/>
        </w:tabs>
        <w:autoSpaceDE w:val="0"/>
        <w:autoSpaceDN w:val="0"/>
        <w:adjustRightInd w:val="0"/>
        <w:spacing w:after="0" w:line="240" w:lineRule="auto"/>
        <w:ind w:firstLine="720"/>
        <w:jc w:val="both"/>
        <w:rPr>
          <w:rFonts w:ascii="Times New Roman" w:eastAsia="Times New Roman" w:hAnsi="Times New Roman"/>
          <w:color w:val="000000" w:themeColor="text1"/>
          <w:sz w:val="24"/>
          <w:szCs w:val="24"/>
          <w:lang w:eastAsia="en-US"/>
        </w:rPr>
      </w:pPr>
      <w:r w:rsidRPr="00537218">
        <w:rPr>
          <w:rFonts w:ascii="Times New Roman" w:eastAsia="Times New Roman" w:hAnsi="Times New Roman"/>
          <w:color w:val="000000" w:themeColor="text1"/>
          <w:sz w:val="24"/>
          <w:szCs w:val="24"/>
          <w:lang w:eastAsia="en-US"/>
        </w:rPr>
        <w:t>3.Направить настоящее решение на государственную регистрацию в установленном действу</w:t>
      </w:r>
      <w:r w:rsidR="00C54910" w:rsidRPr="00537218">
        <w:rPr>
          <w:rFonts w:ascii="Times New Roman" w:eastAsia="Times New Roman" w:hAnsi="Times New Roman"/>
          <w:color w:val="000000" w:themeColor="text1"/>
          <w:sz w:val="24"/>
          <w:szCs w:val="24"/>
          <w:lang w:eastAsia="en-US"/>
        </w:rPr>
        <w:t>ющим законодательством порядке.</w:t>
      </w:r>
    </w:p>
    <w:p w:rsidR="001F1A18" w:rsidRPr="00537218" w:rsidRDefault="00F70248" w:rsidP="00C54910">
      <w:pPr>
        <w:tabs>
          <w:tab w:val="left" w:pos="993"/>
        </w:tabs>
        <w:autoSpaceDE w:val="0"/>
        <w:autoSpaceDN w:val="0"/>
        <w:adjustRightInd w:val="0"/>
        <w:spacing w:after="0" w:line="240" w:lineRule="auto"/>
        <w:ind w:firstLine="720"/>
        <w:jc w:val="both"/>
        <w:rPr>
          <w:rFonts w:ascii="Times New Roman" w:eastAsia="Times New Roman" w:hAnsi="Times New Roman"/>
          <w:color w:val="000000" w:themeColor="text1"/>
          <w:sz w:val="24"/>
          <w:szCs w:val="24"/>
          <w:lang w:eastAsia="en-US"/>
        </w:rPr>
      </w:pPr>
      <w:r w:rsidRPr="00537218">
        <w:rPr>
          <w:rFonts w:ascii="Times New Roman" w:eastAsia="Times New Roman" w:hAnsi="Times New Roman"/>
          <w:color w:val="000000" w:themeColor="text1"/>
          <w:sz w:val="24"/>
          <w:szCs w:val="24"/>
          <w:lang w:eastAsia="en-US"/>
        </w:rPr>
        <w:t xml:space="preserve">4.Настоящее решение после его государственной регистрации </w:t>
      </w:r>
      <w:r w:rsidR="001F1A18" w:rsidRPr="00537218">
        <w:rPr>
          <w:rFonts w:ascii="Times New Roman" w:eastAsia="Times New Roman" w:hAnsi="Times New Roman"/>
          <w:color w:val="000000" w:themeColor="text1"/>
          <w:sz w:val="24"/>
          <w:szCs w:val="24"/>
          <w:lang w:eastAsia="en-US"/>
        </w:rPr>
        <w:t>опубликоват</w:t>
      </w:r>
      <w:r w:rsidRPr="00537218">
        <w:rPr>
          <w:rFonts w:ascii="Times New Roman" w:eastAsia="Times New Roman" w:hAnsi="Times New Roman"/>
          <w:color w:val="000000" w:themeColor="text1"/>
          <w:sz w:val="24"/>
          <w:szCs w:val="24"/>
          <w:lang w:eastAsia="en-US"/>
        </w:rPr>
        <w:t>ь на официальном сайте Алькеевского муниципального района (http://alkeevskiy.tatarsta</w:t>
      </w:r>
      <w:r w:rsidR="002A74C9" w:rsidRPr="00537218">
        <w:rPr>
          <w:rFonts w:ascii="Times New Roman" w:eastAsia="Times New Roman" w:hAnsi="Times New Roman"/>
          <w:color w:val="000000" w:themeColor="text1"/>
          <w:sz w:val="24"/>
          <w:szCs w:val="24"/>
          <w:lang w:eastAsia="en-US"/>
        </w:rPr>
        <w:t>№</w:t>
      </w:r>
      <w:r w:rsidRPr="00537218">
        <w:rPr>
          <w:rFonts w:ascii="Times New Roman" w:eastAsia="Times New Roman" w:hAnsi="Times New Roman"/>
          <w:color w:val="000000" w:themeColor="text1"/>
          <w:sz w:val="24"/>
          <w:szCs w:val="24"/>
          <w:lang w:eastAsia="en-US"/>
        </w:rPr>
        <w:t>.ru.) и на официальном портале правовой информации Республики</w:t>
      </w:r>
      <w:r w:rsidR="001F1A18" w:rsidRPr="00537218">
        <w:rPr>
          <w:rFonts w:ascii="Times New Roman" w:eastAsia="Times New Roman" w:hAnsi="Times New Roman"/>
          <w:color w:val="000000" w:themeColor="text1"/>
          <w:sz w:val="24"/>
          <w:szCs w:val="24"/>
          <w:lang w:eastAsia="en-US"/>
        </w:rPr>
        <w:t xml:space="preserve"> Татарстан (pravo.tatarsta</w:t>
      </w:r>
      <w:r w:rsidR="002A74C9" w:rsidRPr="00537218">
        <w:rPr>
          <w:rFonts w:ascii="Times New Roman" w:eastAsia="Times New Roman" w:hAnsi="Times New Roman"/>
          <w:color w:val="000000" w:themeColor="text1"/>
          <w:sz w:val="24"/>
          <w:szCs w:val="24"/>
          <w:lang w:eastAsia="en-US"/>
        </w:rPr>
        <w:t>№</w:t>
      </w:r>
      <w:r w:rsidR="001F1A18" w:rsidRPr="00537218">
        <w:rPr>
          <w:rFonts w:ascii="Times New Roman" w:eastAsia="Times New Roman" w:hAnsi="Times New Roman"/>
          <w:color w:val="000000" w:themeColor="text1"/>
          <w:sz w:val="24"/>
          <w:szCs w:val="24"/>
          <w:lang w:eastAsia="en-US"/>
        </w:rPr>
        <w:t>.ru), обнародовать на специальном информационном стенде сельского поселения.</w:t>
      </w:r>
    </w:p>
    <w:p w:rsidR="00F70248" w:rsidRPr="00537218" w:rsidRDefault="00F70248" w:rsidP="00C54910">
      <w:pPr>
        <w:tabs>
          <w:tab w:val="left" w:pos="851"/>
          <w:tab w:val="left" w:pos="1134"/>
        </w:tabs>
        <w:autoSpaceDE w:val="0"/>
        <w:autoSpaceDN w:val="0"/>
        <w:adjustRightInd w:val="0"/>
        <w:spacing w:after="0" w:line="240" w:lineRule="auto"/>
        <w:ind w:firstLine="720"/>
        <w:jc w:val="both"/>
        <w:rPr>
          <w:rFonts w:ascii="Times New Roman" w:eastAsia="Times New Roman" w:hAnsi="Times New Roman"/>
          <w:color w:val="000000" w:themeColor="text1"/>
          <w:sz w:val="24"/>
          <w:szCs w:val="24"/>
          <w:lang w:eastAsia="en-US"/>
        </w:rPr>
      </w:pPr>
      <w:r w:rsidRPr="00537218">
        <w:rPr>
          <w:rFonts w:ascii="Times New Roman" w:eastAsia="Times New Roman" w:hAnsi="Times New Roman"/>
          <w:color w:val="000000" w:themeColor="text1"/>
          <w:sz w:val="24"/>
          <w:szCs w:val="24"/>
          <w:lang w:eastAsia="en-US"/>
        </w:rPr>
        <w:t>5.Со дня вступления в силу настоящего решения признать утратившим силу следующие</w:t>
      </w:r>
      <w:r w:rsidR="006B6056" w:rsidRPr="00537218">
        <w:rPr>
          <w:rFonts w:ascii="Times New Roman" w:eastAsia="Times New Roman" w:hAnsi="Times New Roman"/>
          <w:color w:val="000000" w:themeColor="text1"/>
          <w:sz w:val="24"/>
          <w:szCs w:val="24"/>
          <w:lang w:val="tt-RU" w:eastAsia="en-US"/>
        </w:rPr>
        <w:t xml:space="preserve"> решения Совета</w:t>
      </w:r>
      <w:r w:rsidRPr="00537218">
        <w:rPr>
          <w:rFonts w:ascii="Times New Roman" w:eastAsia="Times New Roman" w:hAnsi="Times New Roman"/>
          <w:color w:val="000000" w:themeColor="text1"/>
          <w:sz w:val="24"/>
          <w:szCs w:val="24"/>
          <w:lang w:eastAsia="en-US"/>
        </w:rPr>
        <w:t>:</w:t>
      </w:r>
    </w:p>
    <w:p w:rsidR="004E37A2" w:rsidRPr="00537218" w:rsidRDefault="004E37A2" w:rsidP="00C54910">
      <w:pPr>
        <w:tabs>
          <w:tab w:val="left" w:pos="851"/>
          <w:tab w:val="left" w:pos="1134"/>
        </w:tabs>
        <w:autoSpaceDE w:val="0"/>
        <w:autoSpaceDN w:val="0"/>
        <w:adjustRightInd w:val="0"/>
        <w:spacing w:after="0" w:line="240" w:lineRule="auto"/>
        <w:ind w:firstLine="720"/>
        <w:jc w:val="both"/>
        <w:rPr>
          <w:rFonts w:ascii="Times New Roman" w:eastAsia="Times New Roman" w:hAnsi="Times New Roman"/>
          <w:color w:val="000000" w:themeColor="text1"/>
          <w:sz w:val="24"/>
          <w:szCs w:val="24"/>
          <w:lang w:eastAsia="en-US"/>
        </w:rPr>
      </w:pPr>
      <w:r w:rsidRPr="00537218">
        <w:rPr>
          <w:rFonts w:ascii="Times New Roman" w:eastAsia="Times New Roman" w:hAnsi="Times New Roman"/>
          <w:color w:val="000000" w:themeColor="text1"/>
          <w:sz w:val="24"/>
          <w:szCs w:val="24"/>
          <w:lang w:eastAsia="en-US"/>
        </w:rPr>
        <w:t xml:space="preserve">-Решение Совета </w:t>
      </w:r>
      <w:r w:rsidR="00265545" w:rsidRPr="00537218">
        <w:rPr>
          <w:rFonts w:ascii="Times New Roman" w:eastAsia="Times New Roman" w:hAnsi="Times New Roman"/>
          <w:color w:val="000000" w:themeColor="text1"/>
          <w:sz w:val="24"/>
          <w:szCs w:val="24"/>
          <w:lang w:eastAsia="en-US"/>
        </w:rPr>
        <w:t xml:space="preserve">Старохурадинского </w:t>
      </w:r>
      <w:r w:rsidR="00F22F62" w:rsidRPr="00537218">
        <w:rPr>
          <w:rFonts w:ascii="Times New Roman" w:eastAsia="Times New Roman" w:hAnsi="Times New Roman"/>
          <w:color w:val="000000" w:themeColor="text1"/>
          <w:sz w:val="24"/>
          <w:szCs w:val="24"/>
          <w:lang w:eastAsia="en-US"/>
        </w:rPr>
        <w:t>сельского поселения</w:t>
      </w:r>
      <w:r w:rsidR="0071482B" w:rsidRPr="00537218">
        <w:rPr>
          <w:rFonts w:ascii="Times New Roman" w:eastAsia="Times New Roman" w:hAnsi="Times New Roman"/>
          <w:color w:val="000000" w:themeColor="text1"/>
          <w:sz w:val="24"/>
          <w:szCs w:val="24"/>
          <w:lang w:eastAsia="en-US"/>
        </w:rPr>
        <w:t xml:space="preserve"> от 11.10.2018 года №</w:t>
      </w:r>
      <w:r w:rsidR="00265545" w:rsidRPr="00537218">
        <w:rPr>
          <w:rFonts w:ascii="Times New Roman" w:eastAsia="Times New Roman" w:hAnsi="Times New Roman"/>
          <w:color w:val="000000" w:themeColor="text1"/>
          <w:sz w:val="24"/>
          <w:szCs w:val="24"/>
          <w:lang w:val="tt-RU" w:eastAsia="en-US"/>
        </w:rPr>
        <w:t>25</w:t>
      </w:r>
      <w:r w:rsidRPr="00537218">
        <w:rPr>
          <w:rFonts w:ascii="Times New Roman" w:eastAsia="Times New Roman" w:hAnsi="Times New Roman"/>
          <w:color w:val="000000" w:themeColor="text1"/>
          <w:sz w:val="24"/>
          <w:szCs w:val="24"/>
          <w:lang w:eastAsia="en-US"/>
        </w:rPr>
        <w:t xml:space="preserve"> «</w:t>
      </w:r>
      <w:r w:rsidR="002D1CEA" w:rsidRPr="00537218">
        <w:rPr>
          <w:rFonts w:ascii="Times New Roman" w:eastAsia="Times New Roman" w:hAnsi="Times New Roman"/>
          <w:color w:val="000000" w:themeColor="text1"/>
          <w:sz w:val="24"/>
          <w:szCs w:val="24"/>
          <w:lang w:eastAsia="en-US"/>
        </w:rPr>
        <w:t xml:space="preserve">Об утверждении </w:t>
      </w:r>
      <w:r w:rsidRPr="00537218">
        <w:rPr>
          <w:rFonts w:ascii="Times New Roman" w:eastAsia="Times New Roman" w:hAnsi="Times New Roman"/>
          <w:color w:val="000000" w:themeColor="text1"/>
          <w:sz w:val="24"/>
          <w:szCs w:val="24"/>
          <w:lang w:eastAsia="en-US"/>
        </w:rPr>
        <w:t>Устав</w:t>
      </w:r>
      <w:r w:rsidR="00B75038" w:rsidRPr="00537218">
        <w:rPr>
          <w:rFonts w:ascii="Times New Roman" w:eastAsia="Times New Roman" w:hAnsi="Times New Roman"/>
          <w:color w:val="000000" w:themeColor="text1"/>
          <w:sz w:val="24"/>
          <w:szCs w:val="24"/>
          <w:lang w:eastAsia="en-US"/>
        </w:rPr>
        <w:t>а</w:t>
      </w:r>
      <w:r w:rsidR="00C62F29">
        <w:rPr>
          <w:rFonts w:ascii="Times New Roman" w:eastAsia="Times New Roman" w:hAnsi="Times New Roman"/>
          <w:color w:val="000000" w:themeColor="text1"/>
          <w:sz w:val="24"/>
          <w:szCs w:val="24"/>
          <w:lang w:eastAsia="en-US"/>
        </w:rPr>
        <w:t xml:space="preserve"> </w:t>
      </w:r>
      <w:r w:rsidRPr="00537218">
        <w:rPr>
          <w:rFonts w:ascii="Times New Roman" w:eastAsia="Times New Roman" w:hAnsi="Times New Roman"/>
          <w:color w:val="000000" w:themeColor="text1"/>
          <w:sz w:val="24"/>
          <w:szCs w:val="24"/>
          <w:lang w:eastAsia="en-US"/>
        </w:rPr>
        <w:t>муниципального образования "</w:t>
      </w:r>
      <w:r w:rsidR="00265545" w:rsidRPr="00537218">
        <w:rPr>
          <w:rFonts w:ascii="Times New Roman" w:eastAsia="Times New Roman" w:hAnsi="Times New Roman"/>
          <w:color w:val="000000" w:themeColor="text1"/>
          <w:sz w:val="24"/>
          <w:szCs w:val="24"/>
          <w:lang w:eastAsia="en-US"/>
        </w:rPr>
        <w:t>Старохурадинское</w:t>
      </w:r>
      <w:r w:rsidR="00C62F29">
        <w:rPr>
          <w:rFonts w:ascii="Times New Roman" w:eastAsia="Times New Roman" w:hAnsi="Times New Roman"/>
          <w:color w:val="000000" w:themeColor="text1"/>
          <w:sz w:val="24"/>
          <w:szCs w:val="24"/>
          <w:lang w:eastAsia="en-US"/>
        </w:rPr>
        <w:t xml:space="preserve"> </w:t>
      </w:r>
      <w:r w:rsidRPr="00537218">
        <w:rPr>
          <w:rFonts w:ascii="Times New Roman" w:eastAsia="Times New Roman" w:hAnsi="Times New Roman"/>
          <w:color w:val="000000" w:themeColor="text1"/>
          <w:sz w:val="24"/>
          <w:szCs w:val="24"/>
          <w:lang w:eastAsia="en-US"/>
        </w:rPr>
        <w:t>сельское поселение" Алькеевского муниципального района Республики Татарстан»;</w:t>
      </w:r>
    </w:p>
    <w:p w:rsidR="00467561" w:rsidRPr="00537218" w:rsidRDefault="004E37A2" w:rsidP="00C54910">
      <w:pPr>
        <w:tabs>
          <w:tab w:val="left" w:pos="851"/>
          <w:tab w:val="left" w:pos="1134"/>
        </w:tabs>
        <w:autoSpaceDE w:val="0"/>
        <w:autoSpaceDN w:val="0"/>
        <w:adjustRightInd w:val="0"/>
        <w:spacing w:after="0" w:line="240" w:lineRule="auto"/>
        <w:ind w:firstLine="720"/>
        <w:jc w:val="both"/>
        <w:rPr>
          <w:rFonts w:ascii="Times New Roman" w:eastAsia="Times New Roman" w:hAnsi="Times New Roman"/>
          <w:color w:val="000000" w:themeColor="text1"/>
          <w:sz w:val="24"/>
          <w:szCs w:val="24"/>
          <w:lang w:eastAsia="en-US"/>
        </w:rPr>
      </w:pPr>
      <w:r w:rsidRPr="00537218">
        <w:rPr>
          <w:rFonts w:ascii="Times New Roman" w:eastAsia="Times New Roman" w:hAnsi="Times New Roman"/>
          <w:color w:val="000000" w:themeColor="text1"/>
          <w:sz w:val="24"/>
          <w:szCs w:val="24"/>
          <w:lang w:eastAsia="en-US"/>
        </w:rPr>
        <w:t>-</w:t>
      </w:r>
      <w:r w:rsidR="00467561" w:rsidRPr="00537218">
        <w:rPr>
          <w:rFonts w:ascii="Times New Roman" w:eastAsia="Times New Roman" w:hAnsi="Times New Roman"/>
          <w:color w:val="000000" w:themeColor="text1"/>
          <w:sz w:val="24"/>
          <w:szCs w:val="24"/>
          <w:lang w:eastAsia="en-US"/>
        </w:rPr>
        <w:t>Решени</w:t>
      </w:r>
      <w:r w:rsidRPr="00537218">
        <w:rPr>
          <w:rFonts w:ascii="Times New Roman" w:eastAsia="Times New Roman" w:hAnsi="Times New Roman"/>
          <w:color w:val="000000" w:themeColor="text1"/>
          <w:sz w:val="24"/>
          <w:szCs w:val="24"/>
          <w:lang w:eastAsia="en-US"/>
        </w:rPr>
        <w:t>е</w:t>
      </w:r>
      <w:r w:rsidR="00467561" w:rsidRPr="00537218">
        <w:rPr>
          <w:rFonts w:ascii="Times New Roman" w:eastAsia="Times New Roman" w:hAnsi="Times New Roman"/>
          <w:color w:val="000000" w:themeColor="text1"/>
          <w:sz w:val="24"/>
          <w:szCs w:val="24"/>
          <w:lang w:eastAsia="en-US"/>
        </w:rPr>
        <w:t xml:space="preserve"> Совета </w:t>
      </w:r>
      <w:r w:rsidR="00265545" w:rsidRPr="00537218">
        <w:rPr>
          <w:rFonts w:ascii="Times New Roman" w:eastAsia="Times New Roman" w:hAnsi="Times New Roman"/>
          <w:color w:val="000000" w:themeColor="text1"/>
          <w:sz w:val="24"/>
          <w:szCs w:val="24"/>
          <w:lang w:eastAsia="en-US"/>
        </w:rPr>
        <w:t>Старохурадинского</w:t>
      </w:r>
      <w:r w:rsidRPr="00537218">
        <w:rPr>
          <w:rFonts w:ascii="Times New Roman" w:eastAsia="Times New Roman" w:hAnsi="Times New Roman"/>
          <w:color w:val="000000" w:themeColor="text1"/>
          <w:sz w:val="24"/>
          <w:szCs w:val="24"/>
          <w:lang w:eastAsia="en-US"/>
        </w:rPr>
        <w:t xml:space="preserve"> сельского поселения от 11.11.2019 года № </w:t>
      </w:r>
      <w:r w:rsidR="00265545" w:rsidRPr="00537218">
        <w:rPr>
          <w:rFonts w:ascii="Times New Roman" w:eastAsia="Times New Roman" w:hAnsi="Times New Roman"/>
          <w:color w:val="000000" w:themeColor="text1"/>
          <w:sz w:val="24"/>
          <w:szCs w:val="24"/>
          <w:lang w:eastAsia="en-US"/>
        </w:rPr>
        <w:t xml:space="preserve">20 </w:t>
      </w:r>
      <w:r w:rsidRPr="00537218">
        <w:rPr>
          <w:rFonts w:ascii="Times New Roman" w:eastAsia="Times New Roman" w:hAnsi="Times New Roman"/>
          <w:color w:val="000000" w:themeColor="text1"/>
          <w:sz w:val="24"/>
          <w:szCs w:val="24"/>
          <w:lang w:eastAsia="en-US"/>
        </w:rPr>
        <w:t>«О внесении изменений и дополнений в Устав муниципального образования "</w:t>
      </w:r>
      <w:r w:rsidR="00265545" w:rsidRPr="00537218">
        <w:rPr>
          <w:rFonts w:ascii="Times New Roman" w:eastAsia="Times New Roman" w:hAnsi="Times New Roman"/>
          <w:color w:val="000000" w:themeColor="text1"/>
          <w:sz w:val="24"/>
          <w:szCs w:val="24"/>
          <w:lang w:eastAsia="en-US"/>
        </w:rPr>
        <w:t>Старохурадинское</w:t>
      </w:r>
      <w:r w:rsidRPr="00537218">
        <w:rPr>
          <w:rFonts w:ascii="Times New Roman" w:eastAsia="Times New Roman" w:hAnsi="Times New Roman"/>
          <w:color w:val="000000" w:themeColor="text1"/>
          <w:sz w:val="24"/>
          <w:szCs w:val="24"/>
          <w:lang w:eastAsia="en-US"/>
        </w:rPr>
        <w:t xml:space="preserve"> сельское поселение" Алькеевского муниципального района Республики Татарстан»;</w:t>
      </w:r>
    </w:p>
    <w:p w:rsidR="00467561" w:rsidRPr="00537218" w:rsidRDefault="004E37A2" w:rsidP="0071482B">
      <w:pPr>
        <w:tabs>
          <w:tab w:val="left" w:pos="851"/>
          <w:tab w:val="left" w:pos="1134"/>
        </w:tabs>
        <w:autoSpaceDE w:val="0"/>
        <w:autoSpaceDN w:val="0"/>
        <w:adjustRightInd w:val="0"/>
        <w:spacing w:after="0" w:line="240" w:lineRule="auto"/>
        <w:ind w:firstLine="720"/>
        <w:jc w:val="both"/>
        <w:rPr>
          <w:rFonts w:ascii="Times New Roman" w:eastAsia="Times New Roman" w:hAnsi="Times New Roman"/>
          <w:color w:val="000000" w:themeColor="text1"/>
          <w:sz w:val="24"/>
          <w:szCs w:val="24"/>
          <w:lang w:eastAsia="en-US"/>
        </w:rPr>
      </w:pPr>
      <w:r w:rsidRPr="00537218">
        <w:rPr>
          <w:rFonts w:ascii="Times New Roman" w:eastAsia="Times New Roman" w:hAnsi="Times New Roman"/>
          <w:color w:val="000000" w:themeColor="text1"/>
          <w:sz w:val="24"/>
          <w:szCs w:val="24"/>
          <w:lang w:eastAsia="en-US"/>
        </w:rPr>
        <w:t>-</w:t>
      </w:r>
      <w:r w:rsidR="00467561" w:rsidRPr="00537218">
        <w:rPr>
          <w:rFonts w:ascii="Times New Roman" w:eastAsia="Times New Roman" w:hAnsi="Times New Roman"/>
          <w:color w:val="000000" w:themeColor="text1"/>
          <w:sz w:val="24"/>
          <w:szCs w:val="24"/>
          <w:lang w:eastAsia="en-US"/>
        </w:rPr>
        <w:t xml:space="preserve">Решение Совета </w:t>
      </w:r>
      <w:r w:rsidR="00265545" w:rsidRPr="00537218">
        <w:rPr>
          <w:rFonts w:ascii="Times New Roman" w:eastAsia="Times New Roman" w:hAnsi="Times New Roman"/>
          <w:color w:val="000000" w:themeColor="text1"/>
          <w:sz w:val="24"/>
          <w:szCs w:val="24"/>
          <w:lang w:eastAsia="en-US"/>
        </w:rPr>
        <w:t xml:space="preserve">Старохурадинского </w:t>
      </w:r>
      <w:r w:rsidR="00F22F62" w:rsidRPr="00537218">
        <w:rPr>
          <w:rFonts w:ascii="Times New Roman" w:eastAsia="Times New Roman" w:hAnsi="Times New Roman"/>
          <w:color w:val="000000" w:themeColor="text1"/>
          <w:sz w:val="24"/>
          <w:szCs w:val="24"/>
          <w:lang w:eastAsia="en-US"/>
        </w:rPr>
        <w:t>сельского поселения</w:t>
      </w:r>
      <w:r w:rsidR="00467561" w:rsidRPr="00537218">
        <w:rPr>
          <w:rFonts w:ascii="Times New Roman" w:eastAsia="Times New Roman" w:hAnsi="Times New Roman"/>
          <w:color w:val="000000" w:themeColor="text1"/>
          <w:sz w:val="24"/>
          <w:szCs w:val="24"/>
          <w:lang w:eastAsia="en-US"/>
        </w:rPr>
        <w:t xml:space="preserve"> от 23.10.2020 г</w:t>
      </w:r>
      <w:r w:rsidR="0071482B" w:rsidRPr="00537218">
        <w:rPr>
          <w:rFonts w:ascii="Times New Roman" w:eastAsia="Times New Roman" w:hAnsi="Times New Roman"/>
          <w:color w:val="000000" w:themeColor="text1"/>
          <w:sz w:val="24"/>
          <w:szCs w:val="24"/>
          <w:lang w:val="tt-RU" w:eastAsia="en-US"/>
        </w:rPr>
        <w:t>ода</w:t>
      </w:r>
      <w:r w:rsidR="00467561" w:rsidRPr="00537218">
        <w:rPr>
          <w:rFonts w:ascii="Times New Roman" w:eastAsia="Times New Roman" w:hAnsi="Times New Roman"/>
          <w:color w:val="000000" w:themeColor="text1"/>
          <w:sz w:val="24"/>
          <w:szCs w:val="24"/>
          <w:lang w:eastAsia="en-US"/>
        </w:rPr>
        <w:t xml:space="preserve"> №</w:t>
      </w:r>
      <w:r w:rsidRPr="00537218">
        <w:rPr>
          <w:rFonts w:ascii="Times New Roman" w:eastAsia="Times New Roman" w:hAnsi="Times New Roman"/>
          <w:color w:val="000000" w:themeColor="text1"/>
          <w:sz w:val="24"/>
          <w:szCs w:val="24"/>
          <w:lang w:eastAsia="en-US"/>
        </w:rPr>
        <w:t>7 «О внесении изменений и дополнений в Устав муниципального образования "</w:t>
      </w:r>
      <w:r w:rsidR="00265545" w:rsidRPr="00537218">
        <w:rPr>
          <w:rFonts w:ascii="Times New Roman" w:eastAsia="Times New Roman" w:hAnsi="Times New Roman"/>
          <w:color w:val="000000" w:themeColor="text1"/>
          <w:sz w:val="24"/>
          <w:szCs w:val="24"/>
          <w:lang w:eastAsia="en-US"/>
        </w:rPr>
        <w:t>Старохурадинское</w:t>
      </w:r>
      <w:r w:rsidR="00C62F29">
        <w:rPr>
          <w:rFonts w:ascii="Times New Roman" w:eastAsia="Times New Roman" w:hAnsi="Times New Roman"/>
          <w:color w:val="000000" w:themeColor="text1"/>
          <w:sz w:val="24"/>
          <w:szCs w:val="24"/>
          <w:lang w:eastAsia="en-US"/>
        </w:rPr>
        <w:t xml:space="preserve"> </w:t>
      </w:r>
      <w:r w:rsidRPr="00537218">
        <w:rPr>
          <w:rFonts w:ascii="Times New Roman" w:eastAsia="Times New Roman" w:hAnsi="Times New Roman"/>
          <w:color w:val="000000" w:themeColor="text1"/>
          <w:sz w:val="24"/>
          <w:szCs w:val="24"/>
          <w:lang w:eastAsia="en-US"/>
        </w:rPr>
        <w:t>сельское поселение" Алькеевского муниципального района Республики Татарстан»;</w:t>
      </w:r>
    </w:p>
    <w:p w:rsidR="00475D91" w:rsidRPr="00537218" w:rsidRDefault="004E37A2" w:rsidP="00C54910">
      <w:pPr>
        <w:tabs>
          <w:tab w:val="left" w:pos="851"/>
          <w:tab w:val="left" w:pos="1134"/>
        </w:tabs>
        <w:autoSpaceDE w:val="0"/>
        <w:autoSpaceDN w:val="0"/>
        <w:adjustRightInd w:val="0"/>
        <w:spacing w:after="0" w:line="240" w:lineRule="auto"/>
        <w:ind w:firstLine="720"/>
        <w:jc w:val="both"/>
        <w:rPr>
          <w:rFonts w:ascii="Times New Roman" w:eastAsia="Times New Roman" w:hAnsi="Times New Roman"/>
          <w:color w:val="000000" w:themeColor="text1"/>
          <w:sz w:val="24"/>
          <w:szCs w:val="24"/>
          <w:lang w:eastAsia="en-US"/>
        </w:rPr>
      </w:pPr>
      <w:r w:rsidRPr="00537218">
        <w:rPr>
          <w:rFonts w:ascii="Times New Roman" w:eastAsia="Times New Roman" w:hAnsi="Times New Roman"/>
          <w:color w:val="000000" w:themeColor="text1"/>
          <w:sz w:val="24"/>
          <w:szCs w:val="24"/>
          <w:lang w:eastAsia="en-US"/>
        </w:rPr>
        <w:lastRenderedPageBreak/>
        <w:t>-Решение</w:t>
      </w:r>
      <w:r w:rsidR="00467561" w:rsidRPr="00537218">
        <w:rPr>
          <w:rFonts w:ascii="Times New Roman" w:eastAsia="Times New Roman" w:hAnsi="Times New Roman"/>
          <w:color w:val="000000" w:themeColor="text1"/>
          <w:sz w:val="24"/>
          <w:szCs w:val="24"/>
          <w:lang w:eastAsia="en-US"/>
        </w:rPr>
        <w:t xml:space="preserve"> Совета </w:t>
      </w:r>
      <w:r w:rsidR="00265545" w:rsidRPr="00537218">
        <w:rPr>
          <w:rFonts w:ascii="Times New Roman" w:eastAsia="Times New Roman" w:hAnsi="Times New Roman"/>
          <w:color w:val="000000" w:themeColor="text1"/>
          <w:sz w:val="24"/>
          <w:szCs w:val="24"/>
          <w:lang w:eastAsia="en-US"/>
        </w:rPr>
        <w:t>Старохурадинского</w:t>
      </w:r>
      <w:r w:rsidR="00F22F62" w:rsidRPr="00537218">
        <w:rPr>
          <w:rFonts w:ascii="Times New Roman" w:eastAsia="Times New Roman" w:hAnsi="Times New Roman"/>
          <w:color w:val="000000" w:themeColor="text1"/>
          <w:sz w:val="24"/>
          <w:szCs w:val="24"/>
          <w:lang w:eastAsia="en-US"/>
        </w:rPr>
        <w:t>сельского поселения</w:t>
      </w:r>
      <w:r w:rsidR="00467561" w:rsidRPr="00537218">
        <w:rPr>
          <w:rFonts w:ascii="Times New Roman" w:eastAsia="Times New Roman" w:hAnsi="Times New Roman"/>
          <w:color w:val="000000" w:themeColor="text1"/>
          <w:sz w:val="24"/>
          <w:szCs w:val="24"/>
          <w:lang w:eastAsia="en-US"/>
        </w:rPr>
        <w:t xml:space="preserve"> от 09.03.2022 г № 4</w:t>
      </w:r>
      <w:r w:rsidR="00265545" w:rsidRPr="00537218">
        <w:rPr>
          <w:rFonts w:ascii="Times New Roman" w:eastAsia="Times New Roman" w:hAnsi="Times New Roman"/>
          <w:color w:val="000000" w:themeColor="text1"/>
          <w:sz w:val="24"/>
          <w:szCs w:val="24"/>
          <w:lang w:val="tt-RU" w:eastAsia="en-US"/>
        </w:rPr>
        <w:t>4</w:t>
      </w:r>
      <w:r w:rsidRPr="00537218">
        <w:rPr>
          <w:rFonts w:ascii="Times New Roman" w:eastAsia="Times New Roman" w:hAnsi="Times New Roman"/>
          <w:color w:val="000000" w:themeColor="text1"/>
          <w:sz w:val="24"/>
          <w:szCs w:val="24"/>
          <w:lang w:eastAsia="en-US"/>
        </w:rPr>
        <w:t xml:space="preserve"> «О внесении изменений и дополнений в Устав муниципального образования "</w:t>
      </w:r>
      <w:r w:rsidR="00265545" w:rsidRPr="00537218">
        <w:rPr>
          <w:rFonts w:ascii="Times New Roman" w:eastAsia="Times New Roman" w:hAnsi="Times New Roman"/>
          <w:color w:val="000000" w:themeColor="text1"/>
          <w:sz w:val="24"/>
          <w:szCs w:val="24"/>
          <w:lang w:eastAsia="en-US"/>
        </w:rPr>
        <w:t>Старохурадинское</w:t>
      </w:r>
      <w:r w:rsidRPr="00537218">
        <w:rPr>
          <w:rFonts w:ascii="Times New Roman" w:eastAsia="Times New Roman" w:hAnsi="Times New Roman"/>
          <w:color w:val="000000" w:themeColor="text1"/>
          <w:sz w:val="24"/>
          <w:szCs w:val="24"/>
          <w:lang w:eastAsia="en-US"/>
        </w:rPr>
        <w:t xml:space="preserve"> сельское поселение" Алькеевского муниципального района Республики Татарстан».</w:t>
      </w:r>
    </w:p>
    <w:p w:rsidR="00F70248" w:rsidRPr="00537218" w:rsidRDefault="00F70248" w:rsidP="00C54910">
      <w:pPr>
        <w:tabs>
          <w:tab w:val="left" w:pos="851"/>
          <w:tab w:val="left" w:pos="1134"/>
        </w:tabs>
        <w:autoSpaceDE w:val="0"/>
        <w:autoSpaceDN w:val="0"/>
        <w:adjustRightInd w:val="0"/>
        <w:spacing w:after="0" w:line="240" w:lineRule="auto"/>
        <w:ind w:firstLine="720"/>
        <w:jc w:val="both"/>
        <w:rPr>
          <w:rFonts w:ascii="Times New Roman" w:eastAsia="Times New Roman" w:hAnsi="Times New Roman"/>
          <w:color w:val="000000" w:themeColor="text1"/>
          <w:sz w:val="24"/>
          <w:szCs w:val="24"/>
          <w:lang w:eastAsia="en-US"/>
        </w:rPr>
      </w:pPr>
      <w:r w:rsidRPr="00537218">
        <w:rPr>
          <w:rFonts w:ascii="Times New Roman" w:eastAsia="Times New Roman" w:hAnsi="Times New Roman"/>
          <w:color w:val="000000" w:themeColor="text1"/>
          <w:sz w:val="24"/>
          <w:szCs w:val="24"/>
          <w:lang w:eastAsia="en-US"/>
        </w:rPr>
        <w:t>6</w:t>
      </w:r>
      <w:r w:rsidR="00F22F62" w:rsidRPr="00537218">
        <w:rPr>
          <w:rFonts w:ascii="Times New Roman" w:eastAsia="Times New Roman" w:hAnsi="Times New Roman"/>
          <w:color w:val="000000" w:themeColor="text1"/>
          <w:sz w:val="24"/>
          <w:szCs w:val="24"/>
          <w:lang w:eastAsia="en-US"/>
        </w:rPr>
        <w:t>. Контроль</w:t>
      </w:r>
      <w:r w:rsidRPr="00537218">
        <w:rPr>
          <w:rFonts w:ascii="Times New Roman" w:eastAsia="Times New Roman" w:hAnsi="Times New Roman"/>
          <w:color w:val="000000" w:themeColor="text1"/>
          <w:sz w:val="24"/>
          <w:szCs w:val="24"/>
          <w:lang w:eastAsia="en-US"/>
        </w:rPr>
        <w:t xml:space="preserve"> за исполнением настоящего решения оставляю за собой.</w:t>
      </w:r>
    </w:p>
    <w:p w:rsidR="00F70248" w:rsidRPr="00537218" w:rsidRDefault="00F70248" w:rsidP="00F70248">
      <w:pPr>
        <w:widowControl w:val="0"/>
        <w:suppressAutoHyphens/>
        <w:autoSpaceDE w:val="0"/>
        <w:autoSpaceDN w:val="0"/>
        <w:adjustRightInd w:val="0"/>
        <w:spacing w:after="200" w:line="276" w:lineRule="auto"/>
        <w:ind w:firstLine="567"/>
        <w:jc w:val="both"/>
        <w:rPr>
          <w:rFonts w:ascii="Times New Roman" w:eastAsia="Times New Roman" w:hAnsi="Times New Roman"/>
          <w:color w:val="000000" w:themeColor="text1"/>
          <w:sz w:val="24"/>
          <w:szCs w:val="24"/>
          <w:lang w:eastAsia="en-US"/>
        </w:rPr>
      </w:pPr>
    </w:p>
    <w:p w:rsidR="00F22F62" w:rsidRPr="00537218" w:rsidRDefault="00F22F62" w:rsidP="00F70248">
      <w:pPr>
        <w:widowControl w:val="0"/>
        <w:suppressAutoHyphens/>
        <w:autoSpaceDE w:val="0"/>
        <w:autoSpaceDN w:val="0"/>
        <w:adjustRightInd w:val="0"/>
        <w:spacing w:after="200" w:line="276" w:lineRule="auto"/>
        <w:ind w:firstLine="567"/>
        <w:jc w:val="both"/>
        <w:rPr>
          <w:rFonts w:ascii="Times New Roman" w:eastAsia="Times New Roman" w:hAnsi="Times New Roman"/>
          <w:color w:val="000000" w:themeColor="text1"/>
          <w:sz w:val="24"/>
          <w:szCs w:val="24"/>
          <w:lang w:eastAsia="en-US"/>
        </w:rPr>
      </w:pPr>
    </w:p>
    <w:p w:rsidR="00F22F62" w:rsidRPr="00537218" w:rsidRDefault="0055500F" w:rsidP="00F22F62">
      <w:pPr>
        <w:widowControl w:val="0"/>
        <w:suppressAutoHyphens/>
        <w:autoSpaceDE w:val="0"/>
        <w:autoSpaceDN w:val="0"/>
        <w:adjustRightInd w:val="0"/>
        <w:spacing w:after="0" w:line="240" w:lineRule="auto"/>
        <w:jc w:val="both"/>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И.о.</w:t>
      </w:r>
      <w:r w:rsidR="00DD06AF" w:rsidRPr="00537218">
        <w:rPr>
          <w:rFonts w:ascii="Times New Roman" w:eastAsia="Times New Roman" w:hAnsi="Times New Roman"/>
          <w:color w:val="000000" w:themeColor="text1"/>
          <w:sz w:val="24"/>
          <w:szCs w:val="24"/>
          <w:lang w:eastAsia="en-US"/>
        </w:rPr>
        <w:t>Председателя</w:t>
      </w:r>
      <w:r w:rsidR="00F22F62" w:rsidRPr="00537218">
        <w:rPr>
          <w:rFonts w:ascii="Times New Roman" w:eastAsia="Times New Roman" w:hAnsi="Times New Roman"/>
          <w:color w:val="000000" w:themeColor="text1"/>
          <w:sz w:val="24"/>
          <w:szCs w:val="24"/>
          <w:lang w:eastAsia="en-US"/>
        </w:rPr>
        <w:t xml:space="preserve"> Совета,</w:t>
      </w:r>
    </w:p>
    <w:p w:rsidR="00F22F62" w:rsidRPr="00537218" w:rsidRDefault="00DD06AF" w:rsidP="00F22F62">
      <w:pPr>
        <w:widowControl w:val="0"/>
        <w:suppressAutoHyphens/>
        <w:autoSpaceDE w:val="0"/>
        <w:autoSpaceDN w:val="0"/>
        <w:adjustRightInd w:val="0"/>
        <w:spacing w:after="0" w:line="240" w:lineRule="auto"/>
        <w:jc w:val="both"/>
        <w:rPr>
          <w:rFonts w:ascii="Times New Roman" w:eastAsia="Times New Roman" w:hAnsi="Times New Roman"/>
          <w:color w:val="000000" w:themeColor="text1"/>
          <w:sz w:val="24"/>
          <w:szCs w:val="24"/>
          <w:lang w:eastAsia="en-US"/>
        </w:rPr>
      </w:pPr>
      <w:r w:rsidRPr="00537218">
        <w:rPr>
          <w:rFonts w:ascii="Times New Roman" w:eastAsia="Times New Roman" w:hAnsi="Times New Roman"/>
          <w:color w:val="000000" w:themeColor="text1"/>
          <w:sz w:val="24"/>
          <w:szCs w:val="24"/>
          <w:lang w:eastAsia="en-US"/>
        </w:rPr>
        <w:t>И.о.Главы</w:t>
      </w:r>
      <w:r w:rsidR="00F22F62" w:rsidRPr="00537218">
        <w:rPr>
          <w:rFonts w:ascii="Times New Roman" w:eastAsia="Times New Roman" w:hAnsi="Times New Roman"/>
          <w:color w:val="000000" w:themeColor="text1"/>
          <w:sz w:val="24"/>
          <w:szCs w:val="24"/>
          <w:lang w:eastAsia="en-US"/>
        </w:rPr>
        <w:t xml:space="preserve"> муниципального образования </w:t>
      </w:r>
    </w:p>
    <w:p w:rsidR="00F22F62" w:rsidRPr="00537218" w:rsidRDefault="00F22F62" w:rsidP="00F22F62">
      <w:pPr>
        <w:widowControl w:val="0"/>
        <w:suppressAutoHyphens/>
        <w:autoSpaceDE w:val="0"/>
        <w:autoSpaceDN w:val="0"/>
        <w:adjustRightInd w:val="0"/>
        <w:spacing w:after="0" w:line="240" w:lineRule="auto"/>
        <w:jc w:val="both"/>
        <w:rPr>
          <w:rFonts w:ascii="Times New Roman" w:eastAsia="Times New Roman" w:hAnsi="Times New Roman"/>
          <w:color w:val="000000" w:themeColor="text1"/>
          <w:sz w:val="24"/>
          <w:szCs w:val="24"/>
          <w:lang w:eastAsia="en-US"/>
        </w:rPr>
      </w:pPr>
      <w:r w:rsidRPr="00537218">
        <w:rPr>
          <w:rFonts w:ascii="Times New Roman" w:eastAsia="Times New Roman" w:hAnsi="Times New Roman"/>
          <w:color w:val="000000" w:themeColor="text1"/>
          <w:sz w:val="24"/>
          <w:szCs w:val="24"/>
          <w:lang w:eastAsia="en-US"/>
        </w:rPr>
        <w:t>«</w:t>
      </w:r>
      <w:r w:rsidR="00265545" w:rsidRPr="00537218">
        <w:rPr>
          <w:rFonts w:ascii="Times New Roman" w:eastAsia="Times New Roman" w:hAnsi="Times New Roman"/>
          <w:color w:val="000000" w:themeColor="text1"/>
          <w:sz w:val="24"/>
          <w:szCs w:val="24"/>
          <w:lang w:eastAsia="en-US"/>
        </w:rPr>
        <w:t>Старохурадинское</w:t>
      </w:r>
      <w:r w:rsidRPr="00537218">
        <w:rPr>
          <w:rFonts w:ascii="Times New Roman" w:eastAsia="Times New Roman" w:hAnsi="Times New Roman"/>
          <w:color w:val="000000" w:themeColor="text1"/>
          <w:sz w:val="24"/>
          <w:szCs w:val="24"/>
          <w:lang w:eastAsia="en-US"/>
        </w:rPr>
        <w:t xml:space="preserve"> сельское поселение» </w:t>
      </w:r>
    </w:p>
    <w:p w:rsidR="00F22F62" w:rsidRPr="00537218" w:rsidRDefault="00F22F62" w:rsidP="00F22F62">
      <w:pPr>
        <w:widowControl w:val="0"/>
        <w:suppressAutoHyphens/>
        <w:autoSpaceDE w:val="0"/>
        <w:autoSpaceDN w:val="0"/>
        <w:adjustRightInd w:val="0"/>
        <w:spacing w:after="0" w:line="240" w:lineRule="auto"/>
        <w:jc w:val="both"/>
        <w:rPr>
          <w:rFonts w:ascii="Times New Roman" w:eastAsia="Times New Roman" w:hAnsi="Times New Roman"/>
          <w:color w:val="000000" w:themeColor="text1"/>
          <w:sz w:val="24"/>
          <w:szCs w:val="24"/>
          <w:lang w:eastAsia="en-US"/>
        </w:rPr>
      </w:pPr>
      <w:r w:rsidRPr="00537218">
        <w:rPr>
          <w:rFonts w:ascii="Times New Roman" w:eastAsia="Times New Roman" w:hAnsi="Times New Roman"/>
          <w:color w:val="000000" w:themeColor="text1"/>
          <w:sz w:val="24"/>
          <w:szCs w:val="24"/>
          <w:lang w:eastAsia="en-US"/>
        </w:rPr>
        <w:t xml:space="preserve">Алькеевского муниципального </w:t>
      </w:r>
    </w:p>
    <w:p w:rsidR="00F70248" w:rsidRPr="00537218" w:rsidRDefault="00F22F62" w:rsidP="00F22F62">
      <w:pPr>
        <w:widowControl w:val="0"/>
        <w:suppressAutoHyphens/>
        <w:autoSpaceDE w:val="0"/>
        <w:autoSpaceDN w:val="0"/>
        <w:adjustRightInd w:val="0"/>
        <w:spacing w:after="0" w:line="240" w:lineRule="auto"/>
        <w:jc w:val="both"/>
        <w:rPr>
          <w:rFonts w:ascii="Times New Roman" w:eastAsia="Times New Roman" w:hAnsi="Times New Roman"/>
          <w:color w:val="000000" w:themeColor="text1"/>
          <w:sz w:val="24"/>
          <w:szCs w:val="24"/>
          <w:lang w:val="tt-RU" w:eastAsia="en-US"/>
        </w:rPr>
      </w:pPr>
      <w:r w:rsidRPr="00537218">
        <w:rPr>
          <w:rFonts w:ascii="Times New Roman" w:eastAsia="Times New Roman" w:hAnsi="Times New Roman"/>
          <w:color w:val="000000" w:themeColor="text1"/>
          <w:sz w:val="24"/>
          <w:szCs w:val="24"/>
          <w:lang w:eastAsia="en-US"/>
        </w:rPr>
        <w:t xml:space="preserve">района Республики Татарстан   </w:t>
      </w:r>
      <w:r w:rsidR="00C62F29">
        <w:rPr>
          <w:rFonts w:ascii="Times New Roman" w:eastAsia="Times New Roman" w:hAnsi="Times New Roman"/>
          <w:color w:val="000000" w:themeColor="text1"/>
          <w:sz w:val="24"/>
          <w:szCs w:val="24"/>
          <w:lang w:eastAsia="en-US"/>
        </w:rPr>
        <w:t xml:space="preserve">                    </w:t>
      </w:r>
      <w:r w:rsidRPr="00537218">
        <w:rPr>
          <w:rFonts w:ascii="Times New Roman" w:eastAsia="Times New Roman" w:hAnsi="Times New Roman"/>
          <w:color w:val="000000" w:themeColor="text1"/>
          <w:sz w:val="24"/>
          <w:szCs w:val="24"/>
          <w:lang w:eastAsia="en-US"/>
        </w:rPr>
        <w:t xml:space="preserve"> </w:t>
      </w:r>
      <w:r w:rsidRPr="00537218">
        <w:rPr>
          <w:rFonts w:ascii="Times New Roman" w:eastAsia="Times New Roman" w:hAnsi="Times New Roman"/>
          <w:color w:val="000000" w:themeColor="text1"/>
          <w:sz w:val="24"/>
          <w:szCs w:val="24"/>
          <w:lang w:eastAsia="en-US"/>
        </w:rPr>
        <w:tab/>
      </w:r>
      <w:bookmarkStart w:id="2" w:name="_GoBack"/>
      <w:bookmarkEnd w:id="2"/>
      <w:r w:rsidR="00C62F29">
        <w:rPr>
          <w:rFonts w:ascii="Times New Roman" w:eastAsia="Times New Roman" w:hAnsi="Times New Roman"/>
          <w:color w:val="000000" w:themeColor="text1"/>
          <w:sz w:val="24"/>
          <w:szCs w:val="24"/>
          <w:lang w:eastAsia="en-US"/>
        </w:rPr>
        <w:t xml:space="preserve">  </w:t>
      </w:r>
      <w:r w:rsidR="00DD06AF" w:rsidRPr="00537218">
        <w:rPr>
          <w:rFonts w:ascii="Times New Roman" w:eastAsia="Times New Roman" w:hAnsi="Times New Roman"/>
          <w:color w:val="000000" w:themeColor="text1"/>
          <w:sz w:val="24"/>
          <w:szCs w:val="24"/>
          <w:lang w:val="tt-RU" w:eastAsia="en-US"/>
        </w:rPr>
        <w:t xml:space="preserve"> А.Н.Садиванкина</w:t>
      </w:r>
    </w:p>
    <w:p w:rsidR="00F22F62" w:rsidRPr="00537218" w:rsidRDefault="00F22F62" w:rsidP="00F22F62">
      <w:pPr>
        <w:widowControl w:val="0"/>
        <w:suppressAutoHyphens/>
        <w:autoSpaceDE w:val="0"/>
        <w:autoSpaceDN w:val="0"/>
        <w:adjustRightInd w:val="0"/>
        <w:spacing w:after="0" w:line="240" w:lineRule="auto"/>
        <w:jc w:val="both"/>
        <w:rPr>
          <w:rFonts w:ascii="Times New Roman" w:eastAsia="Times New Roman" w:hAnsi="Times New Roman"/>
          <w:color w:val="000000" w:themeColor="text1"/>
          <w:sz w:val="24"/>
          <w:szCs w:val="24"/>
          <w:lang w:val="tt-RU" w:eastAsia="en-US"/>
        </w:rPr>
      </w:pPr>
    </w:p>
    <w:p w:rsidR="00F22F62" w:rsidRPr="00537218" w:rsidRDefault="00F22F62" w:rsidP="00F22F62">
      <w:pPr>
        <w:widowControl w:val="0"/>
        <w:suppressAutoHyphens/>
        <w:autoSpaceDE w:val="0"/>
        <w:autoSpaceDN w:val="0"/>
        <w:adjustRightInd w:val="0"/>
        <w:spacing w:after="0" w:line="240" w:lineRule="auto"/>
        <w:jc w:val="both"/>
        <w:rPr>
          <w:rFonts w:ascii="Times New Roman" w:eastAsia="Times New Roman" w:hAnsi="Times New Roman"/>
          <w:color w:val="000000" w:themeColor="text1"/>
          <w:sz w:val="24"/>
          <w:szCs w:val="24"/>
          <w:lang w:eastAsia="en-US"/>
        </w:rPr>
      </w:pPr>
    </w:p>
    <w:p w:rsidR="00F22F62" w:rsidRPr="00537218" w:rsidRDefault="00F22F62" w:rsidP="00F22F62">
      <w:pPr>
        <w:widowControl w:val="0"/>
        <w:suppressAutoHyphens/>
        <w:autoSpaceDE w:val="0"/>
        <w:autoSpaceDN w:val="0"/>
        <w:adjustRightInd w:val="0"/>
        <w:spacing w:after="0" w:line="240" w:lineRule="auto"/>
        <w:jc w:val="both"/>
        <w:rPr>
          <w:rFonts w:ascii="Times New Roman" w:eastAsia="Times New Roman" w:hAnsi="Times New Roman"/>
          <w:color w:val="000000" w:themeColor="text1"/>
          <w:sz w:val="24"/>
          <w:szCs w:val="24"/>
          <w:lang w:eastAsia="en-US"/>
        </w:rPr>
      </w:pPr>
    </w:p>
    <w:p w:rsidR="00F22F62" w:rsidRPr="002A74C9" w:rsidRDefault="00F22F62" w:rsidP="00F22F62">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en-US"/>
        </w:rPr>
      </w:pPr>
    </w:p>
    <w:p w:rsidR="00F22F62" w:rsidRPr="002A74C9" w:rsidRDefault="00F22F62" w:rsidP="00F22F62">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en-US"/>
        </w:rPr>
      </w:pPr>
    </w:p>
    <w:p w:rsidR="00F22F62" w:rsidRPr="002A74C9" w:rsidRDefault="00F22F62" w:rsidP="00F22F62">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en-US"/>
        </w:rPr>
      </w:pPr>
    </w:p>
    <w:p w:rsidR="00F22F62" w:rsidRPr="002A74C9" w:rsidRDefault="00F22F62" w:rsidP="00F22F62">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en-US"/>
        </w:rPr>
      </w:pPr>
    </w:p>
    <w:p w:rsidR="00F22F62" w:rsidRPr="002A74C9" w:rsidRDefault="00F22F62" w:rsidP="00F22F62">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en-US"/>
        </w:rPr>
      </w:pPr>
    </w:p>
    <w:p w:rsidR="00F22F62" w:rsidRPr="002A74C9" w:rsidRDefault="00F22F62" w:rsidP="00F22F62">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en-US"/>
        </w:rPr>
      </w:pPr>
    </w:p>
    <w:p w:rsidR="00F22F62" w:rsidRPr="002A74C9" w:rsidRDefault="00F22F62" w:rsidP="00F22F62">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en-US"/>
        </w:rPr>
      </w:pPr>
    </w:p>
    <w:p w:rsidR="00F22F62" w:rsidRPr="002A74C9" w:rsidRDefault="00F22F62" w:rsidP="00F22F62">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en-US"/>
        </w:rPr>
      </w:pPr>
    </w:p>
    <w:p w:rsidR="00F22F62" w:rsidRPr="002A74C9" w:rsidRDefault="00F22F62" w:rsidP="00F22F62">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en-US"/>
        </w:rPr>
      </w:pPr>
    </w:p>
    <w:p w:rsidR="00F22F62" w:rsidRPr="002A74C9" w:rsidRDefault="00F22F62" w:rsidP="00F22F62">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en-US"/>
        </w:rPr>
      </w:pPr>
    </w:p>
    <w:p w:rsidR="00F22F62" w:rsidRPr="002A74C9" w:rsidRDefault="00F22F62" w:rsidP="00F22F62">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en-US"/>
        </w:rPr>
      </w:pPr>
    </w:p>
    <w:p w:rsidR="00F22F62" w:rsidRPr="002A74C9" w:rsidRDefault="00F22F62" w:rsidP="00F22F62">
      <w:pPr>
        <w:widowControl w:val="0"/>
        <w:suppressAutoHyphens/>
        <w:autoSpaceDE w:val="0"/>
        <w:autoSpaceDN w:val="0"/>
        <w:adjustRightInd w:val="0"/>
        <w:spacing w:after="0" w:line="240" w:lineRule="auto"/>
        <w:jc w:val="both"/>
        <w:rPr>
          <w:rFonts w:ascii="Times New Roman" w:eastAsia="Times New Roman" w:hAnsi="Times New Roman"/>
          <w:sz w:val="24"/>
          <w:szCs w:val="24"/>
          <w:lang w:val="tt-RU" w:eastAsia="en-US"/>
        </w:rPr>
      </w:pPr>
    </w:p>
    <w:p w:rsidR="0071482B" w:rsidRPr="002A74C9" w:rsidRDefault="0071482B" w:rsidP="00F22F62">
      <w:pPr>
        <w:widowControl w:val="0"/>
        <w:suppressAutoHyphens/>
        <w:autoSpaceDE w:val="0"/>
        <w:autoSpaceDN w:val="0"/>
        <w:adjustRightInd w:val="0"/>
        <w:spacing w:after="0" w:line="240" w:lineRule="auto"/>
        <w:jc w:val="both"/>
        <w:rPr>
          <w:rFonts w:ascii="Times New Roman" w:eastAsia="Times New Roman" w:hAnsi="Times New Roman"/>
          <w:sz w:val="24"/>
          <w:szCs w:val="24"/>
          <w:lang w:val="tt-RU" w:eastAsia="en-US"/>
        </w:rPr>
      </w:pPr>
    </w:p>
    <w:p w:rsidR="0071482B" w:rsidRPr="002A74C9" w:rsidRDefault="0071482B" w:rsidP="00F22F62">
      <w:pPr>
        <w:widowControl w:val="0"/>
        <w:suppressAutoHyphens/>
        <w:autoSpaceDE w:val="0"/>
        <w:autoSpaceDN w:val="0"/>
        <w:adjustRightInd w:val="0"/>
        <w:spacing w:after="0" w:line="240" w:lineRule="auto"/>
        <w:jc w:val="both"/>
        <w:rPr>
          <w:rFonts w:ascii="Times New Roman" w:eastAsia="Times New Roman" w:hAnsi="Times New Roman"/>
          <w:sz w:val="24"/>
          <w:szCs w:val="24"/>
          <w:lang w:val="tt-RU" w:eastAsia="en-US"/>
        </w:rPr>
      </w:pPr>
    </w:p>
    <w:p w:rsidR="00F22F62" w:rsidRPr="002A74C9" w:rsidRDefault="00F22F62" w:rsidP="00F22F62">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en-US"/>
        </w:rPr>
      </w:pPr>
    </w:p>
    <w:p w:rsidR="00F22F62" w:rsidRPr="002A74C9" w:rsidRDefault="00F22F62" w:rsidP="00F22F62">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en-US"/>
        </w:rPr>
      </w:pPr>
    </w:p>
    <w:p w:rsidR="00F22F62" w:rsidRPr="002A74C9" w:rsidRDefault="00F22F62" w:rsidP="00F22F62">
      <w:pPr>
        <w:widowControl w:val="0"/>
        <w:suppressAutoHyphens/>
        <w:autoSpaceDE w:val="0"/>
        <w:autoSpaceDN w:val="0"/>
        <w:adjustRightInd w:val="0"/>
        <w:spacing w:after="0" w:line="240" w:lineRule="auto"/>
        <w:jc w:val="both"/>
        <w:rPr>
          <w:rFonts w:ascii="Times New Roman" w:eastAsia="Times New Roman" w:hAnsi="Times New Roman"/>
          <w:sz w:val="24"/>
          <w:szCs w:val="24"/>
          <w:lang w:val="tt-RU" w:eastAsia="en-US"/>
        </w:rPr>
      </w:pPr>
    </w:p>
    <w:p w:rsidR="001B7221" w:rsidRPr="002A74C9" w:rsidRDefault="001B7221" w:rsidP="00F22F62">
      <w:pPr>
        <w:widowControl w:val="0"/>
        <w:suppressAutoHyphens/>
        <w:autoSpaceDE w:val="0"/>
        <w:autoSpaceDN w:val="0"/>
        <w:adjustRightInd w:val="0"/>
        <w:spacing w:after="0" w:line="240" w:lineRule="auto"/>
        <w:jc w:val="both"/>
        <w:rPr>
          <w:rFonts w:ascii="Times New Roman" w:eastAsia="Times New Roman" w:hAnsi="Times New Roman"/>
          <w:sz w:val="24"/>
          <w:szCs w:val="24"/>
          <w:lang w:val="tt-RU" w:eastAsia="en-US"/>
        </w:rPr>
      </w:pPr>
    </w:p>
    <w:p w:rsidR="001B7221" w:rsidRPr="002A74C9" w:rsidRDefault="001B7221" w:rsidP="00F22F62">
      <w:pPr>
        <w:widowControl w:val="0"/>
        <w:suppressAutoHyphens/>
        <w:autoSpaceDE w:val="0"/>
        <w:autoSpaceDN w:val="0"/>
        <w:adjustRightInd w:val="0"/>
        <w:spacing w:after="0" w:line="240" w:lineRule="auto"/>
        <w:jc w:val="both"/>
        <w:rPr>
          <w:rFonts w:ascii="Times New Roman" w:eastAsia="Times New Roman" w:hAnsi="Times New Roman"/>
          <w:sz w:val="24"/>
          <w:szCs w:val="24"/>
          <w:lang w:val="tt-RU" w:eastAsia="en-US"/>
        </w:rPr>
      </w:pPr>
    </w:p>
    <w:p w:rsidR="001B7221" w:rsidRPr="002A74C9" w:rsidRDefault="001B7221" w:rsidP="00F22F62">
      <w:pPr>
        <w:widowControl w:val="0"/>
        <w:suppressAutoHyphens/>
        <w:autoSpaceDE w:val="0"/>
        <w:autoSpaceDN w:val="0"/>
        <w:adjustRightInd w:val="0"/>
        <w:spacing w:after="0" w:line="240" w:lineRule="auto"/>
        <w:jc w:val="both"/>
        <w:rPr>
          <w:rFonts w:ascii="Times New Roman" w:eastAsia="Times New Roman" w:hAnsi="Times New Roman"/>
          <w:sz w:val="24"/>
          <w:szCs w:val="24"/>
          <w:lang w:val="tt-RU" w:eastAsia="en-US"/>
        </w:rPr>
      </w:pPr>
    </w:p>
    <w:p w:rsidR="00F70248" w:rsidRDefault="00F70248" w:rsidP="00F70248">
      <w:pPr>
        <w:widowControl w:val="0"/>
        <w:suppressAutoHyphens/>
        <w:autoSpaceDE w:val="0"/>
        <w:autoSpaceDN w:val="0"/>
        <w:adjustRightInd w:val="0"/>
        <w:spacing w:after="200" w:line="276" w:lineRule="auto"/>
        <w:ind w:firstLine="567"/>
        <w:jc w:val="both"/>
        <w:rPr>
          <w:rFonts w:ascii="Times New Roman" w:eastAsia="Times New Roman" w:hAnsi="Times New Roman"/>
          <w:sz w:val="24"/>
          <w:szCs w:val="24"/>
          <w:lang w:val="tt-RU" w:eastAsia="en-US"/>
        </w:rPr>
      </w:pPr>
    </w:p>
    <w:p w:rsidR="002A74C9" w:rsidRDefault="002A74C9" w:rsidP="00F70248">
      <w:pPr>
        <w:widowControl w:val="0"/>
        <w:suppressAutoHyphens/>
        <w:autoSpaceDE w:val="0"/>
        <w:autoSpaceDN w:val="0"/>
        <w:adjustRightInd w:val="0"/>
        <w:spacing w:after="200" w:line="276" w:lineRule="auto"/>
        <w:ind w:firstLine="567"/>
        <w:jc w:val="both"/>
        <w:rPr>
          <w:rFonts w:ascii="Times New Roman" w:eastAsia="Times New Roman" w:hAnsi="Times New Roman"/>
          <w:sz w:val="24"/>
          <w:szCs w:val="24"/>
          <w:lang w:val="tt-RU" w:eastAsia="en-US"/>
        </w:rPr>
      </w:pPr>
    </w:p>
    <w:p w:rsidR="002A74C9" w:rsidRDefault="002A74C9" w:rsidP="00F70248">
      <w:pPr>
        <w:widowControl w:val="0"/>
        <w:suppressAutoHyphens/>
        <w:autoSpaceDE w:val="0"/>
        <w:autoSpaceDN w:val="0"/>
        <w:adjustRightInd w:val="0"/>
        <w:spacing w:after="200" w:line="276" w:lineRule="auto"/>
        <w:ind w:firstLine="567"/>
        <w:jc w:val="both"/>
        <w:rPr>
          <w:rFonts w:ascii="Times New Roman" w:eastAsia="Times New Roman" w:hAnsi="Times New Roman"/>
          <w:sz w:val="24"/>
          <w:szCs w:val="24"/>
          <w:lang w:val="tt-RU" w:eastAsia="en-US"/>
        </w:rPr>
      </w:pPr>
    </w:p>
    <w:p w:rsidR="002A74C9" w:rsidRDefault="002A74C9" w:rsidP="00F70248">
      <w:pPr>
        <w:widowControl w:val="0"/>
        <w:suppressAutoHyphens/>
        <w:autoSpaceDE w:val="0"/>
        <w:autoSpaceDN w:val="0"/>
        <w:adjustRightInd w:val="0"/>
        <w:spacing w:after="200" w:line="276" w:lineRule="auto"/>
        <w:ind w:firstLine="567"/>
        <w:jc w:val="both"/>
        <w:rPr>
          <w:rFonts w:ascii="Times New Roman" w:eastAsia="Times New Roman" w:hAnsi="Times New Roman"/>
          <w:sz w:val="24"/>
          <w:szCs w:val="24"/>
          <w:lang w:val="tt-RU" w:eastAsia="en-US"/>
        </w:rPr>
      </w:pPr>
    </w:p>
    <w:p w:rsidR="002A74C9" w:rsidRDefault="002A74C9" w:rsidP="00F70248">
      <w:pPr>
        <w:widowControl w:val="0"/>
        <w:suppressAutoHyphens/>
        <w:autoSpaceDE w:val="0"/>
        <w:autoSpaceDN w:val="0"/>
        <w:adjustRightInd w:val="0"/>
        <w:spacing w:after="200" w:line="276" w:lineRule="auto"/>
        <w:ind w:firstLine="567"/>
        <w:jc w:val="both"/>
        <w:rPr>
          <w:rFonts w:ascii="Times New Roman" w:eastAsia="Times New Roman" w:hAnsi="Times New Roman"/>
          <w:sz w:val="24"/>
          <w:szCs w:val="24"/>
          <w:lang w:val="tt-RU" w:eastAsia="en-US"/>
        </w:rPr>
      </w:pPr>
    </w:p>
    <w:p w:rsidR="002A74C9" w:rsidRDefault="002A74C9" w:rsidP="00F70248">
      <w:pPr>
        <w:widowControl w:val="0"/>
        <w:suppressAutoHyphens/>
        <w:autoSpaceDE w:val="0"/>
        <w:autoSpaceDN w:val="0"/>
        <w:adjustRightInd w:val="0"/>
        <w:spacing w:after="200" w:line="276" w:lineRule="auto"/>
        <w:ind w:firstLine="567"/>
        <w:jc w:val="both"/>
        <w:rPr>
          <w:rFonts w:ascii="Times New Roman" w:eastAsia="Times New Roman" w:hAnsi="Times New Roman"/>
          <w:sz w:val="24"/>
          <w:szCs w:val="24"/>
          <w:lang w:val="tt-RU" w:eastAsia="en-US"/>
        </w:rPr>
      </w:pPr>
    </w:p>
    <w:p w:rsidR="002A74C9" w:rsidRDefault="002A74C9" w:rsidP="00F70248">
      <w:pPr>
        <w:widowControl w:val="0"/>
        <w:suppressAutoHyphens/>
        <w:autoSpaceDE w:val="0"/>
        <w:autoSpaceDN w:val="0"/>
        <w:adjustRightInd w:val="0"/>
        <w:spacing w:after="200" w:line="276" w:lineRule="auto"/>
        <w:ind w:firstLine="567"/>
        <w:jc w:val="both"/>
        <w:rPr>
          <w:rFonts w:ascii="Times New Roman" w:eastAsia="Times New Roman" w:hAnsi="Times New Roman"/>
          <w:sz w:val="24"/>
          <w:szCs w:val="24"/>
          <w:lang w:val="tt-RU" w:eastAsia="en-US"/>
        </w:rPr>
      </w:pPr>
    </w:p>
    <w:p w:rsidR="002A74C9" w:rsidRDefault="002A74C9" w:rsidP="00F70248">
      <w:pPr>
        <w:widowControl w:val="0"/>
        <w:suppressAutoHyphens/>
        <w:autoSpaceDE w:val="0"/>
        <w:autoSpaceDN w:val="0"/>
        <w:adjustRightInd w:val="0"/>
        <w:spacing w:after="200" w:line="276" w:lineRule="auto"/>
        <w:ind w:firstLine="567"/>
        <w:jc w:val="both"/>
        <w:rPr>
          <w:rFonts w:ascii="Times New Roman" w:eastAsia="Times New Roman" w:hAnsi="Times New Roman"/>
          <w:sz w:val="24"/>
          <w:szCs w:val="24"/>
          <w:lang w:val="tt-RU" w:eastAsia="en-US"/>
        </w:rPr>
      </w:pPr>
    </w:p>
    <w:p w:rsidR="002A74C9" w:rsidRDefault="002A74C9" w:rsidP="00F70248">
      <w:pPr>
        <w:widowControl w:val="0"/>
        <w:suppressAutoHyphens/>
        <w:autoSpaceDE w:val="0"/>
        <w:autoSpaceDN w:val="0"/>
        <w:adjustRightInd w:val="0"/>
        <w:spacing w:after="200" w:line="276" w:lineRule="auto"/>
        <w:ind w:firstLine="567"/>
        <w:jc w:val="both"/>
        <w:rPr>
          <w:rFonts w:ascii="Times New Roman" w:eastAsia="Times New Roman" w:hAnsi="Times New Roman"/>
          <w:sz w:val="24"/>
          <w:szCs w:val="24"/>
          <w:lang w:val="tt-RU" w:eastAsia="en-US"/>
        </w:rPr>
      </w:pPr>
    </w:p>
    <w:p w:rsidR="002A74C9" w:rsidRDefault="002A74C9" w:rsidP="00F70248">
      <w:pPr>
        <w:widowControl w:val="0"/>
        <w:suppressAutoHyphens/>
        <w:autoSpaceDE w:val="0"/>
        <w:autoSpaceDN w:val="0"/>
        <w:adjustRightInd w:val="0"/>
        <w:spacing w:after="200" w:line="276" w:lineRule="auto"/>
        <w:ind w:firstLine="567"/>
        <w:jc w:val="both"/>
        <w:rPr>
          <w:rFonts w:ascii="Times New Roman" w:eastAsia="Times New Roman" w:hAnsi="Times New Roman"/>
          <w:sz w:val="24"/>
          <w:szCs w:val="24"/>
          <w:lang w:val="tt-RU" w:eastAsia="en-US"/>
        </w:rPr>
      </w:pPr>
    </w:p>
    <w:p w:rsidR="002A74C9" w:rsidRPr="002A74C9" w:rsidRDefault="002A74C9" w:rsidP="00F70248">
      <w:pPr>
        <w:widowControl w:val="0"/>
        <w:suppressAutoHyphens/>
        <w:autoSpaceDE w:val="0"/>
        <w:autoSpaceDN w:val="0"/>
        <w:adjustRightInd w:val="0"/>
        <w:spacing w:after="200" w:line="276" w:lineRule="auto"/>
        <w:ind w:firstLine="567"/>
        <w:jc w:val="both"/>
        <w:rPr>
          <w:rFonts w:ascii="Times New Roman" w:eastAsia="Times New Roman" w:hAnsi="Times New Roman"/>
          <w:sz w:val="24"/>
          <w:szCs w:val="24"/>
          <w:lang w:val="tt-RU" w:eastAsia="en-US"/>
        </w:rPr>
      </w:pPr>
    </w:p>
    <w:bookmarkEnd w:id="0"/>
    <w:bookmarkEnd w:id="1"/>
    <w:p w:rsidR="002D1CEA" w:rsidRPr="002A74C9" w:rsidRDefault="002A74C9" w:rsidP="002D1CEA">
      <w:pPr>
        <w:spacing w:after="0" w:line="240" w:lineRule="auto"/>
        <w:ind w:left="4820"/>
        <w:rPr>
          <w:rFonts w:ascii="Times New Roman" w:hAnsi="Times New Roman"/>
          <w:sz w:val="24"/>
          <w:szCs w:val="24"/>
        </w:rPr>
      </w:pPr>
      <w:r w:rsidRPr="002A74C9">
        <w:rPr>
          <w:rFonts w:ascii="Times New Roman" w:hAnsi="Times New Roman"/>
          <w:sz w:val="24"/>
          <w:szCs w:val="24"/>
        </w:rPr>
        <w:lastRenderedPageBreak/>
        <w:t>Принят</w:t>
      </w:r>
    </w:p>
    <w:p w:rsidR="002D1CEA" w:rsidRPr="002A74C9" w:rsidRDefault="002D1CEA" w:rsidP="002D1CEA">
      <w:pPr>
        <w:spacing w:after="0" w:line="240" w:lineRule="auto"/>
        <w:ind w:left="4820"/>
        <w:rPr>
          <w:rFonts w:ascii="Times New Roman" w:hAnsi="Times New Roman"/>
          <w:sz w:val="24"/>
          <w:szCs w:val="24"/>
        </w:rPr>
      </w:pPr>
      <w:r w:rsidRPr="002A74C9">
        <w:rPr>
          <w:rFonts w:ascii="Times New Roman" w:hAnsi="Times New Roman"/>
          <w:sz w:val="24"/>
          <w:szCs w:val="24"/>
        </w:rPr>
        <w:t>Решением Совета муниципального образования «</w:t>
      </w:r>
      <w:r w:rsidR="00265545">
        <w:rPr>
          <w:rFonts w:ascii="Times New Roman" w:hAnsi="Times New Roman"/>
          <w:sz w:val="24"/>
          <w:szCs w:val="24"/>
        </w:rPr>
        <w:t>Старохурадинское</w:t>
      </w:r>
      <w:r w:rsidRPr="002A74C9">
        <w:rPr>
          <w:rFonts w:ascii="Times New Roman" w:hAnsi="Times New Roman"/>
          <w:sz w:val="24"/>
          <w:szCs w:val="24"/>
        </w:rPr>
        <w:t xml:space="preserve"> сельское поселение» Алькеевского  муниципального района Республики Татарстан</w:t>
      </w:r>
    </w:p>
    <w:p w:rsidR="002D1CEA" w:rsidRPr="002A74C9" w:rsidRDefault="00DD06AF" w:rsidP="002D1CEA">
      <w:pPr>
        <w:spacing w:after="0" w:line="240" w:lineRule="auto"/>
        <w:ind w:left="4820"/>
        <w:rPr>
          <w:rFonts w:ascii="Times New Roman" w:hAnsi="Times New Roman"/>
          <w:sz w:val="24"/>
          <w:szCs w:val="24"/>
        </w:rPr>
      </w:pPr>
      <w:r>
        <w:rPr>
          <w:rFonts w:ascii="Times New Roman" w:hAnsi="Times New Roman"/>
          <w:sz w:val="24"/>
          <w:szCs w:val="24"/>
        </w:rPr>
        <w:t>от 23 октября 2023 г. № 84</w:t>
      </w:r>
    </w:p>
    <w:p w:rsidR="002D1CEA" w:rsidRPr="002A74C9" w:rsidRDefault="002D1CEA" w:rsidP="002D1CEA">
      <w:pPr>
        <w:spacing w:after="0" w:line="240" w:lineRule="auto"/>
        <w:ind w:left="4820"/>
        <w:rPr>
          <w:rFonts w:ascii="Times New Roman" w:hAnsi="Times New Roman"/>
          <w:sz w:val="24"/>
          <w:szCs w:val="24"/>
        </w:rPr>
      </w:pPr>
    </w:p>
    <w:p w:rsidR="006C7C00" w:rsidRPr="002A74C9" w:rsidRDefault="0055500F" w:rsidP="006C7C00">
      <w:pPr>
        <w:spacing w:after="0" w:line="240" w:lineRule="auto"/>
        <w:ind w:left="4820"/>
        <w:rPr>
          <w:rFonts w:ascii="Times New Roman" w:hAnsi="Times New Roman"/>
          <w:sz w:val="24"/>
          <w:szCs w:val="24"/>
        </w:rPr>
      </w:pPr>
      <w:r>
        <w:rPr>
          <w:rFonts w:ascii="Times New Roman" w:hAnsi="Times New Roman"/>
          <w:sz w:val="24"/>
          <w:szCs w:val="24"/>
        </w:rPr>
        <w:t>И.о.</w:t>
      </w:r>
      <w:r w:rsidR="00DD06AF">
        <w:rPr>
          <w:rFonts w:ascii="Times New Roman" w:hAnsi="Times New Roman"/>
          <w:sz w:val="24"/>
          <w:szCs w:val="24"/>
        </w:rPr>
        <w:t>Председателя</w:t>
      </w:r>
      <w:r w:rsidR="006C7C00" w:rsidRPr="002A74C9">
        <w:rPr>
          <w:rFonts w:ascii="Times New Roman" w:hAnsi="Times New Roman"/>
          <w:sz w:val="24"/>
          <w:szCs w:val="24"/>
        </w:rPr>
        <w:t xml:space="preserve"> Совета</w:t>
      </w:r>
      <w:r w:rsidR="006C7C00">
        <w:rPr>
          <w:rFonts w:ascii="Times New Roman" w:hAnsi="Times New Roman"/>
          <w:sz w:val="24"/>
          <w:szCs w:val="24"/>
        </w:rPr>
        <w:t>,</w:t>
      </w:r>
    </w:p>
    <w:p w:rsidR="002D1CEA" w:rsidRPr="002A74C9" w:rsidRDefault="002103AF" w:rsidP="002D1CEA">
      <w:pPr>
        <w:spacing w:after="0" w:line="240" w:lineRule="auto"/>
        <w:ind w:left="4820"/>
        <w:rPr>
          <w:rFonts w:ascii="Times New Roman" w:hAnsi="Times New Roman"/>
          <w:sz w:val="24"/>
          <w:szCs w:val="24"/>
        </w:rPr>
      </w:pPr>
      <w:r>
        <w:rPr>
          <w:rFonts w:ascii="Times New Roman" w:hAnsi="Times New Roman"/>
          <w:sz w:val="24"/>
          <w:szCs w:val="24"/>
        </w:rPr>
        <w:t>и</w:t>
      </w:r>
      <w:r w:rsidR="00DD06AF">
        <w:rPr>
          <w:rFonts w:ascii="Times New Roman" w:hAnsi="Times New Roman"/>
          <w:sz w:val="24"/>
          <w:szCs w:val="24"/>
        </w:rPr>
        <w:t>.о.Главы</w:t>
      </w:r>
      <w:r w:rsidR="002D1CEA" w:rsidRPr="002A74C9">
        <w:rPr>
          <w:rFonts w:ascii="Times New Roman" w:hAnsi="Times New Roman"/>
          <w:sz w:val="24"/>
          <w:szCs w:val="24"/>
        </w:rPr>
        <w:t xml:space="preserve"> муниципального образования</w:t>
      </w:r>
    </w:p>
    <w:p w:rsidR="002D1CEA" w:rsidRPr="002A74C9" w:rsidRDefault="002D1CEA" w:rsidP="002D1CEA">
      <w:pPr>
        <w:spacing w:after="0" w:line="240" w:lineRule="auto"/>
        <w:ind w:left="4820"/>
        <w:rPr>
          <w:rFonts w:ascii="Times New Roman" w:hAnsi="Times New Roman"/>
          <w:sz w:val="24"/>
          <w:szCs w:val="24"/>
        </w:rPr>
      </w:pPr>
      <w:r w:rsidRPr="002A74C9">
        <w:rPr>
          <w:rFonts w:ascii="Times New Roman" w:hAnsi="Times New Roman"/>
          <w:sz w:val="24"/>
          <w:szCs w:val="24"/>
        </w:rPr>
        <w:t>«</w:t>
      </w:r>
      <w:r w:rsidR="00265545">
        <w:rPr>
          <w:rFonts w:ascii="Times New Roman" w:hAnsi="Times New Roman"/>
          <w:sz w:val="24"/>
          <w:szCs w:val="24"/>
        </w:rPr>
        <w:t>Старохурадинское</w:t>
      </w:r>
      <w:r w:rsidRPr="002A74C9">
        <w:rPr>
          <w:rFonts w:ascii="Times New Roman" w:hAnsi="Times New Roman"/>
          <w:sz w:val="24"/>
          <w:szCs w:val="24"/>
        </w:rPr>
        <w:t xml:space="preserve"> сельское поселение» </w:t>
      </w:r>
    </w:p>
    <w:p w:rsidR="002D1CEA" w:rsidRPr="002A74C9" w:rsidRDefault="002D1CEA" w:rsidP="002D1CEA">
      <w:pPr>
        <w:spacing w:after="0" w:line="240" w:lineRule="auto"/>
        <w:ind w:left="4820"/>
        <w:rPr>
          <w:rFonts w:ascii="Times New Roman" w:hAnsi="Times New Roman"/>
          <w:sz w:val="24"/>
          <w:szCs w:val="24"/>
        </w:rPr>
      </w:pPr>
      <w:r w:rsidRPr="002A74C9">
        <w:rPr>
          <w:rFonts w:ascii="Times New Roman" w:hAnsi="Times New Roman"/>
          <w:sz w:val="24"/>
          <w:szCs w:val="24"/>
        </w:rPr>
        <w:t>Алькеевского муниципального района</w:t>
      </w:r>
    </w:p>
    <w:p w:rsidR="002D1CEA" w:rsidRPr="002A74C9" w:rsidRDefault="002D1CEA" w:rsidP="002D1CEA">
      <w:pPr>
        <w:spacing w:after="0" w:line="240" w:lineRule="auto"/>
        <w:ind w:left="4820"/>
        <w:rPr>
          <w:rFonts w:ascii="Times New Roman" w:hAnsi="Times New Roman"/>
          <w:sz w:val="24"/>
          <w:szCs w:val="24"/>
        </w:rPr>
      </w:pPr>
      <w:r w:rsidRPr="002A74C9">
        <w:rPr>
          <w:rFonts w:ascii="Times New Roman" w:hAnsi="Times New Roman"/>
          <w:sz w:val="24"/>
          <w:szCs w:val="24"/>
        </w:rPr>
        <w:t>Республики Татарстан</w:t>
      </w:r>
    </w:p>
    <w:p w:rsidR="002D1CEA" w:rsidRPr="002A74C9" w:rsidRDefault="002D1CEA" w:rsidP="002D1CEA">
      <w:pPr>
        <w:widowControl w:val="0"/>
        <w:suppressAutoHyphens/>
        <w:autoSpaceDE w:val="0"/>
        <w:autoSpaceDN w:val="0"/>
        <w:adjustRightInd w:val="0"/>
        <w:spacing w:after="200" w:line="276" w:lineRule="auto"/>
        <w:ind w:firstLine="567"/>
        <w:jc w:val="both"/>
        <w:rPr>
          <w:rFonts w:ascii="Times New Roman" w:hAnsi="Times New Roman"/>
          <w:sz w:val="24"/>
          <w:szCs w:val="24"/>
        </w:rPr>
      </w:pPr>
      <w:r w:rsidRPr="002A74C9">
        <w:rPr>
          <w:rFonts w:ascii="Times New Roman" w:hAnsi="Times New Roman"/>
          <w:sz w:val="24"/>
          <w:szCs w:val="24"/>
        </w:rPr>
        <w:t xml:space="preserve">                                             _________________  А.</w:t>
      </w:r>
      <w:r w:rsidR="007D5239">
        <w:rPr>
          <w:rFonts w:ascii="Times New Roman" w:hAnsi="Times New Roman"/>
          <w:sz w:val="24"/>
          <w:szCs w:val="24"/>
        </w:rPr>
        <w:t>Н.Садиванкина</w:t>
      </w:r>
    </w:p>
    <w:p w:rsidR="002D1CEA" w:rsidRPr="002A74C9" w:rsidRDefault="002D1CEA" w:rsidP="002D1CEA">
      <w:pPr>
        <w:widowControl w:val="0"/>
        <w:suppressAutoHyphens/>
        <w:autoSpaceDE w:val="0"/>
        <w:autoSpaceDN w:val="0"/>
        <w:adjustRightInd w:val="0"/>
        <w:spacing w:after="200" w:line="276" w:lineRule="auto"/>
        <w:ind w:firstLine="567"/>
        <w:jc w:val="both"/>
        <w:rPr>
          <w:rFonts w:ascii="Times New Roman" w:hAnsi="Times New Roman"/>
          <w:sz w:val="24"/>
          <w:szCs w:val="24"/>
        </w:rPr>
      </w:pPr>
    </w:p>
    <w:p w:rsidR="002D1CEA" w:rsidRPr="002A74C9" w:rsidRDefault="002D1CEA" w:rsidP="002D1CEA">
      <w:pPr>
        <w:spacing w:after="0" w:line="240" w:lineRule="auto"/>
        <w:jc w:val="both"/>
        <w:rPr>
          <w:rFonts w:ascii="Times New Roman" w:hAnsi="Times New Roman"/>
          <w:b/>
          <w:sz w:val="24"/>
          <w:szCs w:val="24"/>
        </w:rPr>
      </w:pPr>
    </w:p>
    <w:p w:rsidR="002D1CEA" w:rsidRPr="002A74C9" w:rsidRDefault="002D1CEA" w:rsidP="002D1CEA">
      <w:pPr>
        <w:spacing w:after="0" w:line="240" w:lineRule="auto"/>
        <w:jc w:val="both"/>
        <w:rPr>
          <w:rFonts w:ascii="Times New Roman" w:hAnsi="Times New Roman"/>
          <w:b/>
          <w:sz w:val="24"/>
          <w:szCs w:val="24"/>
        </w:rPr>
      </w:pPr>
    </w:p>
    <w:p w:rsidR="002D1CEA" w:rsidRPr="002A74C9" w:rsidRDefault="002D1CEA" w:rsidP="002D1CEA">
      <w:pPr>
        <w:spacing w:after="0" w:line="240" w:lineRule="auto"/>
        <w:jc w:val="both"/>
        <w:rPr>
          <w:rFonts w:ascii="Times New Roman" w:hAnsi="Times New Roman"/>
          <w:b/>
          <w:sz w:val="24"/>
          <w:szCs w:val="24"/>
        </w:rPr>
      </w:pPr>
    </w:p>
    <w:p w:rsidR="002D1CEA" w:rsidRPr="002A74C9" w:rsidRDefault="002D1CEA" w:rsidP="002D1CEA">
      <w:pPr>
        <w:spacing w:after="0" w:line="240" w:lineRule="auto"/>
        <w:jc w:val="both"/>
        <w:rPr>
          <w:rFonts w:ascii="Times New Roman" w:hAnsi="Times New Roman"/>
          <w:b/>
          <w:sz w:val="24"/>
          <w:szCs w:val="24"/>
        </w:rPr>
      </w:pPr>
    </w:p>
    <w:p w:rsidR="002D1CEA" w:rsidRPr="002A74C9" w:rsidRDefault="002A74C9" w:rsidP="002D1CEA">
      <w:pPr>
        <w:spacing w:after="0" w:line="240" w:lineRule="auto"/>
        <w:jc w:val="center"/>
        <w:rPr>
          <w:rFonts w:ascii="Times New Roman" w:hAnsi="Times New Roman"/>
          <w:b/>
          <w:sz w:val="28"/>
          <w:szCs w:val="28"/>
        </w:rPr>
      </w:pPr>
      <w:r w:rsidRPr="002A74C9">
        <w:rPr>
          <w:rFonts w:ascii="Times New Roman" w:hAnsi="Times New Roman"/>
          <w:b/>
          <w:sz w:val="28"/>
          <w:szCs w:val="28"/>
        </w:rPr>
        <w:t>Устав</w:t>
      </w:r>
    </w:p>
    <w:p w:rsidR="002D1CEA" w:rsidRPr="002A74C9" w:rsidRDefault="002D1CEA" w:rsidP="002D1CEA">
      <w:pPr>
        <w:spacing w:after="0" w:line="240" w:lineRule="auto"/>
        <w:jc w:val="center"/>
        <w:rPr>
          <w:rFonts w:ascii="Times New Roman" w:hAnsi="Times New Roman"/>
          <w:b/>
          <w:sz w:val="28"/>
          <w:szCs w:val="28"/>
        </w:rPr>
      </w:pPr>
      <w:r w:rsidRPr="002A74C9">
        <w:rPr>
          <w:rFonts w:ascii="Times New Roman" w:hAnsi="Times New Roman"/>
          <w:b/>
          <w:sz w:val="28"/>
          <w:szCs w:val="28"/>
        </w:rPr>
        <w:t xml:space="preserve">муниципального образования </w:t>
      </w:r>
    </w:p>
    <w:p w:rsidR="002D1CEA" w:rsidRPr="002A74C9" w:rsidRDefault="002D1CEA" w:rsidP="002D1CEA">
      <w:pPr>
        <w:spacing w:after="0" w:line="240" w:lineRule="auto"/>
        <w:jc w:val="center"/>
        <w:rPr>
          <w:rFonts w:ascii="Times New Roman" w:hAnsi="Times New Roman"/>
          <w:b/>
          <w:sz w:val="28"/>
          <w:szCs w:val="28"/>
        </w:rPr>
      </w:pPr>
      <w:r w:rsidRPr="002A74C9">
        <w:rPr>
          <w:rFonts w:ascii="Times New Roman" w:hAnsi="Times New Roman"/>
          <w:b/>
          <w:sz w:val="28"/>
          <w:szCs w:val="28"/>
        </w:rPr>
        <w:t>«</w:t>
      </w:r>
      <w:r w:rsidR="00265545">
        <w:rPr>
          <w:rFonts w:ascii="Times New Roman" w:hAnsi="Times New Roman"/>
          <w:b/>
          <w:sz w:val="28"/>
          <w:szCs w:val="28"/>
        </w:rPr>
        <w:t>Старохурадинское</w:t>
      </w:r>
      <w:r w:rsidRPr="002A74C9">
        <w:rPr>
          <w:rFonts w:ascii="Times New Roman" w:hAnsi="Times New Roman"/>
          <w:b/>
          <w:sz w:val="28"/>
          <w:szCs w:val="28"/>
        </w:rPr>
        <w:t xml:space="preserve"> сельское поселение»</w:t>
      </w:r>
    </w:p>
    <w:p w:rsidR="002D1CEA" w:rsidRPr="002A74C9" w:rsidRDefault="002D1CEA" w:rsidP="002D1CEA">
      <w:pPr>
        <w:spacing w:after="0" w:line="240" w:lineRule="auto"/>
        <w:jc w:val="center"/>
        <w:rPr>
          <w:rFonts w:ascii="Times New Roman" w:hAnsi="Times New Roman"/>
          <w:b/>
          <w:sz w:val="28"/>
          <w:szCs w:val="28"/>
        </w:rPr>
      </w:pPr>
      <w:r w:rsidRPr="002A74C9">
        <w:rPr>
          <w:rFonts w:ascii="Times New Roman" w:hAnsi="Times New Roman"/>
          <w:b/>
          <w:sz w:val="28"/>
          <w:szCs w:val="28"/>
        </w:rPr>
        <w:t>Алькеевского муниципального района</w:t>
      </w:r>
    </w:p>
    <w:p w:rsidR="002D1CEA" w:rsidRPr="002A74C9" w:rsidRDefault="002D1CEA" w:rsidP="002D1CEA">
      <w:pPr>
        <w:spacing w:after="0" w:line="240" w:lineRule="auto"/>
        <w:jc w:val="center"/>
        <w:rPr>
          <w:rFonts w:ascii="Times New Roman" w:hAnsi="Times New Roman"/>
          <w:b/>
          <w:sz w:val="28"/>
          <w:szCs w:val="28"/>
        </w:rPr>
      </w:pPr>
      <w:r w:rsidRPr="002A74C9">
        <w:rPr>
          <w:rFonts w:ascii="Times New Roman" w:hAnsi="Times New Roman"/>
          <w:b/>
          <w:sz w:val="28"/>
          <w:szCs w:val="28"/>
        </w:rPr>
        <w:t>Республики Татарстан</w:t>
      </w:r>
    </w:p>
    <w:p w:rsidR="002D1CEA" w:rsidRPr="002A74C9" w:rsidRDefault="002D1CEA" w:rsidP="002D1CEA">
      <w:pPr>
        <w:spacing w:after="0" w:line="240" w:lineRule="auto"/>
        <w:jc w:val="center"/>
        <w:rPr>
          <w:rFonts w:ascii="Times New Roman" w:hAnsi="Times New Roman"/>
          <w:sz w:val="24"/>
          <w:szCs w:val="24"/>
        </w:rPr>
      </w:pPr>
    </w:p>
    <w:p w:rsidR="002D1CEA" w:rsidRPr="002A74C9" w:rsidRDefault="002D1CEA" w:rsidP="002D1CEA">
      <w:pPr>
        <w:spacing w:after="0" w:line="240" w:lineRule="auto"/>
        <w:jc w:val="center"/>
        <w:rPr>
          <w:rFonts w:ascii="Times New Roman" w:hAnsi="Times New Roman"/>
          <w:sz w:val="24"/>
          <w:szCs w:val="24"/>
        </w:rPr>
      </w:pPr>
    </w:p>
    <w:p w:rsidR="002D1CEA" w:rsidRPr="002A74C9" w:rsidRDefault="002D1CEA" w:rsidP="002D1CEA">
      <w:pPr>
        <w:rPr>
          <w:sz w:val="24"/>
          <w:szCs w:val="24"/>
        </w:rPr>
      </w:pPr>
    </w:p>
    <w:p w:rsidR="002D1CEA" w:rsidRPr="002A74C9" w:rsidRDefault="002D1CEA" w:rsidP="002D1CEA">
      <w:pPr>
        <w:rPr>
          <w:sz w:val="24"/>
          <w:szCs w:val="24"/>
        </w:rPr>
      </w:pPr>
    </w:p>
    <w:p w:rsidR="002D1CEA" w:rsidRPr="002A74C9" w:rsidRDefault="002D1CEA" w:rsidP="002D1CEA">
      <w:pPr>
        <w:rPr>
          <w:sz w:val="24"/>
          <w:szCs w:val="24"/>
        </w:rPr>
      </w:pPr>
    </w:p>
    <w:p w:rsidR="002D1CEA" w:rsidRPr="002A74C9" w:rsidRDefault="002D1CEA" w:rsidP="002D1CEA">
      <w:pPr>
        <w:rPr>
          <w:sz w:val="24"/>
          <w:szCs w:val="24"/>
        </w:rPr>
      </w:pPr>
    </w:p>
    <w:p w:rsidR="002D1CEA" w:rsidRPr="002A74C9" w:rsidRDefault="002D1CEA" w:rsidP="002D1CEA">
      <w:pPr>
        <w:rPr>
          <w:sz w:val="24"/>
          <w:szCs w:val="24"/>
        </w:rPr>
      </w:pPr>
    </w:p>
    <w:p w:rsidR="002D1CEA" w:rsidRPr="002A74C9" w:rsidRDefault="002D1CEA" w:rsidP="002D1CEA">
      <w:pPr>
        <w:rPr>
          <w:sz w:val="24"/>
          <w:szCs w:val="24"/>
        </w:rPr>
      </w:pPr>
    </w:p>
    <w:p w:rsidR="002D1CEA" w:rsidRPr="002A74C9" w:rsidRDefault="002D1CEA" w:rsidP="002D1CEA">
      <w:pPr>
        <w:rPr>
          <w:sz w:val="24"/>
          <w:szCs w:val="24"/>
        </w:rPr>
      </w:pPr>
    </w:p>
    <w:p w:rsidR="002D1CEA" w:rsidRPr="002A74C9" w:rsidRDefault="002D1CEA" w:rsidP="002D1CEA">
      <w:pPr>
        <w:rPr>
          <w:sz w:val="24"/>
          <w:szCs w:val="24"/>
        </w:rPr>
      </w:pPr>
    </w:p>
    <w:p w:rsidR="002D1CEA" w:rsidRPr="002A74C9" w:rsidRDefault="002D1CEA" w:rsidP="002D1CEA">
      <w:pPr>
        <w:rPr>
          <w:sz w:val="24"/>
          <w:szCs w:val="24"/>
        </w:rPr>
      </w:pPr>
    </w:p>
    <w:p w:rsidR="002D1CEA" w:rsidRPr="002A74C9" w:rsidRDefault="002D1CEA" w:rsidP="002D1CEA">
      <w:pPr>
        <w:rPr>
          <w:sz w:val="24"/>
          <w:szCs w:val="24"/>
        </w:rPr>
      </w:pPr>
    </w:p>
    <w:p w:rsidR="002D1CEA" w:rsidRPr="002A74C9" w:rsidRDefault="002D1CEA" w:rsidP="002D1CEA">
      <w:pPr>
        <w:rPr>
          <w:sz w:val="24"/>
          <w:szCs w:val="24"/>
        </w:rPr>
      </w:pPr>
    </w:p>
    <w:p w:rsidR="002D1CEA" w:rsidRPr="002A74C9" w:rsidRDefault="002D1CEA" w:rsidP="002D1CEA">
      <w:pPr>
        <w:rPr>
          <w:sz w:val="24"/>
          <w:szCs w:val="24"/>
        </w:rPr>
      </w:pPr>
    </w:p>
    <w:p w:rsidR="002D1CEA" w:rsidRPr="002A74C9" w:rsidRDefault="002D1CEA" w:rsidP="002D1CEA">
      <w:pPr>
        <w:rPr>
          <w:sz w:val="24"/>
          <w:szCs w:val="24"/>
        </w:rPr>
      </w:pPr>
    </w:p>
    <w:p w:rsidR="002D1CEA" w:rsidRPr="002A74C9" w:rsidRDefault="007D5239" w:rsidP="002D1CEA">
      <w:pPr>
        <w:jc w:val="center"/>
        <w:rPr>
          <w:rFonts w:ascii="Times New Roman" w:hAnsi="Times New Roman"/>
          <w:sz w:val="24"/>
          <w:szCs w:val="24"/>
        </w:rPr>
      </w:pPr>
      <w:r>
        <w:rPr>
          <w:rFonts w:ascii="Times New Roman" w:hAnsi="Times New Roman"/>
          <w:sz w:val="24"/>
          <w:szCs w:val="24"/>
        </w:rPr>
        <w:t>с. Старая Хурада</w:t>
      </w:r>
    </w:p>
    <w:p w:rsidR="002D1CEA" w:rsidRPr="002A74C9" w:rsidRDefault="002D1CEA" w:rsidP="002D1CEA">
      <w:pPr>
        <w:jc w:val="center"/>
        <w:rPr>
          <w:rFonts w:ascii="Times New Roman" w:hAnsi="Times New Roman"/>
          <w:sz w:val="24"/>
          <w:szCs w:val="24"/>
        </w:rPr>
      </w:pPr>
    </w:p>
    <w:p w:rsidR="002D1CEA" w:rsidRPr="002A74C9" w:rsidRDefault="002D1CEA" w:rsidP="002D1CEA">
      <w:pPr>
        <w:jc w:val="center"/>
        <w:rPr>
          <w:rFonts w:ascii="Times New Roman" w:hAnsi="Times New Roman"/>
          <w:sz w:val="24"/>
          <w:szCs w:val="24"/>
        </w:rPr>
      </w:pPr>
    </w:p>
    <w:p w:rsidR="002D1CEA" w:rsidRPr="002A74C9" w:rsidRDefault="002D1CEA" w:rsidP="002D1CEA">
      <w:pPr>
        <w:jc w:val="center"/>
        <w:rPr>
          <w:rFonts w:ascii="Times New Roman" w:hAnsi="Times New Roman"/>
          <w:sz w:val="24"/>
          <w:szCs w:val="24"/>
        </w:rPr>
      </w:pPr>
    </w:p>
    <w:p w:rsidR="002D1CEA" w:rsidRPr="002A74C9" w:rsidRDefault="002D1CEA" w:rsidP="002D1CEA">
      <w:pPr>
        <w:spacing w:after="0" w:line="240" w:lineRule="auto"/>
        <w:ind w:left="4820"/>
        <w:rPr>
          <w:rFonts w:ascii="Times New Roman" w:hAnsi="Times New Roman"/>
          <w:sz w:val="24"/>
          <w:szCs w:val="24"/>
        </w:rPr>
      </w:pPr>
    </w:p>
    <w:p w:rsidR="0091547E" w:rsidRPr="002A74C9" w:rsidRDefault="0091547E" w:rsidP="0036376D">
      <w:pPr>
        <w:pStyle w:val="HEADERTEXT"/>
        <w:jc w:val="right"/>
        <w:outlineLvl w:val="3"/>
        <w:rPr>
          <w:rFonts w:ascii="Times New Roman" w:hAnsi="Times New Roman" w:cs="Times New Roman"/>
          <w:bCs/>
          <w:color w:val="auto"/>
          <w:sz w:val="24"/>
          <w:szCs w:val="24"/>
        </w:rPr>
      </w:pPr>
    </w:p>
    <w:p w:rsidR="003F6E04" w:rsidRPr="002A74C9" w:rsidRDefault="003F6E04" w:rsidP="00C0370B">
      <w:pPr>
        <w:pStyle w:val="HEADERTEXT"/>
        <w:jc w:val="center"/>
        <w:outlineLvl w:val="3"/>
        <w:rPr>
          <w:rFonts w:ascii="Times New Roman" w:hAnsi="Times New Roman" w:cs="Times New Roman"/>
          <w:b/>
          <w:bCs/>
          <w:color w:val="auto"/>
          <w:sz w:val="24"/>
          <w:szCs w:val="24"/>
        </w:rPr>
      </w:pPr>
      <w:r w:rsidRPr="002A74C9">
        <w:rPr>
          <w:rFonts w:ascii="Times New Roman" w:hAnsi="Times New Roman" w:cs="Times New Roman"/>
          <w:b/>
          <w:bCs/>
          <w:color w:val="auto"/>
          <w:sz w:val="24"/>
          <w:szCs w:val="24"/>
        </w:rPr>
        <w:t xml:space="preserve">Глава I. ОБЩИЕ ПОЛОЖЕНИЯ </w:t>
      </w:r>
    </w:p>
    <w:p w:rsidR="003F6E04" w:rsidRPr="002A74C9" w:rsidRDefault="003F6E04" w:rsidP="00C0370B">
      <w:pPr>
        <w:pStyle w:val="HEADERTEXT"/>
        <w:rPr>
          <w:rFonts w:ascii="Times New Roman" w:hAnsi="Times New Roman" w:cs="Times New Roman"/>
          <w:b/>
          <w:bCs/>
          <w:color w:val="auto"/>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rPr>
      </w:pPr>
      <w:r w:rsidRPr="002A74C9">
        <w:rPr>
          <w:rFonts w:ascii="Times New Roman" w:hAnsi="Times New Roman" w:cs="Times New Roman"/>
          <w:b/>
          <w:bCs/>
          <w:color w:val="auto"/>
          <w:sz w:val="24"/>
          <w:szCs w:val="24"/>
        </w:rPr>
        <w:t xml:space="preserve">Статья 1. Наименование и правовой статус муниципального образования </w:t>
      </w:r>
      <w:r w:rsidR="00265545">
        <w:rPr>
          <w:rFonts w:ascii="Times New Roman" w:hAnsi="Times New Roman" w:cs="Times New Roman"/>
          <w:b/>
          <w:bCs/>
          <w:color w:val="auto"/>
          <w:sz w:val="24"/>
          <w:szCs w:val="24"/>
        </w:rPr>
        <w:t>Старохурадинское</w:t>
      </w:r>
      <w:r w:rsidRPr="002A74C9">
        <w:rPr>
          <w:rFonts w:ascii="Times New Roman" w:hAnsi="Times New Roman" w:cs="Times New Roman"/>
          <w:b/>
          <w:bCs/>
          <w:color w:val="auto"/>
          <w:sz w:val="24"/>
          <w:szCs w:val="24"/>
        </w:rPr>
        <w:t xml:space="preserve"> сельское поселение Алькеевского муниципального района Республики Татарстан </w:t>
      </w:r>
    </w:p>
    <w:p w:rsidR="00C0370B" w:rsidRPr="002A74C9" w:rsidRDefault="00C0370B" w:rsidP="00C0370B">
      <w:pPr>
        <w:pStyle w:val="HEADERTEXT"/>
        <w:jc w:val="center"/>
        <w:outlineLvl w:val="4"/>
        <w:rPr>
          <w:rFonts w:ascii="Times New Roman" w:hAnsi="Times New Roman" w:cs="Times New Roman"/>
          <w:b/>
          <w:bCs/>
          <w:color w:val="auto"/>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Муниципальное образование- "</w:t>
      </w:r>
      <w:r w:rsidR="00265545">
        <w:rPr>
          <w:rFonts w:ascii="Times New Roman" w:hAnsi="Times New Roman" w:cs="Times New Roman"/>
          <w:sz w:val="24"/>
          <w:szCs w:val="24"/>
        </w:rPr>
        <w:t>Старохурадинское</w:t>
      </w:r>
      <w:r w:rsidRPr="002A74C9">
        <w:rPr>
          <w:rFonts w:ascii="Times New Roman" w:hAnsi="Times New Roman" w:cs="Times New Roman"/>
          <w:sz w:val="24"/>
          <w:szCs w:val="24"/>
        </w:rPr>
        <w:t xml:space="preserve"> сельское поселение" Алькеевского муниципального района Республики Татарстан наделено статусом сельского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Официальное наименование муниципального образования - муниципальное образование "</w:t>
      </w:r>
      <w:r w:rsidR="00265545">
        <w:rPr>
          <w:rFonts w:ascii="Times New Roman" w:hAnsi="Times New Roman" w:cs="Times New Roman"/>
          <w:sz w:val="24"/>
          <w:szCs w:val="24"/>
        </w:rPr>
        <w:t>Старохурадинское</w:t>
      </w:r>
      <w:r w:rsidRPr="002A74C9">
        <w:rPr>
          <w:rFonts w:ascii="Times New Roman" w:hAnsi="Times New Roman" w:cs="Times New Roman"/>
          <w:sz w:val="24"/>
          <w:szCs w:val="24"/>
        </w:rPr>
        <w:t xml:space="preserve"> сельское поселение" Алькеевского муниципального района Республики Татарстан (далее по тексту - Поселение).</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3. Муниципальное образование </w:t>
      </w:r>
      <w:r w:rsidR="00265545">
        <w:rPr>
          <w:rFonts w:ascii="Times New Roman" w:hAnsi="Times New Roman" w:cs="Times New Roman"/>
          <w:sz w:val="24"/>
          <w:szCs w:val="24"/>
        </w:rPr>
        <w:t>Старохурадинское</w:t>
      </w:r>
      <w:r w:rsidRPr="002A74C9">
        <w:rPr>
          <w:rFonts w:ascii="Times New Roman" w:hAnsi="Times New Roman" w:cs="Times New Roman"/>
          <w:sz w:val="24"/>
          <w:szCs w:val="24"/>
        </w:rPr>
        <w:t xml:space="preserve"> сельское Поселение входит в состав Алькеевского муниципального района Республики Татарстан.</w:t>
      </w:r>
    </w:p>
    <w:p w:rsidR="003F6E04" w:rsidRPr="002A74C9" w:rsidRDefault="003F6E04" w:rsidP="00C0370B">
      <w:pPr>
        <w:pStyle w:val="HEADERTEXT"/>
        <w:rPr>
          <w:rFonts w:ascii="Times New Roman" w:hAnsi="Times New Roman" w:cs="Times New Roman"/>
          <w:b/>
          <w:bCs/>
          <w:color w:val="auto"/>
          <w:sz w:val="24"/>
          <w:szCs w:val="24"/>
        </w:rPr>
      </w:pPr>
    </w:p>
    <w:p w:rsidR="001B7221"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2. Территориальное устройство Поселения</w:t>
      </w:r>
    </w:p>
    <w:p w:rsidR="003F6E04" w:rsidRPr="002A74C9" w:rsidRDefault="003F6E04" w:rsidP="00C0370B">
      <w:pPr>
        <w:pStyle w:val="HEADERTEXT"/>
        <w:jc w:val="center"/>
        <w:outlineLvl w:val="4"/>
        <w:rPr>
          <w:rFonts w:ascii="Times New Roman" w:hAnsi="Times New Roman" w:cs="Times New Roman"/>
          <w:b/>
          <w:bCs/>
          <w:color w:val="auto"/>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В состав территории Поселения входят населенные пункт</w:t>
      </w:r>
      <w:r w:rsidR="0071482B" w:rsidRPr="002A74C9">
        <w:rPr>
          <w:rFonts w:ascii="Times New Roman" w:hAnsi="Times New Roman" w:cs="Times New Roman"/>
          <w:sz w:val="24"/>
          <w:szCs w:val="24"/>
        </w:rPr>
        <w:t xml:space="preserve">ы: село </w:t>
      </w:r>
      <w:r w:rsidR="005245B7">
        <w:rPr>
          <w:rFonts w:ascii="Times New Roman" w:hAnsi="Times New Roman" w:cs="Times New Roman"/>
          <w:sz w:val="24"/>
          <w:szCs w:val="24"/>
          <w:lang w:val="tt-RU"/>
        </w:rPr>
        <w:t>Старая Хурада</w:t>
      </w:r>
      <w:r w:rsidR="0071482B" w:rsidRPr="002A74C9">
        <w:rPr>
          <w:rFonts w:ascii="Times New Roman" w:hAnsi="Times New Roman" w:cs="Times New Roman"/>
          <w:sz w:val="24"/>
          <w:szCs w:val="24"/>
          <w:lang w:val="tt-RU"/>
        </w:rPr>
        <w:t xml:space="preserve"> и село </w:t>
      </w:r>
      <w:r w:rsidR="005245B7">
        <w:rPr>
          <w:rFonts w:ascii="Times New Roman" w:hAnsi="Times New Roman" w:cs="Times New Roman"/>
          <w:sz w:val="24"/>
          <w:szCs w:val="24"/>
          <w:lang w:val="tt-RU"/>
        </w:rPr>
        <w:t>Сиктерме</w:t>
      </w:r>
      <w:r w:rsidRPr="002A74C9">
        <w:rPr>
          <w:rFonts w:ascii="Times New Roman" w:hAnsi="Times New Roman" w:cs="Times New Roman"/>
          <w:sz w:val="24"/>
          <w:szCs w:val="24"/>
        </w:rPr>
        <w:t>.</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2. Административным центром Поселения является село </w:t>
      </w:r>
      <w:r w:rsidR="006C20D3">
        <w:rPr>
          <w:rFonts w:ascii="Times New Roman" w:hAnsi="Times New Roman" w:cs="Times New Roman"/>
          <w:sz w:val="24"/>
          <w:szCs w:val="24"/>
          <w:lang w:val="tt-RU"/>
        </w:rPr>
        <w:t>Старая Хурада</w:t>
      </w:r>
      <w:r w:rsidRPr="002A74C9">
        <w:rPr>
          <w:rFonts w:ascii="Times New Roman" w:hAnsi="Times New Roman" w:cs="Times New Roman"/>
          <w:sz w:val="24"/>
          <w:szCs w:val="24"/>
        </w:rPr>
        <w:t>.</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3. Границы Поселения установлены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"kodeks://link/d?nd=423979244"\o"’’Об установлении границ территорий и статусе муниципального образования ’’Алькеевский муниципальный ...’’</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Закон Республики Татарстан от 31.01.2005 N 10-ЗРТ</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 xml:space="preserve">Законом Республики Татарстан от 31 января 2005 года </w:t>
      </w:r>
      <w:r w:rsidR="002A74C9" w:rsidRPr="002A74C9">
        <w:rPr>
          <w:rFonts w:ascii="Times New Roman" w:hAnsi="Times New Roman" w:cs="Times New Roman"/>
          <w:sz w:val="24"/>
          <w:szCs w:val="24"/>
        </w:rPr>
        <w:t>№</w:t>
      </w:r>
      <w:r w:rsidRPr="002A74C9">
        <w:rPr>
          <w:rFonts w:ascii="Times New Roman" w:hAnsi="Times New Roman" w:cs="Times New Roman"/>
          <w:sz w:val="24"/>
          <w:szCs w:val="24"/>
        </w:rPr>
        <w:t xml:space="preserve"> 10-ЗРТ "Об установлении границ территорий и статусе муниципального образования "Алькеевский муниципальный район"</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и муниципальных образований в его составе".</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4. В состав территории Поселения входят земли независимо от форм собственности и целевого назначения.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3F6E04" w:rsidRPr="002A74C9" w:rsidRDefault="003F6E04" w:rsidP="00C0370B">
      <w:pPr>
        <w:pStyle w:val="HEADERTEXT"/>
        <w:rPr>
          <w:rFonts w:ascii="Times New Roman" w:hAnsi="Times New Roman" w:cs="Times New Roman"/>
          <w:b/>
          <w:bCs/>
          <w:color w:val="auto"/>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Статья 3. Право граждан на осуществление местного самоуправления в Поселении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Местное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4.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w:t>
      </w:r>
      <w:r w:rsidRPr="002A74C9">
        <w:rPr>
          <w:rFonts w:ascii="Times New Roman" w:hAnsi="Times New Roman" w:cs="Times New Roman"/>
          <w:sz w:val="24"/>
          <w:szCs w:val="24"/>
        </w:rPr>
        <w:lastRenderedPageBreak/>
        <w:t>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5. 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Статья 4. Структура органов местного самоуправления Поселения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Изменение структуры органов местного самоуправления Поселения осуществляется путем внесения изменений в настоящий Устав.</w:t>
      </w:r>
    </w:p>
    <w:p w:rsidR="003F6E04" w:rsidRPr="002A74C9" w:rsidRDefault="003F6E04" w:rsidP="00C0370B">
      <w:pPr>
        <w:pStyle w:val="FORMATTEXT"/>
        <w:ind w:firstLine="568"/>
        <w:jc w:val="both"/>
        <w:rPr>
          <w:rFonts w:ascii="Times New Roman" w:hAnsi="Times New Roman" w:cs="Times New Roman"/>
          <w:sz w:val="24"/>
          <w:szCs w:val="24"/>
        </w:rPr>
      </w:pPr>
    </w:p>
    <w:p w:rsidR="001B7221"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5. Вопросы местного значения поселения</w:t>
      </w:r>
    </w:p>
    <w:p w:rsidR="003F6E04" w:rsidRPr="002A74C9" w:rsidRDefault="003F6E04" w:rsidP="00C0370B">
      <w:pPr>
        <w:pStyle w:val="HEADERTEXT"/>
        <w:jc w:val="center"/>
        <w:outlineLvl w:val="4"/>
        <w:rPr>
          <w:rFonts w:ascii="Times New Roman" w:hAnsi="Times New Roman" w:cs="Times New Roman"/>
          <w:b/>
          <w:bCs/>
          <w:color w:val="auto"/>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К вопросам местного значения сельского поселения относятся: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установление, изменение и отмена местных налогов и сборов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владение, пользование и распоряжение имуществом, находящимся в муниципальной собственности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4) обеспечение первичных мер пожарной безопасности в границах населенных пунктов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5) создание условий для обеспечения жителей поселения услугами связи, общественного питания, торговли и бытового обслуживания;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6) создание условий для организации досуга и обеспечения жителей поселения услугами организаций культуры;</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8) формирование архивных фондов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w:t>
      </w:r>
      <w:r w:rsidRPr="002A74C9">
        <w:rPr>
          <w:rFonts w:ascii="Times New Roman" w:hAnsi="Times New Roman" w:cs="Times New Roman"/>
          <w:sz w:val="24"/>
          <w:szCs w:val="24"/>
        </w:rPr>
        <w:lastRenderedPageBreak/>
        <w:t>предоставляемых услуг, организация благоустройства территории поселения в соответствии с указанными правилами;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11) содействие в развитии сельскохозяйственного производства, создание условий для развития малого и среднего предпринимательства;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12) организация и осуществление мероприятий по работе с детьми и молодежью в поселении;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14) участие в организации деятельности по накоплению (в том числе раздельному накоплению) и транспортированию твердых коммунальных отходов;</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15) организация ритуальных услуг и содержание мест захоронения;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16)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17) дорожная деятельность в отношении автомобильных дорог местного значения в границах населенных пунктов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2. В соответствии с федеральным законодательством органы местного самоуправления Поселения вправе заключать соглашения с органами местного самоуправления Алькеевского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"kodeks://link/d?nd=901714433"\o"’’Бюджетный кодекс Российской Федерации (с изменениями на 4 августа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Кодекс РФ от 31.07.1998 N 145-ФЗ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04.08.2023)"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Бюджетным кодексом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6. Права органов местного самоуправления Поселения на решение вопросов, не отнесенных к вопросам местного значения поселений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Органы местного самоуправления Поселения имеют право на: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создание музеев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совершение нотариальных действий, предусмотренных законодательством, в случае отсутствия в поселении нотариуса;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участие в осуществлении деятельности по опеке и попечительству;</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7) создание муниципальной пожарной охраны;</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8) создание условий для развития туризма;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"kodeks://link/d?nd=9014513&amp;point=mark=000000000000000000000000000000000000000000000000007D20K3"\o"’’О социальной защите инвалидов в Российской Федерации (с изменениями на 28 декабря 2022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Федеральный закон от 24.11.1995 N 181-ФЗ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01.01.2023)"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 xml:space="preserve">Федеральным законом от 24 ноября 1995 года </w:t>
      </w:r>
      <w:r w:rsidR="002A74C9" w:rsidRPr="002A74C9">
        <w:rPr>
          <w:rFonts w:ascii="Times New Roman" w:hAnsi="Times New Roman" w:cs="Times New Roman"/>
          <w:sz w:val="24"/>
          <w:szCs w:val="24"/>
        </w:rPr>
        <w:t>№</w:t>
      </w:r>
      <w:r w:rsidRPr="002A74C9">
        <w:rPr>
          <w:rFonts w:ascii="Times New Roman" w:hAnsi="Times New Roman" w:cs="Times New Roman"/>
          <w:sz w:val="24"/>
          <w:szCs w:val="24"/>
        </w:rPr>
        <w:t xml:space="preserve"> 181-ФЗ "О социальной защите инвалидов в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12) осуществление деятельности по обращению с животными без владельцев, обитающими на территории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13) осуществление мероприятий в сфере профилактики правонарушений, предусмотренных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"kodeks://link/d?nd=420361608"\o"’’Об основах системы профилактики правонарушений в Российской Федерации’’</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Федеральный закон от 23.06.2016 N 182-ФЗ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Действующий документ (действ. c 22.09.2016)"</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Федеральным законом "Об основах системы профилактики правонарушений в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15) осуществление мероприятий по защите прав потребителей, предусмотренных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"kodeks://link/d?nd=9005388&amp;point=mark=0000000000000000000000000000000000000000000000000064U0IK"\o"’’О защите прав потребителей (в редакции Федерального закона от 9 января 1996 года N 2-ФЗ) (с изменениями на 5 декабря 2022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Закон РФ от 07.02.1992 N 2300-1</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05.12.2022)"</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 xml:space="preserve">Законом Российской Федерации от 7 февраля 1992 года </w:t>
      </w:r>
      <w:r w:rsidR="002A74C9" w:rsidRPr="002A74C9">
        <w:rPr>
          <w:rFonts w:ascii="Times New Roman" w:hAnsi="Times New Roman" w:cs="Times New Roman"/>
          <w:sz w:val="24"/>
          <w:szCs w:val="24"/>
        </w:rPr>
        <w:t>№</w:t>
      </w:r>
      <w:r w:rsidRPr="002A74C9">
        <w:rPr>
          <w:rFonts w:ascii="Times New Roman" w:hAnsi="Times New Roman" w:cs="Times New Roman"/>
          <w:sz w:val="24"/>
          <w:szCs w:val="24"/>
        </w:rPr>
        <w:t xml:space="preserve"> 2300-I "О защите прав потребителей"</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"kodeks://link/d?nd=901876063&amp;point=mark=000000000000000000000000000000000000000000000000008OM0LN"\o"’’Об общих принципах организации местного самоуправления в Российской Федерации (с изменениями на 10 июля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Федеральный закон от 06.10.2003 N 131-ФЗ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10.07.2023)"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 xml:space="preserve">статьей 19 Федерального закона от 06 октября 2003 года </w:t>
      </w:r>
      <w:r w:rsidR="002A74C9" w:rsidRPr="002A74C9">
        <w:rPr>
          <w:rFonts w:ascii="Times New Roman" w:hAnsi="Times New Roman" w:cs="Times New Roman"/>
          <w:sz w:val="24"/>
          <w:szCs w:val="24"/>
        </w:rPr>
        <w:t>№</w:t>
      </w:r>
      <w:r w:rsidRPr="002A74C9">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если это участие предусмотрено федеральными законами, а также решать иные </w:t>
      </w:r>
      <w:r w:rsidRPr="002A74C9">
        <w:rPr>
          <w:rFonts w:ascii="Times New Roman" w:hAnsi="Times New Roman" w:cs="Times New Roman"/>
          <w:sz w:val="24"/>
          <w:szCs w:val="24"/>
        </w:rPr>
        <w:lastRenderedPageBreak/>
        <w:t>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3F6E04" w:rsidRPr="002A74C9" w:rsidRDefault="003F6E04" w:rsidP="00C0370B">
      <w:pPr>
        <w:pStyle w:val="HEADERTEXT"/>
        <w:rPr>
          <w:rFonts w:ascii="Times New Roman" w:hAnsi="Times New Roman" w:cs="Times New Roman"/>
          <w:b/>
          <w:bCs/>
          <w:color w:val="auto"/>
          <w:sz w:val="24"/>
          <w:szCs w:val="24"/>
        </w:rPr>
      </w:pPr>
    </w:p>
    <w:p w:rsidR="001B7221"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7. Участие Поселения в межмуниципальном сотрудничестве</w:t>
      </w:r>
    </w:p>
    <w:p w:rsidR="003F6E04" w:rsidRPr="002A74C9" w:rsidRDefault="003F6E04" w:rsidP="00C0370B">
      <w:pPr>
        <w:pStyle w:val="HEADERTEXT"/>
        <w:jc w:val="center"/>
        <w:outlineLvl w:val="4"/>
        <w:rPr>
          <w:rFonts w:ascii="Times New Roman" w:hAnsi="Times New Roman" w:cs="Times New Roman"/>
          <w:b/>
          <w:bCs/>
          <w:color w:val="auto"/>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"kodeks://link/d?nd=9003729"\o"’’О местном самоуправлении в Российской Федерации (с изменениями на 3 декабря 2008 ...’’</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Закон РФ от 06.07.1991 N 1550-1</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Недействующая редакция документа (действ. c 01.08.1991 по 31.12.2008)"</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о местном самоуправлении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w:t>
      </w:r>
    </w:p>
    <w:p w:rsidR="003F6E04" w:rsidRPr="002A74C9" w:rsidRDefault="003F6E04" w:rsidP="00C0370B">
      <w:pPr>
        <w:pStyle w:val="HEADERTEXT"/>
        <w:rPr>
          <w:rFonts w:ascii="Times New Roman" w:hAnsi="Times New Roman" w:cs="Times New Roman"/>
          <w:b/>
          <w:bCs/>
          <w:color w:val="auto"/>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8. Взаимоотношения органов местного самоуправления Поселения с органами государственной власти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Взаимоотношения органов местного самоуправления Поселения с органами государственной власти осуществляется посредством: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заключения договоров (соглашений) между органами местного самоуправления Поселения и органами государственной власти;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создания постоянных либо временных координационных, консультативных, совещательных и иных рабочих органов;</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4) законодательной инициативы Совета Поселения в Государственном Совете Республики Татарстан;</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5) иных форм взаимодействия, установленных законодательством.</w:t>
      </w:r>
    </w:p>
    <w:p w:rsidR="003F6E04" w:rsidRPr="002A74C9" w:rsidRDefault="003F6E04" w:rsidP="00C0370B">
      <w:pPr>
        <w:pStyle w:val="HEADERTEXT"/>
        <w:rPr>
          <w:rFonts w:ascii="Times New Roman" w:hAnsi="Times New Roman" w:cs="Times New Roman"/>
          <w:b/>
          <w:bCs/>
          <w:color w:val="auto"/>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9. Правовое регулирование муниципальной службы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"kodeks://link/d?nd=902030664&amp;point=mark=0000000000000000000000000000000000000000000000000064U0IK"\o"’’О муниципальной службе в Российской Федерации (с изменениями на 10 июля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Федеральный закон от 02.03.2007 N 25-ФЗ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10.07.2023)"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 xml:space="preserve">Федеральным законом от 02 марта 2007 года </w:t>
      </w:r>
      <w:r w:rsidR="002A74C9" w:rsidRPr="002A74C9">
        <w:rPr>
          <w:rFonts w:ascii="Times New Roman" w:hAnsi="Times New Roman" w:cs="Times New Roman"/>
          <w:sz w:val="24"/>
          <w:szCs w:val="24"/>
        </w:rPr>
        <w:t>№</w:t>
      </w:r>
      <w:r w:rsidRPr="002A74C9">
        <w:rPr>
          <w:rFonts w:ascii="Times New Roman" w:hAnsi="Times New Roman" w:cs="Times New Roman"/>
          <w:sz w:val="24"/>
          <w:szCs w:val="24"/>
        </w:rPr>
        <w:t xml:space="preserve"> 25-ФЗ "О муниципальной службе в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"kodeks://link/d?nd=901714433"\o"’’Бюджетный кодекс Российской Федерации (с изменениями на 4 августа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Кодекс РФ от 31.07.1998 N 145-ФЗ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04.08.2023)"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Кодексом</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Республики Татарстан о муниципальной службе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"kodeks://link/d?nd=545687747"\o"’’Кодекс Республики Татарстан о муниципальной службе (с изменениями на 6 апреля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Закон Республики Татарстан от 25.06.2013 N 50-ЗРТ</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 xml:space="preserve">от 25 июня 2013 года </w:t>
      </w:r>
      <w:r w:rsidR="002A74C9" w:rsidRPr="002A74C9">
        <w:rPr>
          <w:rFonts w:ascii="Times New Roman" w:hAnsi="Times New Roman" w:cs="Times New Roman"/>
          <w:sz w:val="24"/>
          <w:szCs w:val="24"/>
        </w:rPr>
        <w:t>№</w:t>
      </w:r>
      <w:r w:rsidRPr="002A74C9">
        <w:rPr>
          <w:rFonts w:ascii="Times New Roman" w:hAnsi="Times New Roman" w:cs="Times New Roman"/>
          <w:sz w:val="24"/>
          <w:szCs w:val="24"/>
        </w:rPr>
        <w:t xml:space="preserve"> 50-ЗРТ</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и муниципальными правовыми актами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HEADERTEXT"/>
        <w:rPr>
          <w:rFonts w:ascii="Times New Roman" w:hAnsi="Times New Roman" w:cs="Times New Roman"/>
          <w:b/>
          <w:bCs/>
          <w:color w:val="auto"/>
          <w:sz w:val="24"/>
          <w:szCs w:val="24"/>
        </w:rPr>
      </w:pPr>
    </w:p>
    <w:p w:rsidR="003F6E04" w:rsidRPr="002A74C9" w:rsidRDefault="003F6E04" w:rsidP="00C0370B">
      <w:pPr>
        <w:pStyle w:val="HEADERTEXT"/>
        <w:jc w:val="center"/>
        <w:outlineLvl w:val="3"/>
        <w:rPr>
          <w:rFonts w:ascii="Times New Roman" w:hAnsi="Times New Roman" w:cs="Times New Roman"/>
          <w:b/>
          <w:bCs/>
          <w:color w:val="auto"/>
          <w:sz w:val="24"/>
          <w:szCs w:val="24"/>
        </w:rPr>
      </w:pPr>
      <w:r w:rsidRPr="002A74C9">
        <w:rPr>
          <w:rFonts w:ascii="Times New Roman" w:hAnsi="Times New Roman" w:cs="Times New Roman"/>
          <w:b/>
          <w:bCs/>
          <w:color w:val="auto"/>
          <w:sz w:val="24"/>
          <w:szCs w:val="24"/>
        </w:rPr>
        <w:t xml:space="preserve"> Глава II. ФОРМЫ НЕПОСРЕДСТВЕННОГО ОСУЩЕСТВЛЕНИЯ НАСЕЛЕНИЕМ МЕСТНОГО САМОУПРАВЛЕНИЯ И УЧАСТИЯ НАСЕЛЕНИЯ В ОСУЩЕСТВЛЕНИИ МЕСТНОГО САМОУПРАВЛЕНИЯ </w:t>
      </w:r>
    </w:p>
    <w:p w:rsidR="003F6E04" w:rsidRPr="002A74C9" w:rsidRDefault="003F6E04" w:rsidP="00C0370B">
      <w:pPr>
        <w:pStyle w:val="HEADERTEXT"/>
        <w:rPr>
          <w:rFonts w:ascii="Times New Roman" w:hAnsi="Times New Roman" w:cs="Times New Roman"/>
          <w:b/>
          <w:bCs/>
          <w:color w:val="auto"/>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rPr>
      </w:pPr>
    </w:p>
    <w:p w:rsidR="001B7221"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Статья 10. Непосредственное участие населения в осуществлении местного самоуправления</w:t>
      </w:r>
    </w:p>
    <w:p w:rsidR="003F6E04" w:rsidRPr="002A74C9" w:rsidRDefault="003F6E04" w:rsidP="00C0370B">
      <w:pPr>
        <w:pStyle w:val="HEADERTEXT"/>
        <w:jc w:val="center"/>
        <w:outlineLvl w:val="4"/>
        <w:rPr>
          <w:rFonts w:ascii="Times New Roman" w:hAnsi="Times New Roman" w:cs="Times New Roman"/>
          <w:b/>
          <w:bCs/>
          <w:color w:val="auto"/>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местный референдум;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lastRenderedPageBreak/>
        <w:t>2) муниципальные выборы;</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голосование по отзыву депутата, выборного должностного лица местного самоуправления;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4) голосование по вопросам изменения границ и преобразования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5) правотворческая инициатива граждан;</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6) территориальное общественное самоуправление;</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7) публичные слушания, общественные обсуждения;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8) собрание граждан;</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9) конференция граждан (собрание делегатов) ;</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10) сход граждан;</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11) опрос граждан;</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12) обращения граждан в органы местного самоуправления;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13) другие формы, не противоречащие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"kodeks://link/d?nd=9004937"\o"’’Конституция Российской Федерации (с изменениями на 4 октября 2022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Конституция Российской Федерации от 12.12.1993</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05.10.2022)"</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Конституции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федеральным законам,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"kodeks://link/d?nd=917001793"\o"’’Конституция Республики Татарстан  (с изменениями на 22 июня 2012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Конституция Республики Татарстан от 06.11.1992</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 xml:space="preserve"> Редакция от 22.06.2012</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Недействующая редакция документа"</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Конституции Республики Татарстан</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и законам Республики Татарстан;</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14) инициативные проекты.</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HEADERTEXT"/>
        <w:rPr>
          <w:rFonts w:ascii="Times New Roman" w:hAnsi="Times New Roman" w:cs="Times New Roman"/>
          <w:b/>
          <w:bCs/>
          <w:color w:val="auto"/>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11. Местный референдум</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Местный референдум проводится в целях решения непосредственно населением вопросов местного значения в соответствии с федеральными законами и законами Республики Татарстан.</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2. Местный референдум проводится на всей территории Поселения в порядке, установленном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"kodeks://link/d?nd=901820138&amp;point=mark=000000000000000000000000000000000000000000000000007D20K3"\o"’’Об основных гарантиях избирательных прав и права на участие в референдуме граждан Российской Федерации (с изменениями на 31 июля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Федеральный закон от 12.06.2002 N 67-ФЗ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31.07.2023)"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 xml:space="preserve">Федеральным законом от 12 июня 2002 года </w:t>
      </w:r>
      <w:r w:rsidR="002A74C9" w:rsidRPr="002A74C9">
        <w:rPr>
          <w:rFonts w:ascii="Times New Roman" w:hAnsi="Times New Roman" w:cs="Times New Roman"/>
          <w:sz w:val="24"/>
          <w:szCs w:val="24"/>
        </w:rPr>
        <w:t>№</w:t>
      </w:r>
      <w:r w:rsidRPr="002A74C9">
        <w:rPr>
          <w:rFonts w:ascii="Times New Roman" w:hAnsi="Times New Roman" w:cs="Times New Roman"/>
          <w:sz w:val="24"/>
          <w:szCs w:val="24"/>
        </w:rPr>
        <w:t xml:space="preserve"> 67-ФЗ "Об основных гарантиях избирательных прав и права на участие в референдуме граждан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и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"kodeks://link/d?nd=917014608"\o"’’О местном референдуме (с изменениями на 3 апреля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Закон Республики Татарстан от 24.03.2004 N 23-ЗРТ</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 xml:space="preserve">Законом Республики Татарстан от 24 марта 2004 года </w:t>
      </w:r>
      <w:r w:rsidR="002A74C9" w:rsidRPr="002A74C9">
        <w:rPr>
          <w:rFonts w:ascii="Times New Roman" w:hAnsi="Times New Roman" w:cs="Times New Roman"/>
          <w:sz w:val="24"/>
          <w:szCs w:val="24"/>
        </w:rPr>
        <w:t>№</w:t>
      </w:r>
      <w:r w:rsidRPr="002A74C9">
        <w:rPr>
          <w:rFonts w:ascii="Times New Roman" w:hAnsi="Times New Roman" w:cs="Times New Roman"/>
          <w:sz w:val="24"/>
          <w:szCs w:val="24"/>
        </w:rPr>
        <w:t xml:space="preserve"> 23-ЗРТ "О местном референдуме"</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с учетом особенностей, предусмотренных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10 июля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Федеральный закон от 06.10.2003 N 131-ФЗ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10.07.2023)"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 xml:space="preserve">Федеральным законом от 06 октября 2003 года </w:t>
      </w:r>
      <w:r w:rsidR="002A74C9" w:rsidRPr="002A74C9">
        <w:rPr>
          <w:rFonts w:ascii="Times New Roman" w:hAnsi="Times New Roman" w:cs="Times New Roman"/>
          <w:sz w:val="24"/>
          <w:szCs w:val="24"/>
        </w:rPr>
        <w:t>№</w:t>
      </w:r>
      <w:r w:rsidRPr="002A74C9">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"kodeks://link/d?nd=917014608"\o"’’О местном референдуме (с изменениями на 3 апреля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Закон Республики Татарстан от 24.03.2004 N 23-ЗРТ</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 xml:space="preserve">Законом Республики Татарстан от 24 марта 2004 года </w:t>
      </w:r>
      <w:r w:rsidR="002A74C9" w:rsidRPr="002A74C9">
        <w:rPr>
          <w:rFonts w:ascii="Times New Roman" w:hAnsi="Times New Roman" w:cs="Times New Roman"/>
          <w:sz w:val="24"/>
          <w:szCs w:val="24"/>
        </w:rPr>
        <w:t>№</w:t>
      </w:r>
      <w:r w:rsidRPr="002A74C9">
        <w:rPr>
          <w:rFonts w:ascii="Times New Roman" w:hAnsi="Times New Roman" w:cs="Times New Roman"/>
          <w:sz w:val="24"/>
          <w:szCs w:val="24"/>
        </w:rPr>
        <w:t xml:space="preserve"> 23-ЗРТ "О местном референдуме"</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lastRenderedPageBreak/>
        <w:t>4. Решение о проведении местного референдума принимается Советом Поселения по инициативе:</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граждан, имеющих право на участие в местном референдуме;</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Совета Поселения и Главы Поселения, выдвинутой ими совместно.</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Поселения, но не может быть менее 25 подписей.</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6. Инициатива проведения референдума, выдвинутая совместно Советом Поселения и Главой Поселения, оформляется решением Совета Поселения и постановлением Главы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7. Совет Поселения назначает местный референдум в течение 30 дней со дня поступления в Совет Поселения документов о выдвижении инициативы проведения местного референдума.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прокурора. Назначенный судом местный референдум организуется Избирательной комиссией</w:t>
      </w:r>
      <w:r w:rsidR="002B5AFF" w:rsidRPr="002A74C9">
        <w:rPr>
          <w:rFonts w:ascii="Times New Roman" w:hAnsi="Times New Roman" w:cs="Times New Roman"/>
          <w:sz w:val="24"/>
          <w:szCs w:val="24"/>
        </w:rPr>
        <w:t>,</w:t>
      </w:r>
      <w:r w:rsidR="002B5AFF" w:rsidRPr="002A74C9">
        <w:rPr>
          <w:rFonts w:ascii="Times New Roman" w:hAnsi="Times New Roman" w:cs="Times New Roman"/>
          <w:b/>
          <w:bCs/>
          <w:color w:val="FF0000"/>
          <w:sz w:val="24"/>
          <w:szCs w:val="24"/>
        </w:rPr>
        <w:t xml:space="preserve"> организующая подготовку и проведение выборов</w:t>
      </w:r>
      <w:r w:rsidRPr="002A74C9">
        <w:rPr>
          <w:rFonts w:ascii="Times New Roman" w:hAnsi="Times New Roman" w:cs="Times New Roman"/>
          <w:sz w:val="24"/>
          <w:szCs w:val="24"/>
        </w:rPr>
        <w:t xml:space="preserve">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8. Итоги голосования и принятое на местном референдуме решение подлежат официальному опубликованию (обнародованию).</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11.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HEADERTEXT"/>
        <w:rPr>
          <w:rFonts w:ascii="Times New Roman" w:hAnsi="Times New Roman" w:cs="Times New Roman"/>
          <w:b/>
          <w:bCs/>
          <w:color w:val="auto"/>
          <w:sz w:val="24"/>
          <w:szCs w:val="24"/>
        </w:rPr>
      </w:pPr>
    </w:p>
    <w:p w:rsidR="001B7221"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12. Муниципальные выборы</w:t>
      </w:r>
    </w:p>
    <w:p w:rsidR="003F6E04" w:rsidRPr="002A74C9" w:rsidRDefault="003F6E04" w:rsidP="00C0370B">
      <w:pPr>
        <w:pStyle w:val="HEADERTEXT"/>
        <w:jc w:val="center"/>
        <w:outlineLvl w:val="4"/>
        <w:rPr>
          <w:rFonts w:ascii="Times New Roman" w:hAnsi="Times New Roman" w:cs="Times New Roman"/>
          <w:b/>
          <w:bCs/>
          <w:color w:val="auto"/>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lastRenderedPageBreak/>
        <w:t>2. Депутатом Совета Поселения может быть избран гражданин Российской Федерации, достигший на день голосования 18 лет и обладающий избирательным правом.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Муниципальные выборы назначаются Советом Поселения. Решение о назначении муниципальных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При назначении досрочных выборов сроки, указанные в настоящей статье, могут быть сокращены, но не менее чем на одну треть.</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537218" w:rsidRDefault="003F6E04" w:rsidP="00C0370B">
      <w:pPr>
        <w:pStyle w:val="FORMATTEXT"/>
        <w:ind w:firstLine="568"/>
        <w:jc w:val="both"/>
        <w:rPr>
          <w:rFonts w:ascii="Times New Roman" w:hAnsi="Times New Roman" w:cs="Times New Roman"/>
          <w:color w:val="000000" w:themeColor="text1"/>
          <w:sz w:val="24"/>
          <w:szCs w:val="24"/>
        </w:rPr>
      </w:pPr>
      <w:r w:rsidRPr="002A74C9">
        <w:rPr>
          <w:rFonts w:ascii="Times New Roman" w:hAnsi="Times New Roman" w:cs="Times New Roman"/>
          <w:sz w:val="24"/>
          <w:szCs w:val="24"/>
        </w:rPr>
        <w:t xml:space="preserve">В случаях, установленных федеральным законодательством, Избирательным кодексом </w:t>
      </w:r>
      <w:r w:rsidRPr="00537218">
        <w:rPr>
          <w:rFonts w:ascii="Times New Roman" w:hAnsi="Times New Roman" w:cs="Times New Roman"/>
          <w:sz w:val="24"/>
          <w:szCs w:val="24"/>
        </w:rPr>
        <w:t>Республики Татарстан, муниципальные выборы назначаются избирательной комиссией</w:t>
      </w:r>
      <w:r w:rsidR="002B5AFF" w:rsidRPr="00537218">
        <w:rPr>
          <w:rFonts w:ascii="Times New Roman" w:hAnsi="Times New Roman" w:cs="Times New Roman"/>
          <w:sz w:val="24"/>
          <w:szCs w:val="24"/>
        </w:rPr>
        <w:t>,</w:t>
      </w:r>
      <w:r w:rsidR="002B5AFF" w:rsidRPr="00537218">
        <w:rPr>
          <w:rFonts w:ascii="Times New Roman" w:hAnsi="Times New Roman" w:cs="Times New Roman"/>
          <w:bCs/>
          <w:color w:val="000000" w:themeColor="text1"/>
          <w:sz w:val="24"/>
          <w:szCs w:val="24"/>
        </w:rPr>
        <w:t>организующая подготовку и проведение выборов</w:t>
      </w:r>
      <w:r w:rsidRPr="00537218">
        <w:rPr>
          <w:rFonts w:ascii="Times New Roman" w:hAnsi="Times New Roman" w:cs="Times New Roman"/>
          <w:color w:val="000000" w:themeColor="text1"/>
          <w:sz w:val="24"/>
          <w:szCs w:val="24"/>
        </w:rPr>
        <w:t xml:space="preserve"> Поселения или судом.</w:t>
      </w:r>
    </w:p>
    <w:p w:rsidR="003F6E04" w:rsidRPr="00537218" w:rsidRDefault="003F6E04" w:rsidP="00C0370B">
      <w:pPr>
        <w:pStyle w:val="FORMATTEXT"/>
        <w:ind w:firstLine="568"/>
        <w:jc w:val="both"/>
        <w:rPr>
          <w:rFonts w:ascii="Times New Roman" w:hAnsi="Times New Roman" w:cs="Times New Roman"/>
          <w:color w:val="000000" w:themeColor="text1"/>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537218">
        <w:rPr>
          <w:rFonts w:ascii="Times New Roman" w:hAnsi="Times New Roman" w:cs="Times New Roman"/>
          <w:color w:val="000000" w:themeColor="text1"/>
          <w:sz w:val="24"/>
          <w:szCs w:val="24"/>
        </w:rPr>
        <w:t>4. Подготовка и проведение муниципальных выборов возлагаются на избирательные комиссии</w:t>
      </w:r>
      <w:r w:rsidR="002B5AFF" w:rsidRPr="00537218">
        <w:rPr>
          <w:rFonts w:ascii="Times New Roman" w:hAnsi="Times New Roman" w:cs="Times New Roman"/>
          <w:color w:val="000000" w:themeColor="text1"/>
          <w:sz w:val="24"/>
          <w:szCs w:val="24"/>
        </w:rPr>
        <w:t>,</w:t>
      </w:r>
      <w:r w:rsidR="002B5AFF" w:rsidRPr="00537218">
        <w:rPr>
          <w:rFonts w:ascii="Times New Roman" w:hAnsi="Times New Roman" w:cs="Times New Roman"/>
          <w:bCs/>
          <w:color w:val="000000" w:themeColor="text1"/>
          <w:sz w:val="24"/>
          <w:szCs w:val="24"/>
        </w:rPr>
        <w:t xml:space="preserve"> организующие подготовку и проведение выборов</w:t>
      </w:r>
      <w:r w:rsidRPr="002A74C9">
        <w:rPr>
          <w:rFonts w:ascii="Times New Roman" w:hAnsi="Times New Roman" w:cs="Times New Roman"/>
          <w:sz w:val="24"/>
          <w:szCs w:val="24"/>
        </w:rPr>
        <w:t xml:space="preserve"> в пределах их компетенции.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5. Выборы депутатов Совета Поселения проводятся в порядке, установленном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"kodeks://link/d?nd=901820138&amp;point=mark=000000000000000000000000000000000000000000000000007D20K3"\o"’’Об основных гарантиях избирательных прав и права на участие в референдуме граждан Российской Федерации (с изменениями на 31 июля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Федеральный закон от 12.06.2002 N 67-ФЗ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31.07.2023)"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 xml:space="preserve">Федеральным законом от 12 июня 2002 года </w:t>
      </w:r>
      <w:r w:rsidR="002A74C9" w:rsidRPr="002A74C9">
        <w:rPr>
          <w:rFonts w:ascii="Times New Roman" w:hAnsi="Times New Roman" w:cs="Times New Roman"/>
          <w:sz w:val="24"/>
          <w:szCs w:val="24"/>
        </w:rPr>
        <w:t>№</w:t>
      </w:r>
      <w:r w:rsidRPr="002A74C9">
        <w:rPr>
          <w:rFonts w:ascii="Times New Roman" w:hAnsi="Times New Roman" w:cs="Times New Roman"/>
          <w:sz w:val="24"/>
          <w:szCs w:val="24"/>
        </w:rPr>
        <w:t xml:space="preserve"> 67-ФЗ "Об основных гарантиях избирательных прав и права на участие в референдуме граждан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Избирательным кодексом Республики Татарстан.</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8. Результаты выборов депутатов Совета Поселения подлежат официальному опубликованию (обнародованию).</w:t>
      </w:r>
    </w:p>
    <w:p w:rsidR="003F6E04" w:rsidRPr="002A74C9" w:rsidRDefault="003F6E04" w:rsidP="00C0370B">
      <w:pPr>
        <w:pStyle w:val="FORMATTEXT"/>
        <w:ind w:firstLine="568"/>
        <w:jc w:val="both"/>
        <w:rPr>
          <w:rFonts w:ascii="Times New Roman" w:hAnsi="Times New Roman" w:cs="Times New Roman"/>
          <w:sz w:val="24"/>
          <w:szCs w:val="24"/>
        </w:rPr>
      </w:pPr>
    </w:p>
    <w:p w:rsidR="001B7221"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13. Голосование по отзыву депутата Совета Поселения</w:t>
      </w:r>
    </w:p>
    <w:p w:rsidR="003F6E04" w:rsidRPr="002A74C9" w:rsidRDefault="003F6E04" w:rsidP="00C0370B">
      <w:pPr>
        <w:pStyle w:val="HEADERTEXT"/>
        <w:jc w:val="center"/>
        <w:outlineLvl w:val="4"/>
        <w:rPr>
          <w:rFonts w:ascii="Times New Roman" w:hAnsi="Times New Roman" w:cs="Times New Roman"/>
          <w:b/>
          <w:bCs/>
          <w:color w:val="auto"/>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Депутат Совета Поселения, в том числе Глава Поселения, может быть отозван избирателями по основаниям и в порядке, установленным законом и настоящим Уставом.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2. Основаниями отзыва депутата Совета Поселения являются подтвержденные в судебном порядке конкретные противоправные решения или действия (бездействие) депутата, ставящие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"kodeks://link/d?nd=9004937"\o"’’Конституция Российской Федерации (с изменениями на 4 октября 2022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Конституция Российской Федерации от 12.12.1993</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05.10.2022)"</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Конституции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"kodeks://link/d?nd=917001793"\o"’’Конституция Республики Татарстан  (с изменениями на 22 июня 2012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Конституция Республики Татарстан от 06.11.1992</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 xml:space="preserve"> Редакция от 22.06.2012</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Недействующая редакция документа"</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Конституции Республики Татарстан</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законов и иных нормативных правовых актов Российской Федерации и Республики Татарстан, настоящего Устава и иных муниципальных нормативных правовых актов.</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Голосование по отзыву депутата Совета Поселения проводится по инициативе населения.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lastRenderedPageBreak/>
        <w:t>4. Для выдвижения инициативы проведения голосование по отзыву депутата Совета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w:t>
      </w:r>
    </w:p>
    <w:p w:rsidR="003F6E04" w:rsidRPr="00537218" w:rsidRDefault="003F6E04" w:rsidP="00C0370B">
      <w:pPr>
        <w:pStyle w:val="FORMATTEXT"/>
        <w:ind w:firstLine="568"/>
        <w:jc w:val="both"/>
        <w:rPr>
          <w:rFonts w:ascii="Times New Roman" w:hAnsi="Times New Roman" w:cs="Times New Roman"/>
          <w:color w:val="000000" w:themeColor="text1"/>
          <w:sz w:val="24"/>
          <w:szCs w:val="24"/>
        </w:rPr>
      </w:pPr>
    </w:p>
    <w:p w:rsidR="003F6E04" w:rsidRPr="00537218" w:rsidRDefault="003F6E04" w:rsidP="00C0370B">
      <w:pPr>
        <w:pStyle w:val="FORMATTEXT"/>
        <w:ind w:firstLine="568"/>
        <w:jc w:val="both"/>
        <w:rPr>
          <w:rFonts w:ascii="Times New Roman" w:hAnsi="Times New Roman" w:cs="Times New Roman"/>
          <w:color w:val="000000" w:themeColor="text1"/>
          <w:sz w:val="24"/>
          <w:szCs w:val="24"/>
        </w:rPr>
      </w:pPr>
      <w:r w:rsidRPr="00537218">
        <w:rPr>
          <w:rFonts w:ascii="Times New Roman" w:hAnsi="Times New Roman" w:cs="Times New Roman"/>
          <w:color w:val="000000" w:themeColor="text1"/>
          <w:sz w:val="24"/>
          <w:szCs w:val="24"/>
        </w:rPr>
        <w:t>5. Инициативная группа обращается в Избирательную комиссию</w:t>
      </w:r>
      <w:r w:rsidR="002B5AFF" w:rsidRPr="00537218">
        <w:rPr>
          <w:rFonts w:ascii="Times New Roman" w:hAnsi="Times New Roman" w:cs="Times New Roman"/>
          <w:color w:val="000000" w:themeColor="text1"/>
          <w:sz w:val="24"/>
          <w:szCs w:val="24"/>
        </w:rPr>
        <w:t>,</w:t>
      </w:r>
      <w:r w:rsidR="002B5AFF" w:rsidRPr="00537218">
        <w:rPr>
          <w:rFonts w:ascii="Times New Roman" w:hAnsi="Times New Roman" w:cs="Times New Roman"/>
          <w:bCs/>
          <w:color w:val="000000" w:themeColor="text1"/>
          <w:sz w:val="24"/>
          <w:szCs w:val="24"/>
        </w:rPr>
        <w:t xml:space="preserve"> организующую подготовку и проведение выборов</w:t>
      </w:r>
      <w:r w:rsidRPr="00537218">
        <w:rPr>
          <w:rFonts w:ascii="Times New Roman" w:hAnsi="Times New Roman" w:cs="Times New Roman"/>
          <w:color w:val="000000" w:themeColor="text1"/>
          <w:sz w:val="24"/>
          <w:szCs w:val="24"/>
        </w:rPr>
        <w:t xml:space="preserve"> Поселения с ходатайством о регистрации инициативной группы. 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противоправные решения или действия (бездействие) депутата.</w:t>
      </w:r>
    </w:p>
    <w:p w:rsidR="003F6E04" w:rsidRPr="00537218" w:rsidRDefault="003F6E04" w:rsidP="00C0370B">
      <w:pPr>
        <w:pStyle w:val="FORMATTEXT"/>
        <w:ind w:firstLine="568"/>
        <w:jc w:val="both"/>
        <w:rPr>
          <w:rFonts w:ascii="Times New Roman" w:hAnsi="Times New Roman" w:cs="Times New Roman"/>
          <w:color w:val="000000" w:themeColor="text1"/>
          <w:sz w:val="24"/>
          <w:szCs w:val="24"/>
        </w:rPr>
      </w:pPr>
    </w:p>
    <w:p w:rsidR="003F6E04" w:rsidRPr="00537218" w:rsidRDefault="003F6E04" w:rsidP="00C0370B">
      <w:pPr>
        <w:pStyle w:val="FORMATTEXT"/>
        <w:ind w:firstLine="568"/>
        <w:jc w:val="both"/>
        <w:rPr>
          <w:rFonts w:ascii="Times New Roman" w:hAnsi="Times New Roman" w:cs="Times New Roman"/>
          <w:color w:val="000000" w:themeColor="text1"/>
          <w:sz w:val="24"/>
          <w:szCs w:val="24"/>
        </w:rPr>
      </w:pPr>
      <w:r w:rsidRPr="00537218">
        <w:rPr>
          <w:rFonts w:ascii="Times New Roman" w:hAnsi="Times New Roman" w:cs="Times New Roman"/>
          <w:color w:val="000000" w:themeColor="text1"/>
          <w:sz w:val="24"/>
          <w:szCs w:val="24"/>
        </w:rPr>
        <w:t>6. Регистрация инициативной группы, сбор подписей в поддержку инициативы проведения голосования по отзыву депутата Совета Поселения, проверка собранных подписей осуществляются в порядке, установленном законом для проведения местного референдума.</w:t>
      </w:r>
    </w:p>
    <w:p w:rsidR="003F6E04" w:rsidRPr="00537218" w:rsidRDefault="003F6E04" w:rsidP="00C0370B">
      <w:pPr>
        <w:pStyle w:val="FORMATTEXT"/>
        <w:ind w:firstLine="568"/>
        <w:jc w:val="both"/>
        <w:rPr>
          <w:rFonts w:ascii="Times New Roman" w:hAnsi="Times New Roman" w:cs="Times New Roman"/>
          <w:color w:val="000000" w:themeColor="text1"/>
          <w:sz w:val="24"/>
          <w:szCs w:val="24"/>
        </w:rPr>
      </w:pPr>
    </w:p>
    <w:p w:rsidR="003F6E04" w:rsidRPr="00537218" w:rsidRDefault="003F6E04" w:rsidP="00C0370B">
      <w:pPr>
        <w:pStyle w:val="FORMATTEXT"/>
        <w:ind w:firstLine="568"/>
        <w:jc w:val="both"/>
        <w:rPr>
          <w:rFonts w:ascii="Times New Roman" w:hAnsi="Times New Roman" w:cs="Times New Roman"/>
          <w:color w:val="000000" w:themeColor="text1"/>
          <w:sz w:val="24"/>
          <w:szCs w:val="24"/>
        </w:rPr>
      </w:pPr>
      <w:r w:rsidRPr="00537218">
        <w:rPr>
          <w:rFonts w:ascii="Times New Roman" w:hAnsi="Times New Roman" w:cs="Times New Roman"/>
          <w:color w:val="000000" w:themeColor="text1"/>
          <w:sz w:val="24"/>
          <w:szCs w:val="24"/>
        </w:rPr>
        <w:t xml:space="preserve">7. Голосование по отзыву депутата Совета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w:t>
      </w:r>
      <w:r w:rsidR="001D59A6" w:rsidRPr="00537218">
        <w:rPr>
          <w:rFonts w:ascii="Times New Roman" w:hAnsi="Times New Roman" w:cs="Times New Roman"/>
          <w:color w:val="000000" w:themeColor="text1"/>
          <w:sz w:val="24"/>
          <w:szCs w:val="24"/>
        </w:rPr>
        <w:fldChar w:fldCharType="begin"/>
      </w:r>
      <w:r w:rsidRPr="00537218">
        <w:rPr>
          <w:rFonts w:ascii="Times New Roman" w:hAnsi="Times New Roman" w:cs="Times New Roman"/>
          <w:color w:val="000000" w:themeColor="text1"/>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10 июля 2023 года)’’</w:instrText>
      </w:r>
    </w:p>
    <w:p w:rsidR="003F6E04" w:rsidRPr="00537218" w:rsidRDefault="003F6E04" w:rsidP="00C0370B">
      <w:pPr>
        <w:pStyle w:val="FORMATTEXT"/>
        <w:ind w:firstLine="568"/>
        <w:jc w:val="both"/>
        <w:rPr>
          <w:rFonts w:ascii="Times New Roman" w:hAnsi="Times New Roman" w:cs="Times New Roman"/>
          <w:color w:val="000000" w:themeColor="text1"/>
          <w:sz w:val="24"/>
          <w:szCs w:val="24"/>
        </w:rPr>
      </w:pPr>
      <w:r w:rsidRPr="00537218">
        <w:rPr>
          <w:rFonts w:ascii="Times New Roman" w:hAnsi="Times New Roman" w:cs="Times New Roman"/>
          <w:color w:val="000000" w:themeColor="text1"/>
          <w:sz w:val="24"/>
          <w:szCs w:val="24"/>
        </w:rPr>
        <w:instrText>Федеральный закон от 06.10.2003 N 131-ФЗ</w:instrText>
      </w:r>
    </w:p>
    <w:p w:rsidR="003F6E04" w:rsidRPr="00537218" w:rsidRDefault="003F6E04" w:rsidP="00C0370B">
      <w:pPr>
        <w:pStyle w:val="FORMATTEXT"/>
        <w:ind w:firstLine="568"/>
        <w:jc w:val="both"/>
        <w:rPr>
          <w:rFonts w:ascii="Times New Roman" w:hAnsi="Times New Roman" w:cs="Times New Roman"/>
          <w:color w:val="000000" w:themeColor="text1"/>
          <w:sz w:val="24"/>
          <w:szCs w:val="24"/>
        </w:rPr>
      </w:pPr>
      <w:r w:rsidRPr="00537218">
        <w:rPr>
          <w:rFonts w:ascii="Times New Roman" w:hAnsi="Times New Roman" w:cs="Times New Roman"/>
          <w:color w:val="000000" w:themeColor="text1"/>
          <w:sz w:val="24"/>
          <w:szCs w:val="24"/>
        </w:rPr>
        <w:instrText>Статус: Действующая редакция документа (действ. c 10.07.2023)"</w:instrText>
      </w:r>
      <w:r w:rsidR="001D59A6" w:rsidRPr="00537218">
        <w:rPr>
          <w:rFonts w:ascii="Times New Roman" w:hAnsi="Times New Roman" w:cs="Times New Roman"/>
          <w:color w:val="000000" w:themeColor="text1"/>
          <w:sz w:val="24"/>
          <w:szCs w:val="24"/>
        </w:rPr>
        <w:fldChar w:fldCharType="separate"/>
      </w:r>
      <w:r w:rsidRPr="00537218">
        <w:rPr>
          <w:rFonts w:ascii="Times New Roman" w:hAnsi="Times New Roman" w:cs="Times New Roman"/>
          <w:color w:val="000000" w:themeColor="text1"/>
          <w:sz w:val="24"/>
          <w:szCs w:val="24"/>
        </w:rPr>
        <w:t xml:space="preserve">Федеральным законом от 06 октября 2003 года </w:t>
      </w:r>
      <w:r w:rsidR="002A74C9" w:rsidRPr="00537218">
        <w:rPr>
          <w:rFonts w:ascii="Times New Roman" w:hAnsi="Times New Roman" w:cs="Times New Roman"/>
          <w:color w:val="000000" w:themeColor="text1"/>
          <w:sz w:val="24"/>
          <w:szCs w:val="24"/>
        </w:rPr>
        <w:t>№</w:t>
      </w:r>
      <w:r w:rsidRPr="00537218">
        <w:rPr>
          <w:rFonts w:ascii="Times New Roman" w:hAnsi="Times New Roman" w:cs="Times New Roman"/>
          <w:color w:val="000000" w:themeColor="text1"/>
          <w:sz w:val="24"/>
          <w:szCs w:val="24"/>
        </w:rPr>
        <w:t xml:space="preserve"> 131-ФЗ "Об общих принципах организации местного самоуправления в Российской Федерации"</w:t>
      </w:r>
      <w:r w:rsidR="001D59A6" w:rsidRPr="00537218">
        <w:rPr>
          <w:rFonts w:ascii="Times New Roman" w:hAnsi="Times New Roman" w:cs="Times New Roman"/>
          <w:color w:val="000000" w:themeColor="text1"/>
          <w:sz w:val="24"/>
          <w:szCs w:val="24"/>
        </w:rPr>
        <w:fldChar w:fldCharType="end"/>
      </w:r>
      <w:r w:rsidRPr="00537218">
        <w:rPr>
          <w:rFonts w:ascii="Times New Roman" w:hAnsi="Times New Roman" w:cs="Times New Roman"/>
          <w:color w:val="000000" w:themeColor="text1"/>
          <w:sz w:val="24"/>
          <w:szCs w:val="24"/>
        </w:rPr>
        <w:t>.</w:t>
      </w:r>
    </w:p>
    <w:p w:rsidR="003F6E04" w:rsidRPr="00537218" w:rsidRDefault="003F6E04" w:rsidP="00C0370B">
      <w:pPr>
        <w:pStyle w:val="FORMATTEXT"/>
        <w:ind w:firstLine="568"/>
        <w:jc w:val="both"/>
        <w:rPr>
          <w:rFonts w:ascii="Times New Roman" w:hAnsi="Times New Roman" w:cs="Times New Roman"/>
          <w:color w:val="000000" w:themeColor="text1"/>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537218">
        <w:rPr>
          <w:rFonts w:ascii="Times New Roman" w:hAnsi="Times New Roman" w:cs="Times New Roman"/>
          <w:color w:val="000000" w:themeColor="text1"/>
          <w:sz w:val="24"/>
          <w:szCs w:val="24"/>
        </w:rPr>
        <w:t>8. При рассмотрении ходатайства инициативной группы Избирательной комиссией</w:t>
      </w:r>
      <w:r w:rsidR="002B5AFF" w:rsidRPr="00537218">
        <w:rPr>
          <w:rFonts w:ascii="Times New Roman" w:hAnsi="Times New Roman" w:cs="Times New Roman"/>
          <w:color w:val="000000" w:themeColor="text1"/>
          <w:sz w:val="24"/>
          <w:szCs w:val="24"/>
        </w:rPr>
        <w:t>,</w:t>
      </w:r>
      <w:r w:rsidR="002B5AFF" w:rsidRPr="00537218">
        <w:rPr>
          <w:rFonts w:ascii="Times New Roman" w:hAnsi="Times New Roman" w:cs="Times New Roman"/>
          <w:bCs/>
          <w:color w:val="000000" w:themeColor="text1"/>
          <w:sz w:val="24"/>
          <w:szCs w:val="24"/>
        </w:rPr>
        <w:t xml:space="preserve"> организующий подготовку и проведение выборов</w:t>
      </w:r>
      <w:r w:rsidRPr="00537218">
        <w:rPr>
          <w:rFonts w:ascii="Times New Roman" w:hAnsi="Times New Roman" w:cs="Times New Roman"/>
          <w:color w:val="000000" w:themeColor="text1"/>
          <w:sz w:val="24"/>
          <w:szCs w:val="24"/>
        </w:rPr>
        <w:t xml:space="preserve">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позднее чем за три дня до дня проведения заседаний Избирательной комиссии,</w:t>
      </w:r>
      <w:r w:rsidR="002B5AFF" w:rsidRPr="00537218">
        <w:rPr>
          <w:rFonts w:ascii="Times New Roman" w:hAnsi="Times New Roman" w:cs="Times New Roman"/>
          <w:bCs/>
          <w:color w:val="000000" w:themeColor="text1"/>
          <w:sz w:val="24"/>
          <w:szCs w:val="24"/>
        </w:rPr>
        <w:t xml:space="preserve"> организующий подготовку и проведение выборов</w:t>
      </w:r>
      <w:r w:rsidR="002B5AFF" w:rsidRPr="00537218">
        <w:rPr>
          <w:rFonts w:ascii="Times New Roman" w:hAnsi="Times New Roman" w:cs="Times New Roman"/>
          <w:color w:val="000000" w:themeColor="text1"/>
          <w:sz w:val="24"/>
          <w:szCs w:val="24"/>
        </w:rPr>
        <w:t xml:space="preserve"> Поселения</w:t>
      </w:r>
      <w:r w:rsidR="002B5AFF" w:rsidRPr="002A74C9">
        <w:rPr>
          <w:rFonts w:ascii="Times New Roman" w:hAnsi="Times New Roman" w:cs="Times New Roman"/>
          <w:b/>
          <w:bCs/>
          <w:color w:val="FF0000"/>
          <w:sz w:val="24"/>
          <w:szCs w:val="24"/>
        </w:rPr>
        <w:t>,</w:t>
      </w:r>
      <w:r w:rsidRPr="002A74C9">
        <w:rPr>
          <w:rFonts w:ascii="Times New Roman" w:hAnsi="Times New Roman" w:cs="Times New Roman"/>
          <w:sz w:val="24"/>
          <w:szCs w:val="24"/>
        </w:rPr>
        <w:t xml:space="preserve"> Совета Поселения, письменно извещаться о времени и месте их проведения.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9. Депутат Совета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10. Депутат Совета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11. Итоги голосования по отзыву депутата Совета Поселения подлежат официальному опубликованию (обнародованию).</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12. Избирательная комиссия</w:t>
      </w:r>
      <w:r w:rsidR="002B5AFF" w:rsidRPr="002A74C9">
        <w:rPr>
          <w:rFonts w:ascii="Times New Roman" w:hAnsi="Times New Roman" w:cs="Times New Roman"/>
          <w:sz w:val="24"/>
          <w:szCs w:val="24"/>
        </w:rPr>
        <w:t>,</w:t>
      </w:r>
      <w:r w:rsidR="002B5AFF" w:rsidRPr="00537218">
        <w:rPr>
          <w:rFonts w:ascii="Times New Roman" w:hAnsi="Times New Roman" w:cs="Times New Roman"/>
          <w:bCs/>
          <w:color w:val="000000" w:themeColor="text1"/>
          <w:sz w:val="24"/>
          <w:szCs w:val="24"/>
        </w:rPr>
        <w:t>организующая подготовку и проведение выборов</w:t>
      </w:r>
      <w:r w:rsidRPr="002A74C9">
        <w:rPr>
          <w:rFonts w:ascii="Times New Roman" w:hAnsi="Times New Roman" w:cs="Times New Roman"/>
          <w:sz w:val="24"/>
          <w:szCs w:val="24"/>
        </w:rPr>
        <w:t xml:space="preserve">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HEADERTEXT"/>
        <w:rPr>
          <w:rFonts w:ascii="Times New Roman" w:hAnsi="Times New Roman" w:cs="Times New Roman"/>
          <w:b/>
          <w:bCs/>
          <w:color w:val="auto"/>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14. Голосование по вопросам изменения границ, преобразования Поселения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Голосование по вопросам изменения границ, преобразования Поселения проводится в целях получения согласия населения на указанное изменение границ, преобразование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2. Голосование по вопросам изменения границ, преобразования Поселения проводится на всей территории Поселения или на части его территории в случаях, установленных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10 июля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Федеральный закон от 06.10.2003 N 131-ФЗ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10.07.2023)"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 xml:space="preserve">Федеральным законом от 06.10.2003 г. </w:t>
      </w:r>
      <w:r w:rsidR="002A74C9" w:rsidRPr="002A74C9">
        <w:rPr>
          <w:rFonts w:ascii="Times New Roman" w:hAnsi="Times New Roman" w:cs="Times New Roman"/>
          <w:sz w:val="24"/>
          <w:szCs w:val="24"/>
        </w:rPr>
        <w:t>№</w:t>
      </w:r>
      <w:r w:rsidRPr="002A74C9">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"kodeks://link/d?nd=901820138&amp;point=mark=000000000000000000000000000000000000000000000000007D20K3"\o"’’Об основных гарантиях избирательных прав и права на участие в референдуме граждан Российской Федерации (с изменениями на 31 июля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Федеральный закон от 12.06.2002 N 67-ФЗ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31.07.2023)"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 xml:space="preserve">Федеральным законом от 12 июня 2002 года </w:t>
      </w:r>
      <w:r w:rsidR="002A74C9" w:rsidRPr="002A74C9">
        <w:rPr>
          <w:rFonts w:ascii="Times New Roman" w:hAnsi="Times New Roman" w:cs="Times New Roman"/>
          <w:sz w:val="24"/>
          <w:szCs w:val="24"/>
        </w:rPr>
        <w:t>№</w:t>
      </w:r>
      <w:r w:rsidRPr="002A74C9">
        <w:rPr>
          <w:rFonts w:ascii="Times New Roman" w:hAnsi="Times New Roman" w:cs="Times New Roman"/>
          <w:sz w:val="24"/>
          <w:szCs w:val="24"/>
        </w:rPr>
        <w:t xml:space="preserve"> 67-ФЗ "Об основных гарантиях избирательных прав и права на участие в референдуме граждан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и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"kodeks://link/d?nd=917014608"\o"’’О местном референдуме (с изменениями на 3 апреля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Закон Республики Татарстан от 24.03.2004 N 23-ЗРТ</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 xml:space="preserve">Законом Республики Татарстан от 24 марта 2004 года </w:t>
      </w:r>
      <w:r w:rsidR="002A74C9" w:rsidRPr="002A74C9">
        <w:rPr>
          <w:rFonts w:ascii="Times New Roman" w:hAnsi="Times New Roman" w:cs="Times New Roman"/>
          <w:sz w:val="24"/>
          <w:szCs w:val="24"/>
        </w:rPr>
        <w:t>№</w:t>
      </w:r>
      <w:r w:rsidRPr="002A74C9">
        <w:rPr>
          <w:rFonts w:ascii="Times New Roman" w:hAnsi="Times New Roman" w:cs="Times New Roman"/>
          <w:sz w:val="24"/>
          <w:szCs w:val="24"/>
        </w:rPr>
        <w:t xml:space="preserve"> 23-ЗРТ "О местном референдуме"</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с учетом особенностей, предусмотренных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10 июля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Федеральный закон от 06.10.2003 N 131-ФЗ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10.07.2023)"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 xml:space="preserve">Федеральным законом от 6 октября 2003 года </w:t>
      </w:r>
      <w:r w:rsidR="002A74C9" w:rsidRPr="002A74C9">
        <w:rPr>
          <w:rFonts w:ascii="Times New Roman" w:hAnsi="Times New Roman" w:cs="Times New Roman"/>
          <w:sz w:val="24"/>
          <w:szCs w:val="24"/>
        </w:rPr>
        <w:t>№</w:t>
      </w:r>
      <w:r w:rsidRPr="002A74C9">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4.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5. Итоги голосования по вопросам изменения границ, преобразования Поселения и принятые решения подлежат официальному опубликованию (обнародованию).</w:t>
      </w:r>
    </w:p>
    <w:p w:rsidR="003F6E04" w:rsidRPr="002A74C9" w:rsidRDefault="003F6E04" w:rsidP="00C0370B">
      <w:pPr>
        <w:pStyle w:val="HEADERTEXT"/>
        <w:rPr>
          <w:rFonts w:ascii="Times New Roman" w:hAnsi="Times New Roman" w:cs="Times New Roman"/>
          <w:b/>
          <w:bCs/>
          <w:color w:val="auto"/>
          <w:sz w:val="24"/>
          <w:szCs w:val="24"/>
        </w:rPr>
      </w:pPr>
    </w:p>
    <w:p w:rsidR="001B7221"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15. Правотворческая инициатива граждан</w:t>
      </w:r>
    </w:p>
    <w:p w:rsidR="003F6E04" w:rsidRPr="002A74C9" w:rsidRDefault="003F6E04" w:rsidP="00C0370B">
      <w:pPr>
        <w:pStyle w:val="HEADERTEXT"/>
        <w:jc w:val="center"/>
        <w:outlineLvl w:val="4"/>
        <w:rPr>
          <w:rFonts w:ascii="Times New Roman" w:hAnsi="Times New Roman" w:cs="Times New Roman"/>
          <w:b/>
          <w:bCs/>
          <w:color w:val="auto"/>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Граждане имеют право на правотворческую инициативу в порядке, установленном настоящим Уставом и нормативным правовым актом Совета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С правотворческой инициативой может выступить группа граждан, обладающих избирательным правом, в количестве, не менее 2 процентов от числа жителей Поселения, обладающих избирательным правом.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В целях осуществления правотворческой инициативы граждане вправе:</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создавать инициативные группы по сбору подписей в поддержку выдвижения правотворческой инициативы;</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проводить сбор подписей жителей Поселения и вести агитацию в поддержку выдвижения правотворческой инициативы способами, не противоречащими законодательству.</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4. Органы и должностные лица местного самоуправления Поселения обязаны оказывать содействие гражданам в осуществлении правотворческой инициативы.</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5. 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или Главой Поселения в соответствии с их компетенцией, установленной настоящим Уставом, в течение трех месяцев со дня его внесения.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lastRenderedPageBreak/>
        <w:t>7. 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3F6E04" w:rsidRPr="002A74C9" w:rsidRDefault="003F6E04" w:rsidP="00C0370B">
      <w:pPr>
        <w:pStyle w:val="HEADERTEXT"/>
        <w:rPr>
          <w:rFonts w:ascii="Times New Roman" w:hAnsi="Times New Roman" w:cs="Times New Roman"/>
          <w:b/>
          <w:bCs/>
          <w:color w:val="auto"/>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15.1. Инициативные проекты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Поселения, на которой могут реализовываться инициативные проекты, устанавливается нормативным правовым актом Совета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Поселения,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соответствующего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Инициативный проект должен содержать следующие сведения: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описание проблемы, решение которой имеет приоритетное значение для жителей Поселения или его части;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обоснование предложений по решению указанной проблемы;</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описание ожидаемого результата (ожидаемых результатов) реализации инициативного проекта;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4) предварительный расчет необходимых расходов на реализацию инициативного проекта;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5) планируемые сроки реализации инициативного проекта;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6) сведения о планируемом (возможном) финансовом, имущественном и (или) трудовом участии заинтересованных лиц в реализации данного проекта;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9) иные сведения, предусмотренные нормативным правовым актом Совета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4. Инициативный проект до его внесения в Исполнительный комитет Поселения подлежит </w:t>
      </w:r>
      <w:r w:rsidRPr="002A74C9">
        <w:rPr>
          <w:rFonts w:ascii="Times New Roman" w:hAnsi="Times New Roman" w:cs="Times New Roman"/>
          <w:sz w:val="24"/>
          <w:szCs w:val="24"/>
        </w:rPr>
        <w:lastRenderedPageBreak/>
        <w:t>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Нормативным правовым актом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 ;</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7. Местная администрация принимает решение об отказе в поддержке инициативного проекта в одном из следующих случаев:</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несоблюдение установленного порядка внесения инициативного проекта и его рассмотрения;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Татарстан, уставу муниципального образования;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3) невозможность реализации инициативного проекта ввиду отсутствия у органов местного </w:t>
      </w:r>
      <w:r w:rsidRPr="002A74C9">
        <w:rPr>
          <w:rFonts w:ascii="Times New Roman" w:hAnsi="Times New Roman" w:cs="Times New Roman"/>
          <w:sz w:val="24"/>
          <w:szCs w:val="24"/>
        </w:rPr>
        <w:lastRenderedPageBreak/>
        <w:t>самоуправления необходимых полномочий и прав;</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5) наличие возможности решения описанной в инициативном проекте проблемы более эффективным способом;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6) признание инициативного проекта не прошедшим конкурсный отбор.</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8. Исполнительный комитет Поселения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Поселения или государственного органа в соответствии с их компетенцией.</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9. Порядок выдвижения, внесения, обсуждения, рассмотрения инициативных проектов, а также проведения их конкурсного отбора устанавливается Советом (сходом граждан, осуществляющим полномочия Совета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10. В отношении инициативных проектов, выдвигаемых для получения финансовой поддержки за счет межбюджетных трансфертов из бюджета Республики Татарстан,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Татарстан. В этом случае требования частей 3, 6, 7, 8, 9, 11 и 12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"kodeks://link/d?nd=901876063&amp;point=mark=00000000000000000000000000000000000000000000000000BP00OT"\o"’’Об общих принципах организации местного самоуправления в Российской Федерации (с изменениями на 10 июля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Федеральный закон от 06.10.2003 N 131-ФЗ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10.07.2023)"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 xml:space="preserve">статьи 26_1 Федерального закона от 06 октября 2003 года </w:t>
      </w:r>
      <w:r w:rsidR="002A74C9" w:rsidRPr="002A74C9">
        <w:rPr>
          <w:rFonts w:ascii="Times New Roman" w:hAnsi="Times New Roman" w:cs="Times New Roman"/>
          <w:sz w:val="24"/>
          <w:szCs w:val="24"/>
        </w:rPr>
        <w:t>№</w:t>
      </w:r>
      <w:r w:rsidRPr="002A74C9">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не применяются.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11. В случае,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(комиссии) формируется Исполнительным комитетом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13. Инициаторы проекта, другие граждане, проживающие на территории соответствующего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14. Информация о рассмотрении инициативного проекта Исполнительного комитета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w:t>
      </w:r>
      <w:r w:rsidRPr="002A74C9">
        <w:rPr>
          <w:rFonts w:ascii="Times New Roman" w:hAnsi="Times New Roman" w:cs="Times New Roman"/>
          <w:sz w:val="24"/>
          <w:szCs w:val="24"/>
        </w:rPr>
        <w:lastRenderedPageBreak/>
        <w:t>Исполнительного комитета Поселения об итогах реализации инициативного проекта подлежит опубликованию (обнародованию) и размещению на официальном сайте Поселения в информационно-телекоммуникационной сети "Интернет" в течение 30 календарных дней со дня завершения реализации инициативного проекта.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3F6E04" w:rsidRPr="002A74C9" w:rsidRDefault="003F6E04" w:rsidP="00C0370B">
      <w:pPr>
        <w:pStyle w:val="HEADERTEXT"/>
        <w:rPr>
          <w:rFonts w:ascii="Times New Roman" w:hAnsi="Times New Roman" w:cs="Times New Roman"/>
          <w:b/>
          <w:bCs/>
          <w:color w:val="auto"/>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16. Территориальное общественное самоуправление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 в порядке, установленном Положением о территориальном общественном самоуправлении в поселении, утверждаемым Советом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6. В уставе территориального общественного самоуправления устанавливаются: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территория, на которой оно осуществляется;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цели, задачи, формы и основные направления деятельности территориального общественного самоуправления;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4) порядок принятия решений;</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5) порядок приобретения имущества, а также порядок пользования и распоряжения указанным имуществом и финансовыми средствами;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6) порядок прекращения осуществления территориального общественного самоуправления.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8. Собрание граждан по вопросам организации и осуществления территориального </w:t>
      </w:r>
      <w:r w:rsidRPr="002A74C9">
        <w:rPr>
          <w:rFonts w:ascii="Times New Roman" w:hAnsi="Times New Roman" w:cs="Times New Roman"/>
          <w:sz w:val="24"/>
          <w:szCs w:val="24"/>
        </w:rPr>
        <w:lastRenderedPageBreak/>
        <w:t>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9. К исключительным полномочиям собрания, конференции граждан, осуществляющих территориальное общественное самоуправление, относятся: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установление структуры органов территориального общественного самоуправления;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принятие устава территориального общественного самоуправления, внесение в него изменений;</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избрание органов территориального общественного самоуправления;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4) определение основных направлений деятельности территориального общественного самоуправления;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5) утверждение сметы доходов и расходов территориального общественного самоуправления и отчета о её исполнении;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6) рассмотрение и утверждение отчетов о деятельности органов территориального общественного самоуправления.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10. Органы территориального общественного самоуправления: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представляют интересы населения, проживающего на соответствующей территории;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обеспечивают исполнение решений, принятых на собраниях и конференциях граждан;</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могут осуществлять хозяйственную деятельность по содержанию,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4) вправе вносить в органы местного самоуправления (Совет Поселения, Главе Поселения и Исполнительный комитет Поселения) проекты муниципальных нормативных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HEADERTEXT"/>
        <w:rPr>
          <w:rFonts w:ascii="Times New Roman" w:hAnsi="Times New Roman" w:cs="Times New Roman"/>
          <w:b/>
          <w:bCs/>
          <w:color w:val="auto"/>
          <w:sz w:val="24"/>
          <w:szCs w:val="24"/>
        </w:rPr>
      </w:pPr>
    </w:p>
    <w:p w:rsidR="001B7221"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16.1. Староста сельского населенного пункта</w:t>
      </w:r>
    </w:p>
    <w:p w:rsidR="003F6E04" w:rsidRPr="002A74C9" w:rsidRDefault="003F6E04" w:rsidP="00C0370B">
      <w:pPr>
        <w:pStyle w:val="HEADERTEXT"/>
        <w:jc w:val="center"/>
        <w:outlineLvl w:val="4"/>
        <w:rPr>
          <w:rFonts w:ascii="Times New Roman" w:hAnsi="Times New Roman" w:cs="Times New Roman"/>
          <w:b/>
          <w:bCs/>
          <w:color w:val="auto"/>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городском округе или на межселенной территории, может назначаться староста сельского населенного пункта.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4. Старостой сельского населенного пункта не может быть назначено лицо:</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признанное судом недееспособным или ограниченно дееспособным;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имеющее непогашенную или неснятую судимость.</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"kodeks://link/d?nd=901876063&amp;point=mark=000000000000000000000000000000000000000000000000008QK0M8"\o"’’Об общих принципах организации местного самоуправления в Российской Федерации (с изменениями на 10 июля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Федеральный закон от 06.10.2003 N 131-ФЗ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10.07.2023)"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 xml:space="preserve">статьи 40 Федерального закона от 06.10.2003 </w:t>
      </w:r>
      <w:r w:rsidR="002A74C9" w:rsidRPr="002A74C9">
        <w:rPr>
          <w:rFonts w:ascii="Times New Roman" w:hAnsi="Times New Roman" w:cs="Times New Roman"/>
          <w:sz w:val="24"/>
          <w:szCs w:val="24"/>
        </w:rPr>
        <w:t>№</w:t>
      </w:r>
      <w:r w:rsidRPr="002A74C9">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6. Староста сельского населенного пункта для решения возложенных на него задач:</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lastRenderedPageBreak/>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HEADERTEXT"/>
        <w:rPr>
          <w:rFonts w:ascii="Times New Roman" w:hAnsi="Times New Roman" w:cs="Times New Roman"/>
          <w:b/>
          <w:bCs/>
          <w:color w:val="auto"/>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17. Порядок учреждения территориального общественного самоуправления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В целях учреждения территориального общественного самоуправления по инициативе граждан,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HEADERTEXT"/>
        <w:rPr>
          <w:rFonts w:ascii="Times New Roman" w:hAnsi="Times New Roman" w:cs="Times New Roman"/>
          <w:b/>
          <w:bCs/>
          <w:color w:val="auto"/>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18. Порядок регистрации устава территориального общественного самоуправления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два экземпляра устава территориального общественного самоуправления.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Требование о представлении других документов, кроме документов, установленных пунктом 1 настоящей статьи, не допускается.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Уполномоченному представителю выдается расписка в получении документов с указанием перечня и даты их получения.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Поселения. Отказ в регистрации устава должен быть мотивирован.</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6. 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"kodeks://link/d?nd=9004937"\o"’’Конституция Российской Федерации (с изменениями на 4 октября 2022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Конституция Российской Федерации от 12.12.1993</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05.10.2022)"</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Конституции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федеральным законам,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"kodeks://link/d?nd=917001793"\o"’’Конституция Республики Татарстан  (с изменениями на 22 июня 2012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Конституция Республики Татарстан от 06.11.1992</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 xml:space="preserve"> Редакция от 22.06.2012</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Недействующая редакция документа"</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Конституции Республики Татарстан</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и законам Республики Татарстан, Уставу Поселения, иным муниципальным нормативным правовым актам.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10. Изменения,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вступают в силу со дня их регистрации.</w:t>
      </w:r>
    </w:p>
    <w:p w:rsidR="003F6E04" w:rsidRPr="002A74C9" w:rsidRDefault="003F6E04" w:rsidP="00C0370B">
      <w:pPr>
        <w:pStyle w:val="HEADERTEXT"/>
        <w:rPr>
          <w:rFonts w:ascii="Times New Roman" w:hAnsi="Times New Roman" w:cs="Times New Roman"/>
          <w:b/>
          <w:bCs/>
          <w:color w:val="auto"/>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19. Публичные слушания, общественные обсуждения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Для обсуждения проектов муниципальных нормативных правовых актов по вопросам местного значения с участием жителей Поселения Советом Поселения, Главой Поселения могут проводиться публичные слушания.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Публичные слушания проводятся по инициативе населения, Совета Поселения или Главы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На публичные слушания должны выноситься: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"kodeks://link/d?nd=9004937"\o"’’Конституция Российской Федерации (с изменениями на 4 октября 2022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Конституция Российской Федерации от 12.12.1993</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05.10.2022)"</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Конституции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проект бюджета Поселения и отчет о его исполнении;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2.1) проект стратегии социально-экономического развития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3) вопросы о преобразовании Поселения, за исключением случаев, если в соответствии со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на 10 июля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Федеральный закон от 06.10.2003 N 131-ФЗ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10.07.2023)"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 xml:space="preserve">статьей 13 Федерального закона от 06.10.2003 </w:t>
      </w:r>
      <w:r w:rsidR="002A74C9" w:rsidRPr="002A74C9">
        <w:rPr>
          <w:rFonts w:ascii="Times New Roman" w:hAnsi="Times New Roman" w:cs="Times New Roman"/>
          <w:sz w:val="24"/>
          <w:szCs w:val="24"/>
        </w:rPr>
        <w:t>№</w:t>
      </w:r>
      <w:r w:rsidRPr="002A74C9">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для преобразования Поселения требуется получение согласия населения района, выраженного путем голосования либо на сходах граждан;</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4. Решение о проведении публичных слушаний должно приниматься не позже чем за 20 дней до дня рассмотрения соответствующим органом или должностным лицом Поселения проекта муниципального нормативного правового акта, если иной срок не предусмотрен действующим законодательством.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иной срок не предусмотрен действующим законодательством.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6. Со дня опубликования решения о проведении публичных слушаний и до дня их проведения жители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7. Публичные слушания проводятся не позднее чем за 7 дней до дня рассмотрения проекта муниципального нормативного правового акта.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 если иной срок не предусмотрен действующим законодательством.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нормативного правового акта.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 если иной срок не предусмотрен действующим законодательством.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10. Порядок организации и проведения публичных слушаний определяется нормативным правовым актом, утвержденным Советом Поселения,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11.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w:t>
      </w:r>
      <w:r w:rsidRPr="002A74C9">
        <w:rPr>
          <w:rFonts w:ascii="Times New Roman" w:hAnsi="Times New Roman" w:cs="Times New Roman"/>
          <w:sz w:val="24"/>
          <w:szCs w:val="24"/>
        </w:rPr>
        <w:lastRenderedPageBreak/>
        <w:t>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20. Собрание граждан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обсуждения вопросов внесения инициативных проектов и их рассмотрения, осуществления территориального общественного самоуправления на территории Поселения могут проводиться собрания граждан. Собрания граждан созываются по микрорайонам, жилым массивам, кварталам, улицам, жилым домам.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в соответствии с законом Республики Татарстан.</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Совет Поселения рассматривает внесенное предложение о проведении собрания граждан на своем ближайшем заседании.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Совет Поселения не вправе отказать в проведении собрания граждан по мотивам его нецелесообразности.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6. О времени и месте проведения собрания граждан и о вопросах, вносимых на обсуждение, жители соответствующей территории оповещаются не позднее чем за 7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Подготовку и проведение собрания граждан обеспечивает Исполнительный комитет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7.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w:t>
      </w:r>
      <w:r w:rsidRPr="002A74C9">
        <w:rPr>
          <w:rFonts w:ascii="Times New Roman" w:hAnsi="Times New Roman" w:cs="Times New Roman"/>
          <w:sz w:val="24"/>
          <w:szCs w:val="24"/>
        </w:rPr>
        <w:lastRenderedPageBreak/>
        <w:t>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Собрание граждан считается правомочным, если на нем присутствует не менее одной трети от числа граждан, имеющих право участвовать в собрании.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Решения собрания принимаются большинством голосов граждан, присутствующих на собрании.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 уставом территориального общественного самоуправления.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12. Итоги собрания граждан подлежат официальному опубликованию (обнародованию) в месячный срок после его проведения.</w:t>
      </w:r>
    </w:p>
    <w:p w:rsidR="003F6E04" w:rsidRPr="002A74C9" w:rsidRDefault="003F6E04" w:rsidP="00C0370B">
      <w:pPr>
        <w:pStyle w:val="HEADERTEXT"/>
        <w:rPr>
          <w:rFonts w:ascii="Times New Roman" w:hAnsi="Times New Roman" w:cs="Times New Roman"/>
          <w:b/>
          <w:bCs/>
          <w:color w:val="auto"/>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21. Конференция граждан (собрание делегатов)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Поселения. Конференция граждан (собрание делегатов) из числа жителей соответствующих территориальных частей Поселения проводится в случаях, когда созыв собрания граждан затруднен, в том числе, когда число жителей, проживающих на соответствующей территории и имеющих право участвовать в собрании граждан, превышает 100 человек.</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Порядок назначения и проведения конференции граждан (собрания делегатов), избрания делегатов определяется настоящим Уставом, нормативным правовым актом Совета Поселения, уставом территориального общественного самоуправления.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Конференция граждан (собрание делегатов) осуществляет полномочия собрания граждан.</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4.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w:t>
      </w:r>
      <w:r w:rsidRPr="002A74C9">
        <w:rPr>
          <w:rFonts w:ascii="Times New Roman" w:hAnsi="Times New Roman" w:cs="Times New Roman"/>
          <w:sz w:val="24"/>
          <w:szCs w:val="24"/>
        </w:rPr>
        <w:lastRenderedPageBreak/>
        <w:t>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5. Конференция граждан (собрание делегатов)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 Решения конференции граждан (собрания делегатов) принимаются большинством голосов делегатов, присутствующих на конференции.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6. Итоги конференции граждан (собрания делегатов) подлежат официальному опубликованию (обнародованию) в месячный срок после его проведения.</w:t>
      </w:r>
    </w:p>
    <w:p w:rsidR="003F6E04" w:rsidRPr="002A74C9" w:rsidRDefault="003F6E04" w:rsidP="00C0370B">
      <w:pPr>
        <w:pStyle w:val="FORMATTEXT"/>
        <w:ind w:firstLine="568"/>
        <w:jc w:val="both"/>
        <w:rPr>
          <w:rFonts w:ascii="Times New Roman" w:hAnsi="Times New Roman" w:cs="Times New Roman"/>
          <w:sz w:val="24"/>
          <w:szCs w:val="24"/>
        </w:rPr>
      </w:pPr>
    </w:p>
    <w:p w:rsidR="001B7221"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22. Сход граждан</w:t>
      </w:r>
    </w:p>
    <w:p w:rsidR="003F6E04" w:rsidRPr="002A74C9" w:rsidRDefault="003F6E04" w:rsidP="00C0370B">
      <w:pPr>
        <w:pStyle w:val="HEADERTEXT"/>
        <w:jc w:val="center"/>
        <w:outlineLvl w:val="4"/>
        <w:rPr>
          <w:rFonts w:ascii="Times New Roman" w:hAnsi="Times New Roman" w:cs="Times New Roman"/>
          <w:b/>
          <w:bCs/>
          <w:color w:val="auto"/>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2. Сход граждан проводится в случаях, предусмотренных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10 июля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Федеральный закон от 06.10.2003 N 131-ФЗ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10.07.2023)"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Федеральным законом "Об общих принципах организации местного самоуправления в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и в соответствии с Положением "О порядке подготовки проведения схода граждан в населенных пунктах, входящих в состав </w:t>
      </w:r>
      <w:r w:rsidR="00265545">
        <w:rPr>
          <w:rFonts w:ascii="Times New Roman" w:hAnsi="Times New Roman" w:cs="Times New Roman"/>
          <w:sz w:val="24"/>
          <w:szCs w:val="24"/>
        </w:rPr>
        <w:t>Старохурадинского</w:t>
      </w:r>
      <w:r w:rsidRPr="002A74C9">
        <w:rPr>
          <w:rFonts w:ascii="Times New Roman" w:hAnsi="Times New Roman" w:cs="Times New Roman"/>
          <w:sz w:val="24"/>
          <w:szCs w:val="24"/>
        </w:rPr>
        <w:t xml:space="preserve"> сельского поселения Алькеевского муниципального района Республики Татарстан", утвержденным решением представительного органа муниципального образования.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3. В случаях, предусмотренных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"kodeks://link/d?nd=901876063&amp;point=mark=00000000000000000000000000000000000000000000000000A820NE"\o"’’Об общих принципах организации местного самоуправления в Российской Федерации (с изменениями на 10 июля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Федеральный закон от 06.10.2003 N 131-ФЗ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10.07.2023)"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 xml:space="preserve">статьей 25.1 Федерального закона от 6 октября 2003 года </w:t>
      </w:r>
      <w:r w:rsidR="002A74C9" w:rsidRPr="002A74C9">
        <w:rPr>
          <w:rFonts w:ascii="Times New Roman" w:hAnsi="Times New Roman" w:cs="Times New Roman"/>
          <w:sz w:val="24"/>
          <w:szCs w:val="24"/>
        </w:rPr>
        <w:t>№</w:t>
      </w:r>
      <w:r w:rsidRPr="002A74C9">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сход граждан может проводиться: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составить более 100 человек, по вопросу об образовании представительного органа поселения, о его численности и сроке полномочий;</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4.1) в соответствии с Законом Республики Татарстан от 28 июля 2004 года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1D59A6"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fldChar w:fldCharType="begin"/>
      </w:r>
      <w:r w:rsidR="003F6E04" w:rsidRPr="002A74C9">
        <w:rPr>
          <w:rFonts w:ascii="Times New Roman" w:hAnsi="Times New Roman" w:cs="Times New Roman"/>
          <w:sz w:val="24"/>
          <w:szCs w:val="24"/>
        </w:rPr>
        <w:instrText xml:space="preserve"> HYPERLINK "kodeks://link/d?nd=423979247"\o"’’О местном самоуправлении в Республике Татарстан (с изменениями на 6 апреля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Закон Республики Татарстан от 28.07.2004 N 45-ЗРТ</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w:instrText>
      </w:r>
      <w:r w:rsidR="001D59A6" w:rsidRPr="002A74C9">
        <w:rPr>
          <w:rFonts w:ascii="Times New Roman" w:hAnsi="Times New Roman" w:cs="Times New Roman"/>
          <w:sz w:val="24"/>
          <w:szCs w:val="24"/>
        </w:rPr>
        <w:fldChar w:fldCharType="separate"/>
      </w:r>
      <w:r w:rsidR="002A74C9" w:rsidRPr="002A74C9">
        <w:rPr>
          <w:rFonts w:ascii="Times New Roman" w:hAnsi="Times New Roman" w:cs="Times New Roman"/>
          <w:sz w:val="24"/>
          <w:szCs w:val="24"/>
        </w:rPr>
        <w:t>№</w:t>
      </w:r>
      <w:r w:rsidRPr="002A74C9">
        <w:rPr>
          <w:rFonts w:ascii="Times New Roman" w:hAnsi="Times New Roman" w:cs="Times New Roman"/>
          <w:sz w:val="24"/>
          <w:szCs w:val="24"/>
        </w:rPr>
        <w:t xml:space="preserve"> 45-ЗРТ "О местном самоуправлении в Республике Татарстан"</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lastRenderedPageBreak/>
        <w:t>5) в населенном пункте, входящем в состав поселения,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6)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7)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8)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9)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4. Сход граждан, за исключением случая, предусмотренного подпунктом 4.1 пункта 3 настоящей статьи, может созываться главой Поселения самостоятельно либо по инициативе группы жителей поселения численностью не менее 10 человек.</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4.1 Сход граждан, предусмотренный подпунктом 4.1 пункта 3 настоящей статьи, может созываться Советом Поселения по инициативе группы жителей соответствующей части территории населенного пункта численностью не менее 10 человек.</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Границы части территории населенного пункта, на которой проводится сход граждан, определяются решением Совета Поселения исходя из критерия общности интересов жителей указанной части территории населенного пункта в решении соответствующего вопросам местного значения.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6. Сход граждан, созываемый главой муниципального образования, назначается постановлением главы муниципального образования, сход граждан, созываемый инициативной группой, назначается решением представительного органа муниципального образования.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7. Жители населенного пункта заблаговременно оповещаются о времени и месте проведения схода граждан, заблаговременно ознакамливаются с проектом муниципального правового акта и материалами по вопросам, выносимым на решение схода граждан, в соответствии с порядком, определенным в Положении "О порядке подготовки проведения схода граждан в населенных пунктах, входящих в состав </w:t>
      </w:r>
      <w:r w:rsidR="00265545">
        <w:rPr>
          <w:rFonts w:ascii="Times New Roman" w:hAnsi="Times New Roman" w:cs="Times New Roman"/>
          <w:sz w:val="24"/>
          <w:szCs w:val="24"/>
        </w:rPr>
        <w:t>Старохурадинского</w:t>
      </w:r>
      <w:r w:rsidRPr="002A74C9">
        <w:rPr>
          <w:rFonts w:ascii="Times New Roman" w:hAnsi="Times New Roman" w:cs="Times New Roman"/>
          <w:sz w:val="24"/>
          <w:szCs w:val="24"/>
        </w:rPr>
        <w:t xml:space="preserve"> сельского поселения Алькеевского муниципального района Республики Татарстан".</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8. Решения, принятые на сходе, являются муниципальными правовыми актами, подписываются главой муниципального образования и подлежат включению в регистр </w:t>
      </w:r>
      <w:r w:rsidRPr="002A74C9">
        <w:rPr>
          <w:rFonts w:ascii="Times New Roman" w:hAnsi="Times New Roman" w:cs="Times New Roman"/>
          <w:sz w:val="24"/>
          <w:szCs w:val="24"/>
        </w:rPr>
        <w:lastRenderedPageBreak/>
        <w:t>муниципальных нормативных правовых актов Республики Татарстан.</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9.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в порядке, утвержденном Положением о порядке подготовки и проведения схода граждан в населенных пунктах </w:t>
      </w:r>
      <w:r w:rsidR="00265545">
        <w:rPr>
          <w:rFonts w:ascii="Times New Roman" w:hAnsi="Times New Roman" w:cs="Times New Roman"/>
          <w:sz w:val="24"/>
          <w:szCs w:val="24"/>
        </w:rPr>
        <w:t>Старохурадинского</w:t>
      </w:r>
      <w:r w:rsidRPr="002A74C9">
        <w:rPr>
          <w:rFonts w:ascii="Times New Roman" w:hAnsi="Times New Roman" w:cs="Times New Roman"/>
          <w:sz w:val="24"/>
          <w:szCs w:val="24"/>
        </w:rPr>
        <w:t xml:space="preserve"> сельского поселения Алькеевского муниципального района Республики Татарстан.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23. Опрос граждан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Опрос граждан проводится на всей территории или на части территории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Результаты опроса носят рекомендательный характер.</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В опросе граждан имеют право участвовать жители Поселения, обладающие избирательным правом.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шестнадцатилетнего возраста.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Опрос граждан проводится по инициативе:</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Совета Поселения или Главы Поселения - по вопросам местного значения;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межреспубликанского значения;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жителей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4. Порядок 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5. Решение о назначении опроса граждан принимается Советом Поселения. Для проведения опроса граждан может использоваться сайт муниципального образования в информационно-телекоммуникационной сети "Интернет". В решении Совета Поселения о назначении опроса граждан устанавливаются: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дата и сроки проведения опроса;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формулировка вопроса (вопросов), предлагаемого (предлагаемых) при проведении опроса;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методика проведения опроса;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lastRenderedPageBreak/>
        <w:t>4) форма опросного листа;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5) минимальная численность жителей Поселения, участвующих в опросе.</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6) порядок идентификации участников опроса в случае проведения опроса граждан с использованием сайта муниципального образования в информационно-телекоммуникационной сети "Интернет".</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6. Жители Поселения информируются о проведении опроса граждан не менее чем за 10 дней до его проведения.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7. Финансирование мероприятий, связанных с подготовкой и проведением опроса граждан, осуществляется: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за счет средств бюджета Поселения - при проведении опроса по инициативе органов местного самоуправления Поселения или жителей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8. Результаты опроса подлежат опубликованию (обнародованию) в месячный срок после его проведения. С результатами опроса вправе ознакомиться любой житель Поселения. Результаты опроса подлежат учету при принятии органами местного самоуправления Поселения соответствующих решений.</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24. Обращения граждан в органы местного самоуправления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Граждане имеют право на индивидуальные и коллективные обращения в органы местного самоуправления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2. Обращения граждан подлежат рассмотрению в порядке и сроки, установленные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"kodeks://link/d?nd=901978846&amp;point=mark=000000000000000000000000000000000000000000000000007D20K3"\o"’’О порядке рассмотрения обращений граждан Российской Федерации (с изменениями на 27 декабря 2018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Федеральный закон от 02.05.2006 N 59-ФЗ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08.01.2019)"</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 xml:space="preserve">Федеральным законом от 02 мая 2006 года </w:t>
      </w:r>
      <w:r w:rsidR="002A74C9" w:rsidRPr="002A74C9">
        <w:rPr>
          <w:rFonts w:ascii="Times New Roman" w:hAnsi="Times New Roman" w:cs="Times New Roman"/>
          <w:sz w:val="24"/>
          <w:szCs w:val="24"/>
        </w:rPr>
        <w:t>№</w:t>
      </w:r>
      <w:r w:rsidRPr="002A74C9">
        <w:rPr>
          <w:rFonts w:ascii="Times New Roman" w:hAnsi="Times New Roman" w:cs="Times New Roman"/>
          <w:sz w:val="24"/>
          <w:szCs w:val="24"/>
        </w:rPr>
        <w:t xml:space="preserve"> 59-ФЗ "О порядке рассмотрения обращений граждан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"kodeks://link/d?nd=422403369"\o"’’Об обращениях граждан в Республике Татарстан (с изменениями на 6 апреля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Закон Республики Татарстан от 12.05.2003 N 16-ЗРТ</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 xml:space="preserve">Законом Республики Татарстан от 12 мая 2003 года </w:t>
      </w:r>
      <w:r w:rsidR="002A74C9" w:rsidRPr="002A74C9">
        <w:rPr>
          <w:rFonts w:ascii="Times New Roman" w:hAnsi="Times New Roman" w:cs="Times New Roman"/>
          <w:sz w:val="24"/>
          <w:szCs w:val="24"/>
        </w:rPr>
        <w:t>№</w:t>
      </w:r>
      <w:r w:rsidRPr="002A74C9">
        <w:rPr>
          <w:rFonts w:ascii="Times New Roman" w:hAnsi="Times New Roman" w:cs="Times New Roman"/>
          <w:sz w:val="24"/>
          <w:szCs w:val="24"/>
        </w:rPr>
        <w:t xml:space="preserve"> 16-ЗРТ "Об обращениях граждан в Республике Татарстан"</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3F6E04" w:rsidRPr="002A74C9" w:rsidRDefault="003F6E04" w:rsidP="00C0370B">
      <w:pPr>
        <w:pStyle w:val="HEADERTEXT"/>
        <w:rPr>
          <w:rFonts w:ascii="Times New Roman" w:hAnsi="Times New Roman" w:cs="Times New Roman"/>
          <w:b/>
          <w:bCs/>
          <w:color w:val="auto"/>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25. Другие формы непосредственного осуществления жителями Поселения местного самоуправления и участия в его осуществлении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1. 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"kodeks://link/d?nd=9004937"\o"’’Конституция Российской Федерации (с изменениями на 4 октября 2022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Конституция Российской Федерации от 12.12.1993</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05.10.2022)"</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Конституции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федеральным законам,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"kodeks://link/d?nd=917001793"\o"’’Конституция Республики Татарстан  (с изменениями на 22 июня 2012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Конституция Республики Татарстан от 06.11.1992</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 xml:space="preserve"> Редакция от 22.06.2012</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Недействующая редакция документа"</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Конституции Республики Татарстан</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законам Республики Татарстан.</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w:t>
      </w:r>
      <w:r w:rsidRPr="002A74C9">
        <w:rPr>
          <w:rFonts w:ascii="Times New Roman" w:hAnsi="Times New Roman" w:cs="Times New Roman"/>
          <w:sz w:val="24"/>
          <w:szCs w:val="24"/>
        </w:rPr>
        <w:lastRenderedPageBreak/>
        <w:t>самоуправления.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HEADERTEXT"/>
        <w:jc w:val="center"/>
        <w:outlineLvl w:val="3"/>
        <w:rPr>
          <w:rFonts w:ascii="Times New Roman" w:hAnsi="Times New Roman" w:cs="Times New Roman"/>
          <w:b/>
          <w:bCs/>
          <w:color w:val="auto"/>
          <w:sz w:val="24"/>
          <w:szCs w:val="24"/>
        </w:rPr>
      </w:pPr>
      <w:r w:rsidRPr="002A74C9">
        <w:rPr>
          <w:rFonts w:ascii="Times New Roman" w:hAnsi="Times New Roman" w:cs="Times New Roman"/>
          <w:b/>
          <w:bCs/>
          <w:color w:val="auto"/>
          <w:sz w:val="24"/>
          <w:szCs w:val="24"/>
        </w:rPr>
        <w:t xml:space="preserve"> Глава III. СОВЕТ ПОСЕЛЕНИЯ </w:t>
      </w:r>
    </w:p>
    <w:p w:rsidR="003F6E04" w:rsidRPr="002A74C9" w:rsidRDefault="003F6E04" w:rsidP="00C0370B">
      <w:pPr>
        <w:pStyle w:val="HEADERTEXT"/>
        <w:rPr>
          <w:rFonts w:ascii="Times New Roman" w:hAnsi="Times New Roman" w:cs="Times New Roman"/>
          <w:b/>
          <w:bCs/>
          <w:color w:val="auto"/>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Статья 26. Совет Поселения - представительный орган местного самоуправления Поселения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Совет Поселения является постоянно действующим выборным коллегиальным представительным органом местного самоуправления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2. Официальное наименование Совета Поселения - Совет </w:t>
      </w:r>
      <w:r w:rsidR="00265545">
        <w:rPr>
          <w:rFonts w:ascii="Times New Roman" w:hAnsi="Times New Roman" w:cs="Times New Roman"/>
          <w:sz w:val="24"/>
          <w:szCs w:val="24"/>
        </w:rPr>
        <w:t>Старохурадинского</w:t>
      </w:r>
      <w:r w:rsidRPr="002A74C9">
        <w:rPr>
          <w:rFonts w:ascii="Times New Roman" w:hAnsi="Times New Roman" w:cs="Times New Roman"/>
          <w:sz w:val="24"/>
          <w:szCs w:val="24"/>
        </w:rPr>
        <w:t xml:space="preserve"> сельского Поселения Алькеевского муниципального района Республики Татарстан.</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Срок полномочий Совета Поселения - 5 лет.</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4. Совет Поселения подотчетен и подконтролен жителям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5. Совет Поселения имеет печать, бланки со своим наименованием.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2A74C9" w:rsidRDefault="002A74C9" w:rsidP="00C0370B">
      <w:pPr>
        <w:pStyle w:val="HEADERTEXT"/>
        <w:jc w:val="center"/>
        <w:outlineLvl w:val="4"/>
        <w:rPr>
          <w:rFonts w:ascii="Times New Roman" w:hAnsi="Times New Roman" w:cs="Times New Roman"/>
          <w:b/>
          <w:bCs/>
          <w:color w:val="auto"/>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27. Состав Совета Поселения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Совет Поселения состоит из 7 депутатов, избираемых на муниципальных выборах по одномандатным избирательным округам.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3F6E04" w:rsidRPr="002A74C9" w:rsidRDefault="003F6E04" w:rsidP="00C0370B">
      <w:pPr>
        <w:pStyle w:val="HEADERTEXT"/>
        <w:rPr>
          <w:rFonts w:ascii="Times New Roman" w:hAnsi="Times New Roman" w:cs="Times New Roman"/>
          <w:b/>
          <w:bCs/>
          <w:color w:val="auto"/>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28. Статус депутата Совета Поселения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Полномочия депутата Совета Поселения начинаются со дня его избрания и прекращаются со дня начала работы Совета Поселения нового созыва.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Республики Татарстан и не может быть менее двух и более пяти лет.</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Депутат Совета Поселения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Ограничения, связанные со статусом депутата Совета Поселения, устанавливаются федеральными законами.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4. Депутату Совета Поселения обеспечиваются условия для беспрепятственного </w:t>
      </w:r>
      <w:r w:rsidRPr="002A74C9">
        <w:rPr>
          <w:rFonts w:ascii="Times New Roman" w:hAnsi="Times New Roman" w:cs="Times New Roman"/>
          <w:sz w:val="24"/>
          <w:szCs w:val="24"/>
        </w:rPr>
        <w:lastRenderedPageBreak/>
        <w:t>осуществления своих полномочий в соответствии с законодательством Российской Федерации и Республики Татарстан, настоящим Уставом, решениями Совета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4.1.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4.2.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4.3.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при угрозе возникновения конфликта интересов - ситуации,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4) соблюдать установленные в Совете Поселения правила публичных выступлений;</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6) Депутат Совета поселения должен соблюдать ограничения, запреты, исполнять обязанности, которые установлены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"kodeks://link/d?nd=902135263&amp;point=mark=000000000000000000000000000000000000000000000000007D20K3"\o"’’О противодействии коррупции (с изменениями на 10 июля 2023 года) (редакция, действующая с 13 августа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Федеральный закон от 25.12.2008 N 273-ФЗ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Редакция документа (действ. c 13.08.2023)"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 xml:space="preserve">Федеральным законом от 25 декабря 2008 года </w:t>
      </w:r>
      <w:r w:rsidR="002A74C9" w:rsidRPr="002A74C9">
        <w:rPr>
          <w:rFonts w:ascii="Times New Roman" w:hAnsi="Times New Roman" w:cs="Times New Roman"/>
          <w:sz w:val="24"/>
          <w:szCs w:val="24"/>
        </w:rPr>
        <w:t>№</w:t>
      </w:r>
      <w:r w:rsidRPr="002A74C9">
        <w:rPr>
          <w:rFonts w:ascii="Times New Roman" w:hAnsi="Times New Roman" w:cs="Times New Roman"/>
          <w:sz w:val="24"/>
          <w:szCs w:val="24"/>
        </w:rPr>
        <w:t xml:space="preserve"> 273-ФЗ "О противодействии коррупции"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и другими федеральными законами. Полномочия депутата Совета поселения прекращаются досрочно в случае несоблюдения ограничений, запретов, неисполнения обязанностей, установленных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"kodeks://link/d?nd=902135263&amp;point=mark=000000000000000000000000000000000000000000000000007D20K3"\o"’’О противодействии коррупции (с изменениями на 10 июля 2023 года) (редакция, действующая с 13 августа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Федеральный закон от 25.12.2008 N 273-ФЗ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Редакция документа (действ. c 13.08.2023)"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 xml:space="preserve">Федеральным законом от 25 декабря 2008 года </w:t>
      </w:r>
      <w:r w:rsidR="002A74C9" w:rsidRPr="002A74C9">
        <w:rPr>
          <w:rFonts w:ascii="Times New Roman" w:hAnsi="Times New Roman" w:cs="Times New Roman"/>
          <w:sz w:val="24"/>
          <w:szCs w:val="24"/>
        </w:rPr>
        <w:t>№</w:t>
      </w:r>
      <w:r w:rsidRPr="002A74C9">
        <w:rPr>
          <w:rFonts w:ascii="Times New Roman" w:hAnsi="Times New Roman" w:cs="Times New Roman"/>
          <w:sz w:val="24"/>
          <w:szCs w:val="24"/>
        </w:rPr>
        <w:t xml:space="preserve"> 273-ФЗ "О противодействии коррупции"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"kodeks://link/d?nd=902383514&amp;point=mark=000000000000000000000000000000000000000000000000007D20K3"\o"’’О контроле за соответствием расходов лиц, замещающих государственные должности, и иных лиц их доходам (с изменениями на 10 июля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Федеральный закон от 03.12.2012 N 230-ФЗ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10.07.2023)"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 xml:space="preserve">Федеральным законом от 3 декабря 2012 года </w:t>
      </w:r>
      <w:r w:rsidR="002A74C9" w:rsidRPr="002A74C9">
        <w:rPr>
          <w:rFonts w:ascii="Times New Roman" w:hAnsi="Times New Roman" w:cs="Times New Roman"/>
          <w:sz w:val="24"/>
          <w:szCs w:val="24"/>
        </w:rPr>
        <w:t>№</w:t>
      </w:r>
      <w:r w:rsidRPr="002A74C9">
        <w:rPr>
          <w:rFonts w:ascii="Times New Roman" w:hAnsi="Times New Roman" w:cs="Times New Roman"/>
          <w:sz w:val="24"/>
          <w:szCs w:val="24"/>
        </w:rPr>
        <w:t xml:space="preserve"> 230-ФЗ "О контроле за соответствием расходов лиц, замещающих государственные должности, и иных лиц их доходам"</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"kodeks://link/d?nd=499018380&amp;point=mark=000000000000000000000000000000000000000000000000007D20K3"\o"’’О запрете отдельным категориям лиц открывать и иметь счета (вклады), хранить наличные ...’’</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Федеральный закон от 07.05.2013 N 79-ФЗ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10.07.2023)"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 xml:space="preserve">Федеральным законом от 7 мая 2013 года </w:t>
      </w:r>
      <w:r w:rsidR="002A74C9" w:rsidRPr="002A74C9">
        <w:rPr>
          <w:rFonts w:ascii="Times New Roman" w:hAnsi="Times New Roman" w:cs="Times New Roman"/>
          <w:sz w:val="24"/>
          <w:szCs w:val="24"/>
        </w:rPr>
        <w:t>№</w:t>
      </w:r>
      <w:r w:rsidRPr="002A74C9">
        <w:rPr>
          <w:rFonts w:ascii="Times New Roman" w:hAnsi="Times New Roman" w:cs="Times New Roman"/>
          <w:sz w:val="24"/>
          <w:szCs w:val="24"/>
        </w:rPr>
        <w:t xml:space="preserve">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w:t>
      </w:r>
      <w:r w:rsidRPr="002A74C9">
        <w:rPr>
          <w:rFonts w:ascii="Times New Roman" w:hAnsi="Times New Roman" w:cs="Times New Roman"/>
          <w:sz w:val="24"/>
          <w:szCs w:val="24"/>
        </w:rPr>
        <w:lastRenderedPageBreak/>
        <w:t>Федерации, владеть и (или) пользоваться иностранными финансовыми инструментами"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если иное не предусмотрено настоящим Федеральным законом.;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7. При выявлении в результате проверки, проведенной в соответствии с частью 7.2 настоящей статьи, фактов несоблюдения ограничений, запретов, неисполнения обязанностей, которые установлений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"kodeks://link/d?nd=902135263&amp;point=mark=000000000000000000000000000000000000000000000000007D20K3"\o"’’О противодействии коррупции (с изменениями на 10 июля 2023 года) (редакция, действующая с 13 августа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Федеральный закон от 25.12.2008 N 273-ФЗ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Редакция документа (действ. c 13.08.2023)"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 xml:space="preserve">Федеральным законом от 25 декабря 2008 года </w:t>
      </w:r>
      <w:r w:rsidR="002A74C9" w:rsidRPr="002A74C9">
        <w:rPr>
          <w:rFonts w:ascii="Times New Roman" w:hAnsi="Times New Roman" w:cs="Times New Roman"/>
          <w:sz w:val="24"/>
          <w:szCs w:val="24"/>
        </w:rPr>
        <w:t>№</w:t>
      </w:r>
      <w:r w:rsidRPr="002A74C9">
        <w:rPr>
          <w:rFonts w:ascii="Times New Roman" w:hAnsi="Times New Roman" w:cs="Times New Roman"/>
          <w:sz w:val="24"/>
          <w:szCs w:val="24"/>
        </w:rPr>
        <w:t xml:space="preserve"> 273-ФЗ "О противодействии коррупции"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"kodeks://link/d?nd=902383514&amp;point=mark=000000000000000000000000000000000000000000000000007D20K3"\o"’’О контроле за соответствием расходов лиц, замещающих государственные должности, и иных лиц их доходам (с изменениями на 10 июля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Федеральный закон от 03.12.2012 N 230-ФЗ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10.07.2023)"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 xml:space="preserve">Федеральным законом от 3 декабря 2012 года </w:t>
      </w:r>
      <w:r w:rsidR="002A74C9" w:rsidRPr="002A74C9">
        <w:rPr>
          <w:rFonts w:ascii="Times New Roman" w:hAnsi="Times New Roman" w:cs="Times New Roman"/>
          <w:sz w:val="24"/>
          <w:szCs w:val="24"/>
        </w:rPr>
        <w:t>№</w:t>
      </w:r>
      <w:r w:rsidRPr="002A74C9">
        <w:rPr>
          <w:rFonts w:ascii="Times New Roman" w:hAnsi="Times New Roman" w:cs="Times New Roman"/>
          <w:sz w:val="24"/>
          <w:szCs w:val="24"/>
        </w:rPr>
        <w:t xml:space="preserve"> 230-ФЗ "О контроле за соответствием расходов лиц, замещающих государственные должности, и иных лиц их доходам"</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"kodeks://link/d?nd=499018380&amp;point=mark=000000000000000000000000000000000000000000000000007D20K3"\o"’’О запрете отдельным категориям лиц открывать и иметь счета (вклады), хранить наличные ...’’</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Федеральный закон от 07.05.2013 N 79-ФЗ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10.07.2023)"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 xml:space="preserve">Федеральным законом от 7 мая 2013 года </w:t>
      </w:r>
      <w:r w:rsidR="002A74C9" w:rsidRPr="002A74C9">
        <w:rPr>
          <w:rFonts w:ascii="Times New Roman" w:hAnsi="Times New Roman" w:cs="Times New Roman"/>
          <w:sz w:val="24"/>
          <w:szCs w:val="24"/>
        </w:rPr>
        <w:t>№</w:t>
      </w:r>
      <w:r w:rsidRPr="002A74C9">
        <w:rPr>
          <w:rFonts w:ascii="Times New Roman" w:hAnsi="Times New Roman" w:cs="Times New Roman"/>
          <w:sz w:val="24"/>
          <w:szCs w:val="24"/>
        </w:rPr>
        <w:t xml:space="preserve"> 79-ФЗ "О запрете отдельным категориям лиц открывать т иметь счета(вклады),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1D59A6" w:rsidRPr="002A74C9">
        <w:rPr>
          <w:rFonts w:ascii="Times New Roman" w:hAnsi="Times New Roman" w:cs="Times New Roman"/>
          <w:sz w:val="24"/>
          <w:szCs w:val="24"/>
        </w:rPr>
        <w:fldChar w:fldCharType="end"/>
      </w:r>
      <w:r w:rsidR="0049050F" w:rsidRPr="002A74C9">
        <w:rPr>
          <w:rFonts w:ascii="Times New Roman" w:hAnsi="Times New Roman" w:cs="Times New Roman"/>
          <w:b/>
          <w:sz w:val="24"/>
          <w:szCs w:val="24"/>
        </w:rPr>
        <w:t>Раис (Глава)</w:t>
      </w:r>
      <w:r w:rsidRPr="002A74C9">
        <w:rPr>
          <w:rFonts w:ascii="Times New Roman" w:hAnsi="Times New Roman" w:cs="Times New Roman"/>
          <w:b/>
          <w:sz w:val="24"/>
          <w:szCs w:val="24"/>
        </w:rPr>
        <w:t xml:space="preserve"> Республики Татарстан</w:t>
      </w:r>
      <w:r w:rsidRPr="002A74C9">
        <w:rPr>
          <w:rFonts w:ascii="Times New Roman" w:hAnsi="Times New Roman" w:cs="Times New Roman"/>
          <w:sz w:val="24"/>
          <w:szCs w:val="24"/>
        </w:rPr>
        <w:t xml:space="preserve"> (Премьер-министр Республики Татарстан) обращается с заявлением о досрочном прекращении полномочий депутата Совета поселения или применении в отношении депутата иной меры ответственности в орган местного самоуправления, уполномоченный принимать соответствующее решение, или в суд.</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8. К депутату Совета поселения представившему недостоверное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предупреждение;</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освобождение депутата Совета поселения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освобождение от осуществление от полномочий на постоянной основе с лишением права осуществлять полномочия на постоянной основе до прекращения срока его полномочий;</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5) запрет исполнять полномочия на постоянной основе до прекращения срока его полномочий.</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9. Порядок принятия решения о применении к депутату Совета поселения мер ответственности, указанных в части 7.3-1 настоящей статьи, определяется муниципальным правовым актом в соответствии с законом Республики Татарстан.</w:t>
      </w:r>
    </w:p>
    <w:p w:rsidR="003F6E04" w:rsidRPr="002A74C9" w:rsidRDefault="003F6E04" w:rsidP="00C0370B">
      <w:pPr>
        <w:pStyle w:val="HEADERTEXT"/>
        <w:rPr>
          <w:rFonts w:ascii="Times New Roman" w:hAnsi="Times New Roman" w:cs="Times New Roman"/>
          <w:b/>
          <w:bCs/>
          <w:color w:val="auto"/>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29. Взаимоотношение депутата Совета Поселения с избирателями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Депутат Совета Поселения ответствен перед избирателями и им подотчетен.</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4. Депутат Совета Поселения обязан принимать предусмотренные законодательством меры </w:t>
      </w:r>
      <w:r w:rsidRPr="002A74C9">
        <w:rPr>
          <w:rFonts w:ascii="Times New Roman" w:hAnsi="Times New Roman" w:cs="Times New Roman"/>
          <w:sz w:val="24"/>
          <w:szCs w:val="24"/>
        </w:rPr>
        <w:lastRenderedPageBreak/>
        <w:t>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
    <w:p w:rsidR="003F6E04" w:rsidRPr="002A74C9" w:rsidRDefault="003F6E04" w:rsidP="00C0370B">
      <w:pPr>
        <w:pStyle w:val="FORMATTEXT"/>
        <w:ind w:firstLine="568"/>
        <w:jc w:val="both"/>
        <w:rPr>
          <w:rFonts w:ascii="Times New Roman" w:hAnsi="Times New Roman" w:cs="Times New Roman"/>
          <w:sz w:val="24"/>
          <w:szCs w:val="24"/>
        </w:rPr>
      </w:pPr>
    </w:p>
    <w:p w:rsidR="001B7221"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30. Организация работы вновь избранного Совета Поселения</w:t>
      </w:r>
    </w:p>
    <w:p w:rsidR="003F6E04" w:rsidRPr="002A74C9" w:rsidRDefault="003F6E04" w:rsidP="00C0370B">
      <w:pPr>
        <w:pStyle w:val="HEADERTEXT"/>
        <w:jc w:val="center"/>
        <w:outlineLvl w:val="4"/>
        <w:rPr>
          <w:rFonts w:ascii="Times New Roman" w:hAnsi="Times New Roman" w:cs="Times New Roman"/>
          <w:b/>
          <w:bCs/>
          <w:color w:val="auto"/>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w:t>
      </w:r>
      <w:r w:rsidR="002B5AFF" w:rsidRPr="002A74C9">
        <w:rPr>
          <w:rFonts w:ascii="Times New Roman" w:hAnsi="Times New Roman" w:cs="Times New Roman"/>
          <w:sz w:val="24"/>
          <w:szCs w:val="24"/>
        </w:rPr>
        <w:t>,</w:t>
      </w:r>
      <w:r w:rsidR="002B5AFF" w:rsidRPr="00537218">
        <w:rPr>
          <w:rFonts w:ascii="Times New Roman" w:hAnsi="Times New Roman" w:cs="Times New Roman"/>
          <w:bCs/>
          <w:color w:val="000000" w:themeColor="text1"/>
          <w:sz w:val="24"/>
          <w:szCs w:val="24"/>
        </w:rPr>
        <w:t>организующий подготовку и проведение выборов</w:t>
      </w:r>
      <w:r w:rsidRPr="002A74C9">
        <w:rPr>
          <w:rFonts w:ascii="Times New Roman" w:hAnsi="Times New Roman" w:cs="Times New Roman"/>
          <w:sz w:val="24"/>
          <w:szCs w:val="24"/>
        </w:rPr>
        <w:t>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31. Компетенция Совета поселения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В компетенции Совета поселения находятся: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принятие устава поселения и внесение в него изменений;</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установление общеобязательных правил на территории поселения в соответствии с законодательством;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утверждение бюджета поселения и отчета о его исполнении;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5) утверждение стратегии социально-экономического развития муниципального образования;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6) выдвижение инициативы об изменении границ, преобразовании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7) назначение выборов депутатов Совета поселения и утверждение схемы избирательных округов по выборам депутатов Совета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8) назначение местного референдума;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9) избрание Главы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10) избрание Руководителя Исполнительного комитета поселения, принятие его отставки;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11) избрание представителя поселения из числа депутатов Совета поселения в Совет муниципального района;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12) утверждение структуры Исполнительного комитета поселения, установление предельной численности его работников;</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13) назначение членов Избирательной комиссии</w:t>
      </w:r>
      <w:r w:rsidR="000F0BE3" w:rsidRPr="002A74C9">
        <w:rPr>
          <w:rFonts w:ascii="Times New Roman" w:hAnsi="Times New Roman" w:cs="Times New Roman"/>
          <w:sz w:val="24"/>
          <w:szCs w:val="24"/>
        </w:rPr>
        <w:t>,</w:t>
      </w:r>
      <w:r w:rsidR="000F0BE3" w:rsidRPr="00537218">
        <w:rPr>
          <w:rFonts w:ascii="Times New Roman" w:hAnsi="Times New Roman" w:cs="Times New Roman"/>
          <w:bCs/>
          <w:color w:val="000000" w:themeColor="text1"/>
          <w:sz w:val="24"/>
          <w:szCs w:val="24"/>
        </w:rPr>
        <w:t>организующий подготовку и проведение выборов</w:t>
      </w:r>
      <w:r w:rsidR="000F0BE3" w:rsidRPr="002A74C9">
        <w:rPr>
          <w:rFonts w:ascii="Times New Roman" w:hAnsi="Times New Roman" w:cs="Times New Roman"/>
          <w:sz w:val="24"/>
          <w:szCs w:val="24"/>
        </w:rPr>
        <w:t>П</w:t>
      </w:r>
      <w:r w:rsidRPr="002A74C9">
        <w:rPr>
          <w:rFonts w:ascii="Times New Roman" w:hAnsi="Times New Roman" w:cs="Times New Roman"/>
          <w:sz w:val="24"/>
          <w:szCs w:val="24"/>
        </w:rPr>
        <w:t>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14) назначение голосования по вопросам изменения границ, преобразования поселения, голосования по отзыву депутата Совета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15) реализация права законодательной инициативы в Государственном Совете Республики </w:t>
      </w:r>
      <w:r w:rsidRPr="002A74C9">
        <w:rPr>
          <w:rFonts w:ascii="Times New Roman" w:hAnsi="Times New Roman" w:cs="Times New Roman"/>
          <w:sz w:val="24"/>
          <w:szCs w:val="24"/>
        </w:rPr>
        <w:lastRenderedPageBreak/>
        <w:t>Татарстан;</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16) определение порядка управления и распоряжения имуществом, находящимся в муниципальной собственности поселения,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18) определение порядка участия поселения в организациях межмуниципального сотрудничества;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19) формирование контрольного органа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20) принятие решения об удалении главы поселения в отставку;</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21)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22) исключен</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23) решение вопросов о наименовании и переименовании улиц и других частей населенных пунктов на территории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24) определение порядка создания и использования местных резервов финансовых и материальных ресурсов для ликвидации чрезвычайных ситуаций;</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25) установление условий и порядка выделения необходимых средств из бюджета поселения органам территориального общественного самоуправления;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26) принятие решений о создании некоммерческих организаций в форме автономных некоммерческих организаций и фондов;</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27) учреждение собственных средств массовой информации;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28) толкование Устава поселения и решений Совета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29) принятие Регламента Совета поселения и иных решений по вопросам организации своей деятельности;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30) утверждение муниципальных программ в области энергосбережения и повышения энергетической эффективности;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31) утверждение программ комплексного развития систем коммунальной инфраструктуры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32) утверждение программ комплексного развития транспортной инфраструктуры и социальной инфраструктуры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33) определение порядка материально - технического и организационного обеспечения деятельности, а также утверждение штатной численности служащих поселения в соответствии с действующим законодательством;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34) организация подготовки, переподготовки и повышения квалификации выборных должностных лиц местного самоуправления, членов выборных органов местного самоуправления, депутатов Совета поселения, а также профессиональной подготовки, переподготовки и повышения квалификации муниципальных служащих и работников муниципальных учреждений;</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35) заслушивание ежегодных отчетов главы Поселения о результатах его деятельности, деятельности исполнительного комитета и иных подведомственных главе Поселения органов местного самоуправления, в том числе о решении вопросов, поставленных Советом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35.1) утверждение правил благоустройства территории муниципального образования;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36)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HEADERTEXT"/>
        <w:rPr>
          <w:rFonts w:ascii="Times New Roman" w:hAnsi="Times New Roman" w:cs="Times New Roman"/>
          <w:b/>
          <w:bCs/>
          <w:color w:val="auto"/>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32. Порядок работы Совета Поселения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Порядок работы Совета Поселения определяется настоящим Уставом и Регламентом Совета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Основной формой работы Совета Поселения являются его заседания, на которых решаются вопросы, отнесенные к компетенции Совета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Заседания Совета Поселения правомочны, если на ней присутствует не менее 50 процентов от числа избранных депутатов.</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позднее чем за пять дней, а внеочередного заседания - не позднее чем за один день, до его проведения.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6. Заседания Совета Поселения проводятся открыто и гласно. На открытых заседаниях Совета вправе присутствовать любой житель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В случаях, предусмотренных Регламентом, Совет Поселения вправе принять решение о проведении закрытого заседания, на которой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w:t>
      </w:r>
      <w:r w:rsidRPr="002A74C9">
        <w:rPr>
          <w:rFonts w:ascii="Times New Roman" w:hAnsi="Times New Roman" w:cs="Times New Roman"/>
          <w:sz w:val="24"/>
          <w:szCs w:val="24"/>
        </w:rPr>
        <w:lastRenderedPageBreak/>
        <w:t>может ознакомиться любой житель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3F6E04" w:rsidRPr="002A74C9" w:rsidRDefault="003F6E04" w:rsidP="00C0370B">
      <w:pPr>
        <w:pStyle w:val="HEADERTEXT"/>
        <w:rPr>
          <w:rFonts w:ascii="Times New Roman" w:hAnsi="Times New Roman" w:cs="Times New Roman"/>
          <w:b/>
          <w:bCs/>
          <w:color w:val="auto"/>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33. Организация деятельности Совета Поселения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Организацию деятельности Совета Поселения осуществляет Глава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3F6E04" w:rsidRPr="002A74C9" w:rsidRDefault="003F6E04" w:rsidP="00C0370B">
      <w:pPr>
        <w:pStyle w:val="HEADERTEXT"/>
        <w:rPr>
          <w:rFonts w:ascii="Times New Roman" w:hAnsi="Times New Roman" w:cs="Times New Roman"/>
          <w:b/>
          <w:bCs/>
          <w:color w:val="auto"/>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34. Осуществление Советом Поселения контрольных функций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Совет Поселения осуществляет контроль за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4. Исполнительный комитет Поселения,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 ответственности.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5.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35. Избрание представителя Поселения в Совет муниципального района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Представитель Поселения избирается из числа депутатов Совета Поселения в Совет Алькеевского муниципального района тайным голосованием.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Избранным считается кандидат, за которого проголосовало более половины от установленного числа депутатов Совета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36. Досрочное прекращение полномочий Совета Поселения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Полномочия Совета Поселения могут быть прекращены досрочно в случае:</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принятия Советом Поселения решения о самороспуске;</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2) роспуска Совета Поселения в порядке и по основаниям, предусмотренным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"kodeks://link/d?nd=901876063&amp;point=mark=00000000000000000000000000000000000000000000000000A720N8"\o"’’Об общих принципах организации местного самоуправления в Российской Федерации (с изменениями на 10 июля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Федеральный закон от 06.10.2003 N 131-ФЗ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10.07.2023)"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 xml:space="preserve">статьей 73 Федерального закона от 06 октября 2003 года </w:t>
      </w:r>
      <w:r w:rsidR="002A74C9" w:rsidRPr="002A74C9">
        <w:rPr>
          <w:rFonts w:ascii="Times New Roman" w:hAnsi="Times New Roman" w:cs="Times New Roman"/>
          <w:sz w:val="24"/>
          <w:szCs w:val="24"/>
        </w:rPr>
        <w:t>№</w:t>
      </w:r>
      <w:r w:rsidRPr="002A74C9">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4) преобразования Поселения, осуществляемого в соответствии с законодательством, а также в случае упразднения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5) в случае утраты поселением статуса муниципального образования в связи с его объединением с городским округом;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6) увеличения численности избирателей Поселения более чем на 25 процентов, произошедшего вследствие изменения границ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7) нарушения срока издания муниципального правового акта, требуемого для реализации решения, принятого путем прямого волеизъявления граждан.</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Досрочное прекращение полномочий Совета Поселения влечет досрочное прекращение полномочий его депутатов.</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В случае досрочного прекращения полномочий Совета Поселения досрочные выборы проводятся в сроки, установленные федеральным законом.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37. Порядок принятия решения о самороспуске Совета Поселения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Инициатива принятия решения о самороспуске не может быть выдвинута: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в течение первого года после избрания Совета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в период принятия бюджета Поселения и утверждения отчета о его исполнении;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в период проведения голосования об отзыве Главы Поселения либо в случае досрочного прекращения его полномочий.</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принимается по истечении двух месяцев со дня выдвижения инициативы о самороспуске.</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7. В случае отклонения Советом Поселения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38. Досрочное прекращение полномочий депутата Совета Поселения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Полномочия депутата Совета Поселения прекращаются досрочно в случае:</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смерти;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отставки по собственному желанию;</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признания судом недееспособным или ограниченно дееспособным;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4) признания судом безвестно отсутствующим или объявления умершим;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5) вступления в отношении его в законную силу обвинительного приговора суда;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6) выезда за пределы Российской Федерации на постоянное место жительства;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8) отзыва избирателями;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9) досрочного прекращения полномочий Совета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lastRenderedPageBreak/>
        <w:t>10) призыва на военную службу или направления на заменяющую ее альтернативную гражданскую службу;</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11) в иных случаях, установленных федеральным законодательством.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2. Полномочия депутата, осуществляющего свои полномочия на постоянной основе, прекращаются досрочно в случае несоблюдения ограничений, установленных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10 июля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Федеральный закон от 06.10.2003 N 131-ФЗ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10.07.2023)"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 xml:space="preserve">Федеральным законом от 06.10.2003 года </w:t>
      </w:r>
      <w:r w:rsidR="002A74C9" w:rsidRPr="002A74C9">
        <w:rPr>
          <w:rFonts w:ascii="Times New Roman" w:hAnsi="Times New Roman" w:cs="Times New Roman"/>
          <w:sz w:val="24"/>
          <w:szCs w:val="24"/>
        </w:rPr>
        <w:t>№</w:t>
      </w:r>
      <w:r w:rsidRPr="002A74C9">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Решение о прекращении полномочий депутата Совета Поселения в случаях, указанных в пунктах 1-8, 10 и 12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4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5.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HEADERTEXT"/>
        <w:jc w:val="center"/>
        <w:outlineLvl w:val="3"/>
        <w:rPr>
          <w:rFonts w:ascii="Times New Roman" w:hAnsi="Times New Roman" w:cs="Times New Roman"/>
          <w:b/>
          <w:bCs/>
          <w:color w:val="auto"/>
          <w:sz w:val="24"/>
          <w:szCs w:val="24"/>
        </w:rPr>
      </w:pPr>
      <w:r w:rsidRPr="002A74C9">
        <w:rPr>
          <w:rFonts w:ascii="Times New Roman" w:hAnsi="Times New Roman" w:cs="Times New Roman"/>
          <w:b/>
          <w:bCs/>
          <w:color w:val="auto"/>
          <w:sz w:val="24"/>
          <w:szCs w:val="24"/>
        </w:rPr>
        <w:t xml:space="preserve"> Глава IV. ГЛАВА ПОСЕЛЕНИЯ </w:t>
      </w:r>
    </w:p>
    <w:p w:rsidR="003F6E04" w:rsidRPr="002A74C9" w:rsidRDefault="003F6E04" w:rsidP="00C0370B">
      <w:pPr>
        <w:pStyle w:val="HEADERTEXT"/>
        <w:rPr>
          <w:rFonts w:ascii="Times New Roman" w:hAnsi="Times New Roman" w:cs="Times New Roman"/>
          <w:b/>
          <w:bCs/>
          <w:color w:val="auto"/>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rPr>
      </w:pPr>
    </w:p>
    <w:p w:rsidR="001B7221"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Статья 39. Глава Поселения - высшее должностное лицо Поселения</w:t>
      </w:r>
    </w:p>
    <w:p w:rsidR="003F6E04" w:rsidRPr="002A74C9" w:rsidRDefault="003F6E04" w:rsidP="00C0370B">
      <w:pPr>
        <w:pStyle w:val="HEADERTEXT"/>
        <w:jc w:val="center"/>
        <w:outlineLvl w:val="4"/>
        <w:rPr>
          <w:rFonts w:ascii="Times New Roman" w:hAnsi="Times New Roman" w:cs="Times New Roman"/>
          <w:b/>
          <w:bCs/>
          <w:color w:val="auto"/>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Глава Поселения является высшим должностным лицом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Глава Поселения избирается Советом Поселения и является его председателем.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3. Официальное наименование должности Главы Поселения - Глава </w:t>
      </w:r>
      <w:r w:rsidR="00265545">
        <w:rPr>
          <w:rFonts w:ascii="Times New Roman" w:hAnsi="Times New Roman" w:cs="Times New Roman"/>
          <w:sz w:val="24"/>
          <w:szCs w:val="24"/>
        </w:rPr>
        <w:t>Старохурадинского</w:t>
      </w:r>
      <w:r w:rsidRPr="002A74C9">
        <w:rPr>
          <w:rFonts w:ascii="Times New Roman" w:hAnsi="Times New Roman" w:cs="Times New Roman"/>
          <w:sz w:val="24"/>
          <w:szCs w:val="24"/>
        </w:rPr>
        <w:t xml:space="preserve"> сельского Поселения Алькеевского муниципального района Республики Татарстан.</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4. Глава Поселения по должности является депутатом Совета </w:t>
      </w:r>
      <w:r w:rsidR="00265545">
        <w:rPr>
          <w:rFonts w:ascii="Times New Roman" w:hAnsi="Times New Roman" w:cs="Times New Roman"/>
          <w:sz w:val="24"/>
          <w:szCs w:val="24"/>
        </w:rPr>
        <w:t>Старохурадинского</w:t>
      </w:r>
      <w:r w:rsidRPr="002A74C9">
        <w:rPr>
          <w:rFonts w:ascii="Times New Roman" w:hAnsi="Times New Roman" w:cs="Times New Roman"/>
          <w:sz w:val="24"/>
          <w:szCs w:val="24"/>
        </w:rPr>
        <w:t xml:space="preserve"> сельского Поселения Алькеевского муниципального района.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5. Глава Поселения одновременно возглавляет Совет Поселения и Исполнительный комитет Поселения.</w:t>
      </w:r>
    </w:p>
    <w:p w:rsidR="003F6E04" w:rsidRPr="002A74C9" w:rsidRDefault="003F6E04" w:rsidP="00C0370B">
      <w:pPr>
        <w:pStyle w:val="HEADERTEXT"/>
        <w:rPr>
          <w:rFonts w:ascii="Times New Roman" w:hAnsi="Times New Roman" w:cs="Times New Roman"/>
          <w:b/>
          <w:bCs/>
          <w:color w:val="auto"/>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40. Порядок избрания Главы Поселения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Глава Поселения избирается на первом заседании вновь избранного Совета Поселения из числа депутатов Совета Поселения тайным голосованием, если Совет Поселения не определит иной порядок голосования, на срок полномочий Совета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b/>
          <w:sz w:val="24"/>
          <w:szCs w:val="24"/>
        </w:rPr>
      </w:pPr>
      <w:r w:rsidRPr="002A74C9">
        <w:rPr>
          <w:rFonts w:ascii="Times New Roman" w:hAnsi="Times New Roman" w:cs="Times New Roman"/>
          <w:sz w:val="24"/>
          <w:szCs w:val="24"/>
        </w:rPr>
        <w:t xml:space="preserve">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w:t>
      </w:r>
      <w:r w:rsidR="0049050F" w:rsidRPr="002A74C9">
        <w:rPr>
          <w:rFonts w:ascii="Times New Roman" w:hAnsi="Times New Roman" w:cs="Times New Roman"/>
          <w:b/>
          <w:sz w:val="24"/>
          <w:szCs w:val="24"/>
        </w:rPr>
        <w:t>Раиса (Главы)</w:t>
      </w:r>
      <w:r w:rsidRPr="002A74C9">
        <w:rPr>
          <w:rFonts w:ascii="Times New Roman" w:hAnsi="Times New Roman" w:cs="Times New Roman"/>
          <w:b/>
          <w:sz w:val="24"/>
          <w:szCs w:val="24"/>
        </w:rPr>
        <w:t xml:space="preserve"> Республики Татарстан.</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3F6E04" w:rsidRPr="002A74C9" w:rsidRDefault="003F6E04" w:rsidP="00C0370B">
      <w:pPr>
        <w:pStyle w:val="HEADERTEXT"/>
        <w:rPr>
          <w:rFonts w:ascii="Times New Roman" w:hAnsi="Times New Roman" w:cs="Times New Roman"/>
          <w:b/>
          <w:bCs/>
          <w:color w:val="auto"/>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41. Статус Главы Поселения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Глава Поселения работает на постоянной основе.</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В случае избрания Главы Поселения на должность в Совете Алькеевского муниципального района, замещаемую на постоянной основе, он осуществляет полномочия Главы Поселения на неосвобожденной основе.</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Глава Поселения в своей деятельности подконтролен и подотчетен жителям Поселения и Совету Поселения в соответствии с федеральным законом и настоящим Уставом.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4. Глава Поселения представляет Совету Поселения ежегодные отчеты о результатах своей деятельности, а в случае если Глава поселения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муниципального образования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5. Глава муниципального образования должен соблюдать ограничения, запреты, исполнять обязанности, которые установлены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"kodeks://link/d?nd=902135263&amp;point=mark=000000000000000000000000000000000000000000000000007D20K3"\o"’’О противодействии коррупции (с изменениями на 10 июля 2023 года) (редакция, действующая с 13 августа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Федеральный закон от 25.12.2008 N 273-ФЗ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Редакция документа (действ. c 13.08.2023)"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 xml:space="preserve">Федеральным законом от 25 декабря 2008 года </w:t>
      </w:r>
      <w:r w:rsidR="002A74C9" w:rsidRPr="002A74C9">
        <w:rPr>
          <w:rFonts w:ascii="Times New Roman" w:hAnsi="Times New Roman" w:cs="Times New Roman"/>
          <w:sz w:val="24"/>
          <w:szCs w:val="24"/>
        </w:rPr>
        <w:t>№</w:t>
      </w:r>
      <w:r w:rsidRPr="002A74C9">
        <w:rPr>
          <w:rFonts w:ascii="Times New Roman" w:hAnsi="Times New Roman" w:cs="Times New Roman"/>
          <w:sz w:val="24"/>
          <w:szCs w:val="24"/>
        </w:rPr>
        <w:t xml:space="preserve"> 273-ФЗ "О противодействии коррупции"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"kodeks://link/d?nd=902383514&amp;point=mark=000000000000000000000000000000000000000000000000007D20K3"\o"’’О контроле за соответствием расходов лиц, замещающих государственные должности, и иных лиц их доходам (с изменениями на 10 июля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Федеральный закон от 03.12.2012 N 230-ФЗ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10.07.2023)"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 xml:space="preserve">Федеральным законом от 3 декабря 2012 года </w:t>
      </w:r>
      <w:r w:rsidR="002A74C9" w:rsidRPr="002A74C9">
        <w:rPr>
          <w:rFonts w:ascii="Times New Roman" w:hAnsi="Times New Roman" w:cs="Times New Roman"/>
          <w:sz w:val="24"/>
          <w:szCs w:val="24"/>
        </w:rPr>
        <w:t>№</w:t>
      </w:r>
      <w:r w:rsidRPr="002A74C9">
        <w:rPr>
          <w:rFonts w:ascii="Times New Roman" w:hAnsi="Times New Roman" w:cs="Times New Roman"/>
          <w:sz w:val="24"/>
          <w:szCs w:val="24"/>
        </w:rPr>
        <w:t xml:space="preserve"> 230-ФЗ "О контроле за соответствием расходов лиц, замещающих государственные должности, и иных лиц их доходам"</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"kodeks://link/d?nd=499018380&amp;point=mark=000000000000000000000000000000000000000000000000007D20K3"\o"’’О запрете отдельным категориям лиц открывать и иметь счета (вклады), хранить наличные ...’’</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Федеральный закон от 07.05.2013 N 79-ФЗ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10.07.2023)"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 xml:space="preserve">Федеральным законом от 7 мая 2013 года </w:t>
      </w:r>
      <w:r w:rsidR="002A74C9" w:rsidRPr="002A74C9">
        <w:rPr>
          <w:rFonts w:ascii="Times New Roman" w:hAnsi="Times New Roman" w:cs="Times New Roman"/>
          <w:sz w:val="24"/>
          <w:szCs w:val="24"/>
        </w:rPr>
        <w:t>№</w:t>
      </w:r>
      <w:r w:rsidRPr="002A74C9">
        <w:rPr>
          <w:rFonts w:ascii="Times New Roman" w:hAnsi="Times New Roman" w:cs="Times New Roman"/>
          <w:sz w:val="24"/>
          <w:szCs w:val="24"/>
        </w:rPr>
        <w:t xml:space="preserve">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w:t>
      </w:r>
    </w:p>
    <w:p w:rsidR="003F6E04" w:rsidRPr="002A74C9" w:rsidRDefault="003F6E04" w:rsidP="00C0370B">
      <w:pPr>
        <w:pStyle w:val="HEADERTEXT"/>
        <w:rPr>
          <w:rFonts w:ascii="Times New Roman" w:hAnsi="Times New Roman" w:cs="Times New Roman"/>
          <w:b/>
          <w:bCs/>
          <w:color w:val="auto"/>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42. Полномочия Главы Поселения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Глава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4) издает правовые акты в пределах своих полномочий;</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5) подписывает и обнародует в порядке, установленном настоящим Уставом, правовые акты, принятые Советом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6) принимает меры по обеспечению гласности и учета общественного мнения в работе Совета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7) подписывает протоколы заседаний Совета поселений;</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8) организует прием граждан, рассмотрения их обращений, заявлений и жалоб;</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9) распоряжается средствами Поселения в соответствии с утвержденным бюджетом в пределах своих полномочий; является распорядителем средств по расходам, предусмотренным в бюджете Поселения на содержание и обеспечение деятельности Совета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lastRenderedPageBreak/>
        <w:t>10) осуществляет руководство работой аппарата Совета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11) координирует осуществление контрольных полномочий Совета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12)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13) представляет на рассмотрение Совета Поселения проекты бюджета Поселения и отчеты о его исполнении;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14) 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14.1) в сфере муниципально - частного партнерства принимает решения о реализации проекта муниципально - частного партнерства, если публичным партнером является сельское поселение либо планируется проведение совместного конкурса с участием муниципального образования( за исключением случая, в котором планируется проведение совместного конкурса с участием Российской Федерации и Республики Татарстан), а также осуществление иных полномочий, предусмотренных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"kodeks://link/d?nd=420287401&amp;point=mark=000000000000000000000000000000000000000000000000007D20K3"\o"’’О государственно-частном партнерстве, муниципально-частном партнерстве в Российской ...’’</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Федеральный закон от 13.07.2015 N 224-ФЗ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09.01.2023)"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 xml:space="preserve">Федеральным законом от 13.07.2015 года </w:t>
      </w:r>
      <w:r w:rsidR="002A74C9" w:rsidRPr="002A74C9">
        <w:rPr>
          <w:rFonts w:ascii="Times New Roman" w:hAnsi="Times New Roman" w:cs="Times New Roman"/>
          <w:sz w:val="24"/>
          <w:szCs w:val="24"/>
        </w:rPr>
        <w:t>№</w:t>
      </w:r>
      <w:r w:rsidRPr="002A74C9">
        <w:rPr>
          <w:rFonts w:ascii="Times New Roman" w:hAnsi="Times New Roman" w:cs="Times New Roman"/>
          <w:sz w:val="24"/>
          <w:szCs w:val="24"/>
        </w:rPr>
        <w:t xml:space="preserve"> 224-ФЗ "О государственно-частном партнерстве, муниципально - частном партнерстве в Российской Федерации и внесении изменений в отдельные законодательные акты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другими федеральными законами и нормативными правовыми актами Российской Федерации, нормативными правовыми актами субъектов Российской Федерации, Уставом поселения и муниципальными правовыми актами;.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14.2) определяет органы местного самоуправления на осуществление полномочий в соответствии с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"kodeks://link/d?nd=420287401&amp;point=mark=000000000000000000000000000000000000000000000000007D20K3"\o"’’О государственно-частном партнерстве, муниципально-частном партнерстве в Российской ...’’</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Федеральный закон от 13.07.2015 N 224-ФЗ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09.01.2023)"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 xml:space="preserve">Федеральным законом от 13.07.2015 года </w:t>
      </w:r>
      <w:r w:rsidR="002A74C9" w:rsidRPr="002A74C9">
        <w:rPr>
          <w:rFonts w:ascii="Times New Roman" w:hAnsi="Times New Roman" w:cs="Times New Roman"/>
          <w:sz w:val="24"/>
          <w:szCs w:val="24"/>
        </w:rPr>
        <w:t>№</w:t>
      </w:r>
      <w:r w:rsidRPr="002A74C9">
        <w:rPr>
          <w:rFonts w:ascii="Times New Roman" w:hAnsi="Times New Roman" w:cs="Times New Roman"/>
          <w:sz w:val="24"/>
          <w:szCs w:val="24"/>
        </w:rPr>
        <w:t xml:space="preserve">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14.3) направляет в орган исполнительной власти Республики Татарстан, определенный высшим исполнительным органом государственной власти Республики Татарстан, проект муниципально-частного партнерства для проведения оценки эффективности проекта и определения его сравнительного преимущества в соответствии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"kodeks://link/d?nd=420287401&amp;point=mark=000000000000000000000000000000000000000000000000007D20K3"\o"’’О государственно-частном партнерстве, муниципально-частном партнерстве в Российской ...’’</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Федеральный закон от 13.07.2015 N 224-ФЗ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09.01.2023)"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 xml:space="preserve">Федеральным законом от 13.07.2015 года </w:t>
      </w:r>
      <w:r w:rsidR="002A74C9" w:rsidRPr="002A74C9">
        <w:rPr>
          <w:rFonts w:ascii="Times New Roman" w:hAnsi="Times New Roman" w:cs="Times New Roman"/>
          <w:sz w:val="24"/>
          <w:szCs w:val="24"/>
        </w:rPr>
        <w:t>№</w:t>
      </w:r>
      <w:r w:rsidRPr="002A74C9">
        <w:rPr>
          <w:rFonts w:ascii="Times New Roman" w:hAnsi="Times New Roman" w:cs="Times New Roman"/>
          <w:sz w:val="24"/>
          <w:szCs w:val="24"/>
        </w:rPr>
        <w:t xml:space="preserve">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15) вносит на утверждение Совета Поселения проект структуры Исполнительного комитета Поселения,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16)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17)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18) обеспечивает осуществление органами местного самоуправления полномочий по </w:t>
      </w:r>
      <w:r w:rsidRPr="002A74C9">
        <w:rPr>
          <w:rFonts w:ascii="Times New Roman" w:hAnsi="Times New Roman" w:cs="Times New Roman"/>
          <w:sz w:val="24"/>
          <w:szCs w:val="24"/>
        </w:rPr>
        <w:lastRenderedPageBreak/>
        <w:t>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19) назначает на должность и освобождает от должности муниципальных служащих и иных работников Исполнительного комитета Поселения, осуществляет контроль за их деятельностью, применяет к ним меры поощрения и дисциплинарной ответственности;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20)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21) представляет Совету Поселения ежегодные отчеты о результатах своей деятельности, о результатах деятельности Исполнительного комитета Поселения и иных подведомственных ему органов местного самоуправления, в том числе о решении вопросов, поставленных Советом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22)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23) представляет Исполнительный комитет Поселения в отношениях с Советом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24) 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25) 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26) осуществляет иные полномочия, отнесенные федеральными законами, законами Республики Татарстан к ведению глав поселений, а также иные полномочия, отнесенные настоящим Уставом, решениями Совета Поселения к компетенции Главы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В случае отсутствия Главы Поселения и (или) невозможности исполнения им своих полномочий, его обязанности по решению Совета Поселения могут быть возложены на одного из депутатов Совета Поселения.</w:t>
      </w:r>
    </w:p>
    <w:p w:rsidR="003F6E04" w:rsidRPr="002A74C9" w:rsidRDefault="003F6E04" w:rsidP="00C0370B">
      <w:pPr>
        <w:pStyle w:val="HEADERTEXT"/>
        <w:rPr>
          <w:rFonts w:ascii="Times New Roman" w:hAnsi="Times New Roman" w:cs="Times New Roman"/>
          <w:b/>
          <w:bCs/>
          <w:color w:val="auto"/>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43. Заместитель главы Поселения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По предложению главы Поселения Советом Поселения из числа депутатов избирается заместитель главы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Заместитель главы Поселения избирается тайным голосованием, если Совет Поселения не определит иной порядок голосования.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4. Заместитель главы Поселения исполняет функции в соответствии с распределением </w:t>
      </w:r>
      <w:r w:rsidRPr="002A74C9">
        <w:rPr>
          <w:rFonts w:ascii="Times New Roman" w:hAnsi="Times New Roman" w:cs="Times New Roman"/>
          <w:sz w:val="24"/>
          <w:szCs w:val="24"/>
        </w:rPr>
        <w:lastRenderedPageBreak/>
        <w:t>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осуществляет обязанности главы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5. Заместитель главы Поселения осуществляет свои полномочия на неосвобожденной основе, за исключением случая, указанного в пункте 2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"kodeks://link/d?nd=917001793&amp;point=mark=00000000000000000000000000000000000000000000000000LH4DED"\o"’’Конституция Республики Татарстан  (с изменениями на 22 июня 2012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Конституция Республики Татарстан от 06.11.1992</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 xml:space="preserve"> Редакция от 22.06.2012</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Недействующая редакция документа"</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статьи 41</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настоящего Устава.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6. Полномочия заместителя главы Поселения прекращаются досрочно по основаниям, предусмотренным статьей 38 настоящего Устава.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44. Досрочное прекращение полномочий Главы Поселения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Полномочия Главы Поселения прекращаются досрочно в случае:</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смерти;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отставки по собственному желанию;</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3) удаления в отставку в соответствии со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"kodeks://link/d?nd=901876063&amp;point=mark=00000000000000000000000000000000000000000000000000A8C0NL"\o"’’Об общих принципах организации местного самоуправления в Российской Федерации (с изменениями на 10 июля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Федеральный закон от 06.10.2003 N 131-ФЗ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10.07.2023)"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 xml:space="preserve">статьей 741 Федерального закона от 06 октября 2003 года </w:t>
      </w:r>
      <w:r w:rsidR="002A74C9" w:rsidRPr="002A74C9">
        <w:rPr>
          <w:rFonts w:ascii="Times New Roman" w:hAnsi="Times New Roman" w:cs="Times New Roman"/>
          <w:sz w:val="24"/>
          <w:szCs w:val="24"/>
        </w:rPr>
        <w:t>№</w:t>
      </w:r>
      <w:r w:rsidRPr="002A74C9">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4) отрешения от должности в соответствии со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"kodeks://link/d?nd=901876063&amp;point=mark=00000000000000000000000000000000000000000000000000A7E0NE"\o"’’Об общих принципах организации местного самоуправления в Российской Федерации (с изменениями на 10 июля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Федеральный закон от 06.10.2003 N 131-ФЗ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10.07.2023)"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 xml:space="preserve">статьей 74 Федерального закона от 06 октября 2003 года </w:t>
      </w:r>
      <w:r w:rsidR="002A74C9" w:rsidRPr="002A74C9">
        <w:rPr>
          <w:rFonts w:ascii="Times New Roman" w:hAnsi="Times New Roman" w:cs="Times New Roman"/>
          <w:sz w:val="24"/>
          <w:szCs w:val="24"/>
        </w:rPr>
        <w:t>№</w:t>
      </w:r>
      <w:r w:rsidRPr="002A74C9">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5) признания судом недееспособным или ограниченно дееспособным;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6) признания судом безвестно отсутствующим или объявление умершим;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7) вступления в отношении него в законную силу обвинительного приговора суда;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8) выезда за пределы Российской Федерации на постоянное место жительства;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9) прекращения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10) отзыва избирателями;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11) установленной в судебном порядке стойкой неспособности по состоянию здоровья осуществлять полномочия Главы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lastRenderedPageBreak/>
        <w:t xml:space="preserve">12) преобразования муниципального образования в соответствии со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на 10 июля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Федеральный закон от 06.10.2003 N 131-ФЗ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10.07.2023)"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 xml:space="preserve">статьей 13 Федерального закона от 06 октября 2003 года </w:t>
      </w:r>
      <w:r w:rsidR="002A74C9" w:rsidRPr="002A74C9">
        <w:rPr>
          <w:rFonts w:ascii="Times New Roman" w:hAnsi="Times New Roman" w:cs="Times New Roman"/>
          <w:sz w:val="24"/>
          <w:szCs w:val="24"/>
        </w:rPr>
        <w:t>№</w:t>
      </w:r>
      <w:r w:rsidRPr="002A74C9">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а также в случае упразднения муниципального образования;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13) увеличения численности избирателей муниципального образования более чем на 25 процентов, происшедшего вследствие изменения границ муниципального образования.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2. Полномочия Главы Поселения прекращаются досрочно также в связи с утратой доверия Президента Российской Федерации в случае несоблюдения Главой муниципального образования, их супругами и несовершеннолетними детьми запрета, установленного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"kodeks://link/d?nd=499018380&amp;point=mark=000000000000000000000000000000000000000000000000007D20K3"\o"’’О запрете отдельным категориям лиц открывать и иметь счета (вклады), хранить наличные ...’’</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Федеральный закон от 07.05.2013 N 79-ФЗ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10.07.2023)"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 xml:space="preserve">Федеральным законом от 7 мая 2013 года </w:t>
      </w:r>
      <w:r w:rsidR="002A74C9" w:rsidRPr="002A74C9">
        <w:rPr>
          <w:rFonts w:ascii="Times New Roman" w:hAnsi="Times New Roman" w:cs="Times New Roman"/>
          <w:sz w:val="24"/>
          <w:szCs w:val="24"/>
        </w:rPr>
        <w:t>№</w:t>
      </w:r>
      <w:r w:rsidRPr="002A74C9">
        <w:rPr>
          <w:rFonts w:ascii="Times New Roman" w:hAnsi="Times New Roman" w:cs="Times New Roman"/>
          <w:sz w:val="24"/>
          <w:szCs w:val="24"/>
        </w:rPr>
        <w:t xml:space="preserve">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Если до истечения срока полномочий представительного органа муниципального образования осталось менее шести месяцев, избрание Главы Поселения осуществляется на первом заседании вновь избранного Совета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4. В случае досрочного прекращения полномочий Главы Поселения новый Глава Поселения избирается на ближайшем заседании Совета Поселений, в срок, не превышающий шести месяцев со дня такого прекращения полномочий.</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По истечении шести месяцев со дня досрочного прекращения полномочий Главы Поселения заседание Совета Поселения, на котором избирается новый Глава Поселения, ведет старейший по возрасту депутат Совета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Депутат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5.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исполняет Заместитель Главы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В случае отсутствия Заместителя Главы Поселения полномочия Главы Поселения временно исполняет депутат Совета Поселения, избираемый на ближайшем заседании Совета Поселения из числа кандидатов, предложенных другими депутатами, инициативными группами депутатов.</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Срок исполнения полномочий Главы Поселения, Заместителем Главы Поселения, либо депутатом Совета Поселения не может превышать шести месяцев со дня досрочного прекращения полномочий прежнего Главы муниципального образования.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HEADERTEXT"/>
        <w:jc w:val="center"/>
        <w:outlineLvl w:val="3"/>
        <w:rPr>
          <w:rFonts w:ascii="Times New Roman" w:hAnsi="Times New Roman" w:cs="Times New Roman"/>
          <w:b/>
          <w:bCs/>
          <w:color w:val="auto"/>
          <w:sz w:val="24"/>
          <w:szCs w:val="24"/>
        </w:rPr>
      </w:pPr>
      <w:r w:rsidRPr="002A74C9">
        <w:rPr>
          <w:rFonts w:ascii="Times New Roman" w:hAnsi="Times New Roman" w:cs="Times New Roman"/>
          <w:b/>
          <w:bCs/>
          <w:color w:val="auto"/>
          <w:sz w:val="24"/>
          <w:szCs w:val="24"/>
        </w:rPr>
        <w:t xml:space="preserve"> Глава V. ИСПОЛНИТЕЛЬНЫЙ КОМИТЕТ ПОСЕЛЕНИЯ </w:t>
      </w:r>
    </w:p>
    <w:p w:rsidR="003F6E04" w:rsidRPr="002A74C9" w:rsidRDefault="003F6E04" w:rsidP="00C0370B">
      <w:pPr>
        <w:pStyle w:val="HEADERTEXT"/>
        <w:rPr>
          <w:rFonts w:ascii="Times New Roman" w:hAnsi="Times New Roman" w:cs="Times New Roman"/>
          <w:b/>
          <w:bCs/>
          <w:color w:val="auto"/>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Статья 45. Исполнительный комитет Поселения - исполнительно-распорядительный орган местного самоуправления Поселения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Исполнительный комитет Поселения является исполнительно-распорядительным органом местного самоуправления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2. Официальное наименование Исполнительного комитета Поселения -Исполнительный комитет </w:t>
      </w:r>
      <w:r w:rsidR="00265545">
        <w:rPr>
          <w:rFonts w:ascii="Times New Roman" w:hAnsi="Times New Roman" w:cs="Times New Roman"/>
          <w:sz w:val="24"/>
          <w:szCs w:val="24"/>
        </w:rPr>
        <w:t>Старохурадинского</w:t>
      </w:r>
      <w:r w:rsidRPr="002A74C9">
        <w:rPr>
          <w:rFonts w:ascii="Times New Roman" w:hAnsi="Times New Roman" w:cs="Times New Roman"/>
          <w:sz w:val="24"/>
          <w:szCs w:val="24"/>
        </w:rPr>
        <w:t xml:space="preserve"> сельского Поселения Алькеевского муниципального района </w:t>
      </w:r>
      <w:r w:rsidRPr="002A74C9">
        <w:rPr>
          <w:rFonts w:ascii="Times New Roman" w:hAnsi="Times New Roman" w:cs="Times New Roman"/>
          <w:sz w:val="24"/>
          <w:szCs w:val="24"/>
        </w:rPr>
        <w:lastRenderedPageBreak/>
        <w:t>Республики Татарстан.</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Исполнительный комитет Поселения подотчетен и подконтролен Совету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4. Исполнительный комитет Поселения имеет печать, бланки с изображением герба Поселения и со своим наименованием, а также круглую печать с изображением герба Российской Федерации для осуществления переданных ему полномочий на государственную регистрацию актов гражданского состояния.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5.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3F6E04" w:rsidRPr="002A74C9" w:rsidRDefault="003F6E04" w:rsidP="00C0370B">
      <w:pPr>
        <w:pStyle w:val="HEADERTEXT"/>
        <w:rPr>
          <w:rFonts w:ascii="Times New Roman" w:hAnsi="Times New Roman" w:cs="Times New Roman"/>
          <w:b/>
          <w:bCs/>
          <w:color w:val="auto"/>
          <w:sz w:val="24"/>
          <w:szCs w:val="24"/>
        </w:rPr>
      </w:pPr>
    </w:p>
    <w:p w:rsidR="001B7221"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46. Структура Исполнительного комитета Поселения</w:t>
      </w:r>
    </w:p>
    <w:p w:rsidR="003F6E04" w:rsidRPr="002A74C9" w:rsidRDefault="003F6E04" w:rsidP="00C0370B">
      <w:pPr>
        <w:pStyle w:val="HEADERTEXT"/>
        <w:jc w:val="center"/>
        <w:outlineLvl w:val="4"/>
        <w:rPr>
          <w:rFonts w:ascii="Times New Roman" w:hAnsi="Times New Roman" w:cs="Times New Roman"/>
          <w:b/>
          <w:bCs/>
          <w:color w:val="auto"/>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Структура Исполнительного комитета утверждается Советом Поселения по представлению Главы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В структуру Исполнительного комитета Поселения входят: Руководитель Исполнительного комитета - Глава Поселения, Секретарь Исполнительного комитета, иные должностные лица Исполнительного комитета.</w:t>
      </w:r>
    </w:p>
    <w:p w:rsidR="003F6E04" w:rsidRPr="002A74C9" w:rsidRDefault="003F6E04" w:rsidP="00C0370B">
      <w:pPr>
        <w:pStyle w:val="HEADERTEXT"/>
        <w:rPr>
          <w:rFonts w:ascii="Times New Roman" w:hAnsi="Times New Roman" w:cs="Times New Roman"/>
          <w:b/>
          <w:bCs/>
          <w:color w:val="auto"/>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47. Полномочия Исполнительного комитета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Исполнительный комитет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в области планирования, бюджета, финансов и учета: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разрабатывает проект бюджета Поселения, отчет об исполнении бюджета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-обеспечивает исполнение бюджета Поселения, организует выполнение стратегии социально-экономического развития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-готовит отчет об исполнении бюджета Поселения, отчеты о выполнении стратегии социально-экономического развития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-организует сбор статистических показателей, характеризующих состояние экономики и социальной сферы Поселения, и представление указанных данных органам государственной власти в порядке, установленном законодательством;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lastRenderedPageBreak/>
        <w:t>-в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формирует и размещает муниципальный заказ;</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осуществление закупок товаров, работ, услуг для обеспечения муниципальных нужд; осуществляет финансовое обеспечение выполнения муниципального задания бюджетными и автономными муниципальными учреждениями; выступает заказчиком работ по благоустройству Поселения, коммунальному обслуживанию населения, строительству и ремонту объектов социальной инфраструктуры, производству продукции, оказанию услуг, необходимых для удовлетворения бытовых и социально - культурных потребностей населения, на выполнение других работ с использованием предусмотренных для этого собственных материальных и финансовых средств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создает условия для развития малого и среднего предпринимательства;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 оказывает поддержку социально ориентированным некоммерческим организациям в пределах полномочий, установленных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"kodeks://link/d?nd=9015223&amp;point=mark=000000000000000000000000000000000000000000000000008Q40M2"\o"’’О некоммерческих организациях (с изменениями на 31 июля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Федеральный закон от 12.01.1996 N 7-ФЗ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31.07.2023)"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статьями 31.1</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и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"kodeks://link/d?nd=9015223&amp;point=mark=000000000000000000000000000000000000000000000000008Q60M2"\o"’’О некоммерческих организациях (с изменениями на 31 июля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Федеральный закон от 12.01.1996 N 7-ФЗ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31.07.2023)"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 xml:space="preserve">31.3 Федерального закона от 12 января 1996 года </w:t>
      </w:r>
      <w:r w:rsidR="002A74C9" w:rsidRPr="002A74C9">
        <w:rPr>
          <w:rFonts w:ascii="Times New Roman" w:hAnsi="Times New Roman" w:cs="Times New Roman"/>
          <w:sz w:val="24"/>
          <w:szCs w:val="24"/>
        </w:rPr>
        <w:t>№</w:t>
      </w:r>
      <w:r w:rsidRPr="002A74C9">
        <w:rPr>
          <w:rFonts w:ascii="Times New Roman" w:hAnsi="Times New Roman" w:cs="Times New Roman"/>
          <w:sz w:val="24"/>
          <w:szCs w:val="24"/>
        </w:rPr>
        <w:t xml:space="preserve"> 7-ФЗ " О некоммерческих организациях"</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осуществление деятельности по обращению с животными без владельцев, обитающими на территории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осуществление мероприятий по оказанию помощи лицам, находящимся в состоянии алкогольного, наркотического или иного токсического опьянения.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в области территориального планирования, использования земли и других природных ресурсов, охраны окружающей природной среды:</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разрабатывает и вносит на утверждение в Совет поселения программы комплексного развития транспортной инфраструктуры и социальной инфраструктуры и социальной инфраструктуры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4) в области строительства, транспорта и связи: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-организует строительство и содержание муниципального жилищного фонда, создает условия для жилищного строительства, ведет учет муниципального жилищного фонда;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-принимает в установленном порядке решения о переводе помещений в многоквартирном доме в нежилые помещения и нежилых помещений в жилые помещения, согласовывает переустройство и перепланировки помещений в многоквартирном доме, признает в установленном порядке жилые помещения муниципального жилищного фонда непригодными для проживания;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-обеспечивает создание условий для обеспечения населения услугами связи;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разрабатывает и реализует программу комплексного развития транспортной инфраструктуры и программ комплексного развития социальной инфраструктуры муниципального образования, требования к которым устанавливаются Правительством Российской Федерации;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5) в области развития сельского хозяйства и предпринимательства: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-создает условия для развития сельскохозяйственного производства и расширения рынка сельскохозяйственной продукции, сырья и продовольствия, создание условий для развития малого и среднего предпринимательства;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6) в области жилищно-коммунального, бытового, торгового и иного обслуживания населения: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-разрабатывает и реализует программы комплексного развития систем коммунальной инфраструктуры Поселения, требования к которым устанавливаются Правительством Российской Федерации;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-создает условия для обеспечения населения услугами связи, общественного питания, торговли и бытового обслуживания; организует рынки и ярмарки;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-создает условия для организации досуга и обеспечения населения услугами организаций культуры;</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-обеспечивает условия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-создает условия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поясам;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-организует оказание ритуальных услуг и обеспечивает содержание мест захоронения;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-организует и осуществляет мероприятия по работе с детьми и молодежью в Поселении;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организует и проводит иных мероприятий, предусмотренных законодательством об энергосбережении и о повышении энергетической эффективности;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 осуществляет полномочия по организации теплоснабжения, предусмотренным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"kodeks://link/d?nd=902227764&amp;point=mark=0000000000000000000000000000000000000000000000000064U0IK"\o"’’О теплоснабжении (с изменениями на 1 мая 2022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Федеральный закон от 27.07.2010 N 190-ФЗ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01.05.2022)"</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Федеральным законом "О теплоснабжении"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осуществляет полномочия в сфере водоснабжения и водоотведения населения, снабжение населения топливом в пределах полномочий, установленных законодательством Российской Федерации;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признан утратившим силу.</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7) в сфере благоустройства: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-организует благоустройство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8) в области охраны прав и свобод граждан, обеспечения законности: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-обеспечивает проведение первичных мер пожарной безопасности в границах населенных пунктов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голосования по вопросам изменения границ Поселения, преобразования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обеспечивает в пределах своих полномочий принятие мер по профилактике терроризма и экстремизма, а также по минимизации и (или) ликвидации последствий проявлений терроризма и экстремизма на территории района;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разрабатывает и реализует муниципальные программы в области профилактики терроризма, а также минимизации и (или) ликвидации последствий его проявлений;</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организует и проводит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участвует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направляет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 осуществляет иные полномочия по решению вопросов местного значения по участию в </w:t>
      </w:r>
      <w:r w:rsidRPr="002A74C9">
        <w:rPr>
          <w:rFonts w:ascii="Times New Roman" w:hAnsi="Times New Roman" w:cs="Times New Roman"/>
          <w:sz w:val="24"/>
          <w:szCs w:val="24"/>
        </w:rPr>
        <w:lastRenderedPageBreak/>
        <w:t>профилактике терроризма, а также в минимизации и (или) ликвидации последствий его проявлений;</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-осуществляет меры по противодействию коррупции в границах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9) в области культуры, спорта и работы с детьми и молодежью:</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-организует и осуществляет мероприятий по работе с детьми и молодежью;</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11) в области обороны, мобилизационной подготовки и мобилизации: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во взаимодействии с органами военного управления в пределах своей компетенции обеспечение исполнения законодательства в области обороны на территории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организация, обеспечение и руководство мобилизационной подготовки и мобилизацией Исполнительного комитета и организаций, деятельность которых связана с деятельностью указанных органов или которые находятся в сфере их ведения.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12) иные полномочия: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-осуществляет организационное, правовое, информационное, материально- техническое и иное обеспечение деятельности Главы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-обеспечивает формирование архивных фондов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и организует их проведение;</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учреждает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сведений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собственной инфраструктуры и иной официальной информации;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осуществляет международные и внешнеэкономические связи в соответствии с федеральными законами;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организация ритуальных услуг и содержание мест захоронения;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-осуществляет иные полномочия по вопросам местного значения Поселения, за </w:t>
      </w:r>
      <w:r w:rsidRPr="002A74C9">
        <w:rPr>
          <w:rFonts w:ascii="Times New Roman" w:hAnsi="Times New Roman" w:cs="Times New Roman"/>
          <w:sz w:val="24"/>
          <w:szCs w:val="24"/>
        </w:rPr>
        <w:lastRenderedPageBreak/>
        <w:t>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13)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лесов особо охраняемых природных территорий, расположенных в границах населенных пунктов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Исполнительный комитет Поселения осуществляет следующие полномочия по решению вопросов, не отнесенных к вопросам местного значения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создание музеев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совершение нотариальных действий, предусмотренных законодательством, в случае отсутствия в поселении нотариуса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участие в осуществлении деятельности по опеке и попечительству;</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создание муниципальной пожарной охраны;</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создание условий для развития туризма;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"kodeks://link/d?nd=9014513&amp;point=mark=000000000000000000000000000000000000000000000000007D20K3"\o"’’О социальной защите инвалидов в Российской Федерации (с изменениями на 28 декабря 2022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Федеральный закон от 24.11.1995 N 181-ФЗ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01.01.2023)"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 xml:space="preserve">Федеральным законом от 24 ноября 1995 года </w:t>
      </w:r>
      <w:r w:rsidR="002A74C9" w:rsidRPr="002A74C9">
        <w:rPr>
          <w:rFonts w:ascii="Times New Roman" w:hAnsi="Times New Roman" w:cs="Times New Roman"/>
          <w:sz w:val="24"/>
          <w:szCs w:val="24"/>
        </w:rPr>
        <w:t>№</w:t>
      </w:r>
      <w:r w:rsidRPr="002A74C9">
        <w:rPr>
          <w:rFonts w:ascii="Times New Roman" w:hAnsi="Times New Roman" w:cs="Times New Roman"/>
          <w:sz w:val="24"/>
          <w:szCs w:val="24"/>
        </w:rPr>
        <w:t xml:space="preserve"> 181-ФЗ "О социальной защите инвалидов в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осуществление деятельности по обращению с животными без владельцев, обитающими на территории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 осуществление мероприятий в сфере профилактики правонарушений, предусмотренных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"kodeks://link/d?nd=420361608"\o"’’Об основах системы профилактики правонарушений в Российской Федерации’’</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Федеральный закон от 23.06.2016 N 182-ФЗ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Действующий документ (действ. c 22.09.2016)"</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Федеральным законом "Об основах системы профилактики правонарушений в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 оказание содействия развитию физической культуры и спорта инвалидов, лиц с </w:t>
      </w:r>
      <w:r w:rsidRPr="002A74C9">
        <w:rPr>
          <w:rFonts w:ascii="Times New Roman" w:hAnsi="Times New Roman" w:cs="Times New Roman"/>
          <w:sz w:val="24"/>
          <w:szCs w:val="24"/>
        </w:rPr>
        <w:lastRenderedPageBreak/>
        <w:t>ограниченными возможностями здоровья, адаптивной физической культуры и адаптивного спорта;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 осуществление мероприятий по защите прав потребителей, предусмотренных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"kodeks://link/d?nd=9005388&amp;point=mark=0000000000000000000000000000000000000000000000000064U0IK"\o"’’О защите прав потребителей (в редакции Федерального закона от 9 января 1996 года N 2-ФЗ) (с изменениями на 5 декабря 2022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Закон РФ от 07.02.1992 N 2300-1</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05.12.2022)"</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 xml:space="preserve">Законом Российской Федерации от 7 февраля 1992 года </w:t>
      </w:r>
      <w:r w:rsidR="002A74C9" w:rsidRPr="002A74C9">
        <w:rPr>
          <w:rFonts w:ascii="Times New Roman" w:hAnsi="Times New Roman" w:cs="Times New Roman"/>
          <w:sz w:val="24"/>
          <w:szCs w:val="24"/>
        </w:rPr>
        <w:t>№</w:t>
      </w:r>
      <w:r w:rsidRPr="002A74C9">
        <w:rPr>
          <w:rFonts w:ascii="Times New Roman" w:hAnsi="Times New Roman" w:cs="Times New Roman"/>
          <w:sz w:val="24"/>
          <w:szCs w:val="24"/>
        </w:rPr>
        <w:t xml:space="preserve"> 2300-I "О защите прав потребителей"</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Исполнительный комитет Поселения является органом, уполномоченным на осуществление муниципального контроля.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К полномочиям органов местного самоуправления в области муниципального контроля относятся: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организация и осуществление муниципального контроля на территории муниципального образования;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иные полномочия в соответствии с настоящим Федеральным законом, другими федеральными законами.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"kodeks://link/d?nd=902135756&amp;point=mark=000000000000000000000000000000000000000000000000007D20K3"\o"’’О защите прав юридических лиц и индивидуальных предпринимателей при осуществлении ...’’</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Федеральный закон от 26.12.2008 N 294-ФЗ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24.07.2023)"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 xml:space="preserve">Федерального закона от 26 декабря 2008 года </w:t>
      </w:r>
      <w:r w:rsidR="002A74C9" w:rsidRPr="002A74C9">
        <w:rPr>
          <w:rFonts w:ascii="Times New Roman" w:hAnsi="Times New Roman" w:cs="Times New Roman"/>
          <w:sz w:val="24"/>
          <w:szCs w:val="24"/>
        </w:rPr>
        <w:t>№</w:t>
      </w:r>
      <w:r w:rsidRPr="002A74C9">
        <w:rPr>
          <w:rFonts w:ascii="Times New Roman" w:hAnsi="Times New Roman" w:cs="Times New Roman"/>
          <w:sz w:val="24"/>
          <w:szCs w:val="24"/>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HEADERTEXT"/>
        <w:rPr>
          <w:rFonts w:ascii="Times New Roman" w:hAnsi="Times New Roman" w:cs="Times New Roman"/>
          <w:b/>
          <w:bCs/>
          <w:color w:val="auto"/>
          <w:sz w:val="24"/>
          <w:szCs w:val="24"/>
        </w:rPr>
      </w:pPr>
    </w:p>
    <w:p w:rsidR="003F6E04" w:rsidRPr="002A74C9" w:rsidRDefault="003F6E04" w:rsidP="00C0370B">
      <w:pPr>
        <w:pStyle w:val="HEADERTEXT"/>
        <w:jc w:val="center"/>
        <w:outlineLvl w:val="3"/>
        <w:rPr>
          <w:rFonts w:ascii="Times New Roman" w:hAnsi="Times New Roman" w:cs="Times New Roman"/>
          <w:b/>
          <w:bCs/>
          <w:color w:val="auto"/>
          <w:sz w:val="24"/>
          <w:szCs w:val="24"/>
        </w:rPr>
      </w:pPr>
      <w:r w:rsidRPr="002A74C9">
        <w:rPr>
          <w:rFonts w:ascii="Times New Roman" w:hAnsi="Times New Roman" w:cs="Times New Roman"/>
          <w:b/>
          <w:bCs/>
          <w:color w:val="auto"/>
          <w:sz w:val="24"/>
          <w:szCs w:val="24"/>
        </w:rPr>
        <w:t xml:space="preserve"> Глава VI. ДРУГИЕ ОРГАНЫ МЕСТНОГО САМОУПРАВЛЕНИЯ. ВЗАИМОДЕЙСТВИЕ ОРГАНОВ МЕСТНОГО САМОУПРАВЛЕНИЯ </w:t>
      </w:r>
    </w:p>
    <w:p w:rsidR="003F6E04" w:rsidRPr="002A74C9" w:rsidRDefault="003F6E04" w:rsidP="00C0370B">
      <w:pPr>
        <w:pStyle w:val="HEADERTEXT"/>
        <w:rPr>
          <w:rFonts w:ascii="Times New Roman" w:hAnsi="Times New Roman" w:cs="Times New Roman"/>
          <w:b/>
          <w:bCs/>
          <w:color w:val="auto"/>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Статья 48. Ревизионная комиссия Поселения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Ревизионная комиссия Поселения является постоянно действующим, коллегиальным органом местного самоуправления финансового контроля.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Ревизионная комиссия Поселения состоит из председателя и двух членов.</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Порядок организации и деятельности, полномочия Ревизионной комиссии Поселения определяются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"kodeks://link/d?nd=901714433"\o"’’Бюджетный кодекс Российской Федерации (с изменениями на 4 августа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Кодекс РФ от 31.07.1998 N 145-ФЗ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04.08.2023)"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Бюджетным кодексом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"kodeks://link/d?nd=902260925"\o"’’Об общих принципах организации и деятельности контрольно-счетных органов субъектов ...’’</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Федеральный закон от 07.02.2011 N 6-ФЗ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31.07.2023)"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 xml:space="preserve">федеральными законами от 7 февраля 2011 года </w:t>
      </w:r>
      <w:r w:rsidR="002A74C9" w:rsidRPr="002A74C9">
        <w:rPr>
          <w:rFonts w:ascii="Times New Roman" w:hAnsi="Times New Roman" w:cs="Times New Roman"/>
          <w:sz w:val="24"/>
          <w:szCs w:val="24"/>
        </w:rPr>
        <w:t>№</w:t>
      </w:r>
      <w:r w:rsidRPr="002A74C9">
        <w:rPr>
          <w:rFonts w:ascii="Times New Roman" w:hAnsi="Times New Roman" w:cs="Times New Roman"/>
          <w:sz w:val="24"/>
          <w:szCs w:val="24"/>
        </w:rPr>
        <w:t xml:space="preserve"> 6-ФЗ "Об общих принципах организации и деятельности контрольно-счетных органов субъектов Российской Федерации и муниципальных образований"</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10 июля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Федеральный закон от 06.10.2003 N 131-ФЗ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10.07.2023)"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 xml:space="preserve">от 6 октября 2003 года </w:t>
      </w:r>
      <w:r w:rsidR="002A74C9" w:rsidRPr="002A74C9">
        <w:rPr>
          <w:rFonts w:ascii="Times New Roman" w:hAnsi="Times New Roman" w:cs="Times New Roman"/>
          <w:sz w:val="24"/>
          <w:szCs w:val="24"/>
        </w:rPr>
        <w:t>№</w:t>
      </w:r>
      <w:r w:rsidRPr="002A74C9">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другими федеральными законами и иными нормативными правовыми актами Российской Федерации, Положением о Ревизионной комиссии Поселения, </w:t>
      </w:r>
      <w:r w:rsidRPr="002A74C9">
        <w:rPr>
          <w:rFonts w:ascii="Times New Roman" w:hAnsi="Times New Roman" w:cs="Times New Roman"/>
          <w:sz w:val="24"/>
          <w:szCs w:val="24"/>
        </w:rPr>
        <w:lastRenderedPageBreak/>
        <w:t>утвержденным Советом Поселения, иными муниципальными нормативными правовыми актами.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49. Основы взаимодействия Совета Поселения, Главы Поселения, Исполнительного комитета Поселения и других органов местного самоуправления Поселения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6. Порядок взаимодействия иных органов местного самоуправления Поселения может устанавливаться Советом Поселения.</w:t>
      </w:r>
    </w:p>
    <w:p w:rsidR="003F6E04" w:rsidRPr="002A74C9" w:rsidRDefault="003F6E04" w:rsidP="00C0370B">
      <w:pPr>
        <w:pStyle w:val="HEADERTEXT"/>
        <w:rPr>
          <w:rFonts w:ascii="Times New Roman" w:hAnsi="Times New Roman" w:cs="Times New Roman"/>
          <w:b/>
          <w:bCs/>
          <w:color w:val="auto"/>
          <w:sz w:val="24"/>
          <w:szCs w:val="24"/>
        </w:rPr>
      </w:pPr>
    </w:p>
    <w:p w:rsidR="001B7221"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50. Разрешение споров между органами местного самоуправления Поселения</w:t>
      </w:r>
    </w:p>
    <w:p w:rsidR="003F6E04" w:rsidRPr="002A74C9" w:rsidRDefault="003F6E04" w:rsidP="00C0370B">
      <w:pPr>
        <w:pStyle w:val="HEADERTEXT"/>
        <w:jc w:val="center"/>
        <w:outlineLvl w:val="4"/>
        <w:rPr>
          <w:rFonts w:ascii="Times New Roman" w:hAnsi="Times New Roman" w:cs="Times New Roman"/>
          <w:b/>
          <w:bCs/>
          <w:color w:val="auto"/>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p>
    <w:p w:rsidR="003F6E04" w:rsidRPr="00537218" w:rsidRDefault="003F6E04" w:rsidP="00C0370B">
      <w:pPr>
        <w:pStyle w:val="HEADERTEXT"/>
        <w:rPr>
          <w:rFonts w:ascii="Times New Roman" w:hAnsi="Times New Roman" w:cs="Times New Roman"/>
          <w:bCs/>
          <w:color w:val="000000" w:themeColor="text1"/>
          <w:sz w:val="24"/>
          <w:szCs w:val="24"/>
        </w:rPr>
      </w:pPr>
    </w:p>
    <w:p w:rsidR="006E572F" w:rsidRPr="00537218" w:rsidRDefault="003F6E04" w:rsidP="006E572F">
      <w:pPr>
        <w:pStyle w:val="HEADERTEXT"/>
        <w:jc w:val="center"/>
        <w:outlineLvl w:val="3"/>
        <w:rPr>
          <w:rFonts w:ascii="Times New Roman" w:hAnsi="Times New Roman" w:cs="Times New Roman"/>
          <w:bCs/>
          <w:color w:val="000000" w:themeColor="text1"/>
          <w:sz w:val="24"/>
          <w:szCs w:val="24"/>
        </w:rPr>
      </w:pPr>
      <w:r w:rsidRPr="00537218">
        <w:rPr>
          <w:rFonts w:ascii="Times New Roman" w:hAnsi="Times New Roman" w:cs="Times New Roman"/>
          <w:bCs/>
          <w:color w:val="000000" w:themeColor="text1"/>
          <w:sz w:val="24"/>
          <w:szCs w:val="24"/>
        </w:rPr>
        <w:t xml:space="preserve">Глава VII. </w:t>
      </w:r>
      <w:r w:rsidR="006E572F" w:rsidRPr="00537218">
        <w:rPr>
          <w:rFonts w:ascii="Times New Roman" w:hAnsi="Times New Roman" w:cs="Times New Roman"/>
          <w:bCs/>
          <w:color w:val="000000" w:themeColor="text1"/>
          <w:sz w:val="24"/>
          <w:szCs w:val="24"/>
        </w:rPr>
        <w:t xml:space="preserve">ИЗБИРАТЕЛЬНАЯ КОМИССИЯ,ОРГАНИЗУЮЩАЯ ПОДГОТОВКУ И ПРОВЕДЕНИЕ ВЫБОРОВ В ОРГАНЫ МЕСТНОГО САМОУПРАВЛЕНИЯ </w:t>
      </w:r>
    </w:p>
    <w:p w:rsidR="003F6E04" w:rsidRPr="00537218" w:rsidRDefault="003F6E04" w:rsidP="00C0370B">
      <w:pPr>
        <w:pStyle w:val="HEADERTEXT"/>
        <w:jc w:val="center"/>
        <w:outlineLvl w:val="3"/>
        <w:rPr>
          <w:rFonts w:ascii="Times New Roman" w:hAnsi="Times New Roman" w:cs="Times New Roman"/>
          <w:bCs/>
          <w:color w:val="000000" w:themeColor="text1"/>
          <w:sz w:val="24"/>
          <w:szCs w:val="24"/>
        </w:rPr>
      </w:pPr>
    </w:p>
    <w:p w:rsidR="003F6E04" w:rsidRPr="00537218" w:rsidRDefault="003F6E04" w:rsidP="00C0370B">
      <w:pPr>
        <w:pStyle w:val="HEADERTEXT"/>
        <w:jc w:val="center"/>
        <w:outlineLvl w:val="4"/>
        <w:rPr>
          <w:rFonts w:ascii="Times New Roman" w:hAnsi="Times New Roman" w:cs="Times New Roman"/>
          <w:bCs/>
          <w:color w:val="000000" w:themeColor="text1"/>
          <w:sz w:val="24"/>
          <w:szCs w:val="24"/>
        </w:rPr>
      </w:pPr>
    </w:p>
    <w:p w:rsidR="003F6E04" w:rsidRPr="00537218" w:rsidRDefault="003F6E04" w:rsidP="00C0370B">
      <w:pPr>
        <w:pStyle w:val="HEADERTEXT"/>
        <w:jc w:val="center"/>
        <w:outlineLvl w:val="4"/>
        <w:rPr>
          <w:rFonts w:ascii="Times New Roman" w:hAnsi="Times New Roman" w:cs="Times New Roman"/>
          <w:bCs/>
          <w:color w:val="000000" w:themeColor="text1"/>
          <w:sz w:val="24"/>
          <w:szCs w:val="24"/>
        </w:rPr>
      </w:pPr>
      <w:r w:rsidRPr="00537218">
        <w:rPr>
          <w:rFonts w:ascii="Times New Roman" w:hAnsi="Times New Roman" w:cs="Times New Roman"/>
          <w:bCs/>
          <w:color w:val="000000" w:themeColor="text1"/>
          <w:sz w:val="24"/>
          <w:szCs w:val="24"/>
        </w:rPr>
        <w:t>Ст</w:t>
      </w:r>
      <w:r w:rsidR="006E572F" w:rsidRPr="00537218">
        <w:rPr>
          <w:rFonts w:ascii="Times New Roman" w:hAnsi="Times New Roman" w:cs="Times New Roman"/>
          <w:bCs/>
          <w:color w:val="000000" w:themeColor="text1"/>
          <w:sz w:val="24"/>
          <w:szCs w:val="24"/>
        </w:rPr>
        <w:t xml:space="preserve">атья 51. Избирательная комиссия, организующая подготовку и проведение выборов Поселение </w:t>
      </w:r>
    </w:p>
    <w:p w:rsidR="006E572F" w:rsidRPr="00537218" w:rsidRDefault="006E572F" w:rsidP="00C0370B">
      <w:pPr>
        <w:pStyle w:val="HEADERTEXT"/>
        <w:jc w:val="center"/>
        <w:outlineLvl w:val="4"/>
        <w:rPr>
          <w:rFonts w:ascii="Times New Roman" w:hAnsi="Times New Roman" w:cs="Times New Roman"/>
          <w:bCs/>
          <w:color w:val="000000" w:themeColor="text1"/>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537218">
        <w:rPr>
          <w:rFonts w:ascii="Times New Roman" w:hAnsi="Times New Roman" w:cs="Times New Roman"/>
          <w:color w:val="000000" w:themeColor="text1"/>
          <w:sz w:val="24"/>
          <w:szCs w:val="24"/>
        </w:rPr>
        <w:t>1. Избирательная комиссия</w:t>
      </w:r>
      <w:r w:rsidR="006E572F" w:rsidRPr="00537218">
        <w:rPr>
          <w:rFonts w:ascii="Times New Roman" w:hAnsi="Times New Roman" w:cs="Times New Roman"/>
          <w:color w:val="000000" w:themeColor="text1"/>
          <w:sz w:val="24"/>
          <w:szCs w:val="24"/>
        </w:rPr>
        <w:t>,</w:t>
      </w:r>
      <w:r w:rsidR="006E572F" w:rsidRPr="00537218">
        <w:rPr>
          <w:rFonts w:ascii="Times New Roman" w:hAnsi="Times New Roman" w:cs="Times New Roman"/>
          <w:bCs/>
          <w:color w:val="000000" w:themeColor="text1"/>
          <w:sz w:val="24"/>
          <w:szCs w:val="24"/>
        </w:rPr>
        <w:t xml:space="preserve"> организующая подготовку и проведение выборов</w:t>
      </w:r>
      <w:r w:rsidR="006E572F" w:rsidRPr="00537218">
        <w:rPr>
          <w:rFonts w:ascii="Times New Roman" w:hAnsi="Times New Roman" w:cs="Times New Roman"/>
          <w:color w:val="000000" w:themeColor="text1"/>
          <w:sz w:val="24"/>
          <w:szCs w:val="24"/>
        </w:rPr>
        <w:t xml:space="preserve"> Поселения,</w:t>
      </w:r>
      <w:r w:rsidRPr="00537218">
        <w:rPr>
          <w:rFonts w:ascii="Times New Roman" w:hAnsi="Times New Roman" w:cs="Times New Roman"/>
          <w:color w:val="000000" w:themeColor="text1"/>
          <w:sz w:val="24"/>
          <w:szCs w:val="24"/>
        </w:rPr>
        <w:t xml:space="preserve"> организует подготовку и проведение муниципальных выборов, местного</w:t>
      </w:r>
      <w:r w:rsidRPr="002A74C9">
        <w:rPr>
          <w:rFonts w:ascii="Times New Roman" w:hAnsi="Times New Roman" w:cs="Times New Roman"/>
          <w:sz w:val="24"/>
          <w:szCs w:val="24"/>
        </w:rPr>
        <w:t xml:space="preserve">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Поселения, преобразование муниципального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Избирательная комиссия</w:t>
      </w:r>
      <w:r w:rsidR="006E572F" w:rsidRPr="002A74C9">
        <w:rPr>
          <w:rFonts w:ascii="Times New Roman" w:hAnsi="Times New Roman" w:cs="Times New Roman"/>
          <w:sz w:val="24"/>
          <w:szCs w:val="24"/>
        </w:rPr>
        <w:t>,</w:t>
      </w:r>
      <w:r w:rsidR="009238CF">
        <w:rPr>
          <w:rFonts w:ascii="Times New Roman" w:hAnsi="Times New Roman" w:cs="Times New Roman"/>
          <w:sz w:val="24"/>
          <w:szCs w:val="24"/>
        </w:rPr>
        <w:t xml:space="preserve"> </w:t>
      </w:r>
      <w:r w:rsidR="006E572F" w:rsidRPr="00537218">
        <w:rPr>
          <w:rFonts w:ascii="Times New Roman" w:hAnsi="Times New Roman" w:cs="Times New Roman"/>
          <w:bCs/>
          <w:color w:val="000000" w:themeColor="text1"/>
          <w:sz w:val="24"/>
          <w:szCs w:val="24"/>
        </w:rPr>
        <w:t>организующая подготовку и проведение выборов</w:t>
      </w:r>
      <w:r w:rsidRPr="002A74C9">
        <w:rPr>
          <w:rFonts w:ascii="Times New Roman" w:hAnsi="Times New Roman" w:cs="Times New Roman"/>
          <w:sz w:val="24"/>
          <w:szCs w:val="24"/>
        </w:rPr>
        <w:t xml:space="preserve"> Поселения является муниципальным органом, который не входит в структуру органов местного самоуправления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Избирательная комиссия</w:t>
      </w:r>
      <w:r w:rsidR="006E572F" w:rsidRPr="002A74C9">
        <w:rPr>
          <w:rFonts w:ascii="Times New Roman" w:hAnsi="Times New Roman" w:cs="Times New Roman"/>
          <w:sz w:val="24"/>
          <w:szCs w:val="24"/>
        </w:rPr>
        <w:t>,</w:t>
      </w:r>
      <w:r w:rsidR="009238CF">
        <w:rPr>
          <w:rFonts w:ascii="Times New Roman" w:hAnsi="Times New Roman" w:cs="Times New Roman"/>
          <w:sz w:val="24"/>
          <w:szCs w:val="24"/>
        </w:rPr>
        <w:t xml:space="preserve"> </w:t>
      </w:r>
      <w:r w:rsidR="006E572F" w:rsidRPr="00537218">
        <w:rPr>
          <w:rFonts w:ascii="Times New Roman" w:hAnsi="Times New Roman" w:cs="Times New Roman"/>
          <w:bCs/>
          <w:color w:val="000000" w:themeColor="text1"/>
          <w:sz w:val="24"/>
          <w:szCs w:val="24"/>
        </w:rPr>
        <w:t>организующая подготовку и проведение выборов</w:t>
      </w:r>
      <w:r w:rsidR="006E572F" w:rsidRPr="002A74C9">
        <w:rPr>
          <w:rFonts w:ascii="Times New Roman" w:hAnsi="Times New Roman" w:cs="Times New Roman"/>
          <w:sz w:val="24"/>
          <w:szCs w:val="24"/>
        </w:rPr>
        <w:t xml:space="preserve"> Поселения,</w:t>
      </w:r>
      <w:r w:rsidRPr="002A74C9">
        <w:rPr>
          <w:rFonts w:ascii="Times New Roman" w:hAnsi="Times New Roman" w:cs="Times New Roman"/>
          <w:sz w:val="24"/>
          <w:szCs w:val="24"/>
        </w:rPr>
        <w:t xml:space="preserve"> формируется Советом Поселения в порядке, установленном федеральным законодательством, Избирательным кодексом Республики Татарстан.</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537218" w:rsidRDefault="003F6E04" w:rsidP="00C0370B">
      <w:pPr>
        <w:pStyle w:val="FORMATTEXT"/>
        <w:ind w:firstLine="568"/>
        <w:jc w:val="both"/>
        <w:rPr>
          <w:rFonts w:ascii="Times New Roman" w:hAnsi="Times New Roman" w:cs="Times New Roman"/>
          <w:color w:val="000000" w:themeColor="text1"/>
          <w:sz w:val="24"/>
          <w:szCs w:val="24"/>
        </w:rPr>
      </w:pPr>
      <w:r w:rsidRPr="002A74C9">
        <w:rPr>
          <w:rFonts w:ascii="Times New Roman" w:hAnsi="Times New Roman" w:cs="Times New Roman"/>
          <w:sz w:val="24"/>
          <w:szCs w:val="24"/>
        </w:rPr>
        <w:lastRenderedPageBreak/>
        <w:t>4. Срок полномочий избирательной комиссии</w:t>
      </w:r>
      <w:r w:rsidR="000F0BE3" w:rsidRPr="002A74C9">
        <w:rPr>
          <w:rFonts w:ascii="Times New Roman" w:hAnsi="Times New Roman" w:cs="Times New Roman"/>
          <w:sz w:val="24"/>
          <w:szCs w:val="24"/>
        </w:rPr>
        <w:t>,</w:t>
      </w:r>
      <w:r w:rsidR="009238CF">
        <w:rPr>
          <w:rFonts w:ascii="Times New Roman" w:hAnsi="Times New Roman" w:cs="Times New Roman"/>
          <w:sz w:val="24"/>
          <w:szCs w:val="24"/>
        </w:rPr>
        <w:t xml:space="preserve"> </w:t>
      </w:r>
      <w:r w:rsidR="000F0BE3" w:rsidRPr="00537218">
        <w:rPr>
          <w:rFonts w:ascii="Times New Roman" w:hAnsi="Times New Roman" w:cs="Times New Roman"/>
          <w:bCs/>
          <w:color w:val="000000" w:themeColor="text1"/>
          <w:sz w:val="24"/>
          <w:szCs w:val="24"/>
        </w:rPr>
        <w:t>организующий подготовку и проведение выборов</w:t>
      </w:r>
      <w:r w:rsidRPr="00537218">
        <w:rPr>
          <w:rFonts w:ascii="Times New Roman" w:hAnsi="Times New Roman" w:cs="Times New Roman"/>
          <w:color w:val="000000" w:themeColor="text1"/>
          <w:sz w:val="24"/>
          <w:szCs w:val="24"/>
        </w:rPr>
        <w:t xml:space="preserve"> Поселения составляет пять лет.</w:t>
      </w:r>
    </w:p>
    <w:p w:rsidR="003F6E04" w:rsidRPr="00537218" w:rsidRDefault="003F6E04" w:rsidP="00C0370B">
      <w:pPr>
        <w:pStyle w:val="FORMATTEXT"/>
        <w:ind w:firstLine="568"/>
        <w:jc w:val="both"/>
        <w:rPr>
          <w:rFonts w:ascii="Times New Roman" w:hAnsi="Times New Roman" w:cs="Times New Roman"/>
          <w:color w:val="000000" w:themeColor="text1"/>
          <w:sz w:val="24"/>
          <w:szCs w:val="24"/>
        </w:rPr>
      </w:pPr>
    </w:p>
    <w:p w:rsidR="003F6E04" w:rsidRPr="00537218" w:rsidRDefault="003F6E04" w:rsidP="00C0370B">
      <w:pPr>
        <w:pStyle w:val="FORMATTEXT"/>
        <w:ind w:firstLine="568"/>
        <w:jc w:val="both"/>
        <w:rPr>
          <w:rFonts w:ascii="Times New Roman" w:hAnsi="Times New Roman" w:cs="Times New Roman"/>
          <w:color w:val="000000" w:themeColor="text1"/>
          <w:sz w:val="24"/>
          <w:szCs w:val="24"/>
        </w:rPr>
      </w:pPr>
      <w:r w:rsidRPr="00537218">
        <w:rPr>
          <w:rFonts w:ascii="Times New Roman" w:hAnsi="Times New Roman" w:cs="Times New Roman"/>
          <w:color w:val="000000" w:themeColor="text1"/>
          <w:sz w:val="24"/>
          <w:szCs w:val="24"/>
        </w:rPr>
        <w:t>5. Избирательная комиссия</w:t>
      </w:r>
      <w:r w:rsidR="006E572F" w:rsidRPr="00537218">
        <w:rPr>
          <w:rFonts w:ascii="Times New Roman" w:hAnsi="Times New Roman" w:cs="Times New Roman"/>
          <w:color w:val="000000" w:themeColor="text1"/>
          <w:sz w:val="24"/>
          <w:szCs w:val="24"/>
        </w:rPr>
        <w:t>,</w:t>
      </w:r>
      <w:r w:rsidR="006E572F" w:rsidRPr="00537218">
        <w:rPr>
          <w:rFonts w:ascii="Times New Roman" w:hAnsi="Times New Roman" w:cs="Times New Roman"/>
          <w:bCs/>
          <w:color w:val="000000" w:themeColor="text1"/>
          <w:sz w:val="24"/>
          <w:szCs w:val="24"/>
        </w:rPr>
        <w:t xml:space="preserve"> организующая подготовку и проведение выборов</w:t>
      </w:r>
      <w:r w:rsidR="006E572F" w:rsidRPr="00537218">
        <w:rPr>
          <w:rFonts w:ascii="Times New Roman" w:hAnsi="Times New Roman" w:cs="Times New Roman"/>
          <w:color w:val="000000" w:themeColor="text1"/>
          <w:sz w:val="24"/>
          <w:szCs w:val="24"/>
        </w:rPr>
        <w:t xml:space="preserve"> Поселения,</w:t>
      </w:r>
      <w:r w:rsidRPr="00537218">
        <w:rPr>
          <w:rFonts w:ascii="Times New Roman" w:hAnsi="Times New Roman" w:cs="Times New Roman"/>
          <w:color w:val="000000" w:themeColor="text1"/>
          <w:sz w:val="24"/>
          <w:szCs w:val="24"/>
        </w:rPr>
        <w:t xml:space="preserve"> формируется в количестве 6 членов.</w:t>
      </w:r>
    </w:p>
    <w:p w:rsidR="003F6E04" w:rsidRPr="00537218" w:rsidRDefault="003F6E04" w:rsidP="00C0370B">
      <w:pPr>
        <w:pStyle w:val="FORMATTEXT"/>
        <w:ind w:firstLine="568"/>
        <w:jc w:val="both"/>
        <w:rPr>
          <w:rFonts w:ascii="Times New Roman" w:hAnsi="Times New Roman" w:cs="Times New Roman"/>
          <w:color w:val="000000" w:themeColor="text1"/>
          <w:sz w:val="24"/>
          <w:szCs w:val="24"/>
        </w:rPr>
      </w:pPr>
    </w:p>
    <w:p w:rsidR="003F6E04" w:rsidRPr="00537218" w:rsidRDefault="003F6E04" w:rsidP="00C0370B">
      <w:pPr>
        <w:pStyle w:val="FORMATTEXT"/>
        <w:ind w:firstLine="568"/>
        <w:jc w:val="both"/>
        <w:rPr>
          <w:rFonts w:ascii="Times New Roman" w:hAnsi="Times New Roman" w:cs="Times New Roman"/>
          <w:color w:val="000000" w:themeColor="text1"/>
          <w:sz w:val="24"/>
          <w:szCs w:val="24"/>
        </w:rPr>
      </w:pPr>
      <w:r w:rsidRPr="00537218">
        <w:rPr>
          <w:rFonts w:ascii="Times New Roman" w:hAnsi="Times New Roman" w:cs="Times New Roman"/>
          <w:color w:val="000000" w:themeColor="text1"/>
          <w:sz w:val="24"/>
          <w:szCs w:val="24"/>
        </w:rPr>
        <w:t>6. Финансовое обеспечение деятельности избирательной комиссии</w:t>
      </w:r>
      <w:r w:rsidR="006E572F" w:rsidRPr="00537218">
        <w:rPr>
          <w:rFonts w:ascii="Times New Roman" w:hAnsi="Times New Roman" w:cs="Times New Roman"/>
          <w:color w:val="000000" w:themeColor="text1"/>
          <w:sz w:val="24"/>
          <w:szCs w:val="24"/>
        </w:rPr>
        <w:t>,</w:t>
      </w:r>
      <w:r w:rsidR="006E572F" w:rsidRPr="00537218">
        <w:rPr>
          <w:rFonts w:ascii="Times New Roman" w:hAnsi="Times New Roman" w:cs="Times New Roman"/>
          <w:bCs/>
          <w:color w:val="000000" w:themeColor="text1"/>
          <w:sz w:val="24"/>
          <w:szCs w:val="24"/>
        </w:rPr>
        <w:t xml:space="preserve"> организующая подготовку и </w:t>
      </w:r>
      <w:r w:rsidR="002B5AFF" w:rsidRPr="00537218">
        <w:rPr>
          <w:rFonts w:ascii="Times New Roman" w:hAnsi="Times New Roman" w:cs="Times New Roman"/>
          <w:bCs/>
          <w:color w:val="000000" w:themeColor="text1"/>
          <w:sz w:val="24"/>
          <w:szCs w:val="24"/>
        </w:rPr>
        <w:t>проведение выборов</w:t>
      </w:r>
      <w:r w:rsidR="002B5AFF" w:rsidRPr="00537218">
        <w:rPr>
          <w:rFonts w:ascii="Times New Roman" w:hAnsi="Times New Roman" w:cs="Times New Roman"/>
          <w:color w:val="000000" w:themeColor="text1"/>
          <w:sz w:val="24"/>
          <w:szCs w:val="24"/>
        </w:rPr>
        <w:t xml:space="preserve"> Поселения,</w:t>
      </w:r>
      <w:r w:rsidRPr="00537218">
        <w:rPr>
          <w:rFonts w:ascii="Times New Roman" w:hAnsi="Times New Roman" w:cs="Times New Roman"/>
          <w:color w:val="000000" w:themeColor="text1"/>
          <w:sz w:val="24"/>
          <w:szCs w:val="24"/>
        </w:rPr>
        <w:t xml:space="preserve"> предусматривается в бюджете Поселения отдельной строкой в соответствии с классификацией расходов бюджетов Российской Федерации.</w:t>
      </w:r>
    </w:p>
    <w:p w:rsidR="003F6E04" w:rsidRPr="00537218" w:rsidRDefault="003F6E04" w:rsidP="00C0370B">
      <w:pPr>
        <w:pStyle w:val="FORMATTEXT"/>
        <w:ind w:firstLine="568"/>
        <w:jc w:val="both"/>
        <w:rPr>
          <w:rFonts w:ascii="Times New Roman" w:hAnsi="Times New Roman" w:cs="Times New Roman"/>
          <w:color w:val="000000" w:themeColor="text1"/>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537218">
        <w:rPr>
          <w:rFonts w:ascii="Times New Roman" w:hAnsi="Times New Roman" w:cs="Times New Roman"/>
          <w:color w:val="000000" w:themeColor="text1"/>
          <w:sz w:val="24"/>
          <w:szCs w:val="24"/>
        </w:rPr>
        <w:t>7. Полномочия избирательной комиссии</w:t>
      </w:r>
      <w:r w:rsidR="006E572F" w:rsidRPr="00537218">
        <w:rPr>
          <w:rFonts w:ascii="Times New Roman" w:hAnsi="Times New Roman" w:cs="Times New Roman"/>
          <w:color w:val="000000" w:themeColor="text1"/>
          <w:sz w:val="24"/>
          <w:szCs w:val="24"/>
        </w:rPr>
        <w:t>,</w:t>
      </w:r>
      <w:r w:rsidR="006E572F" w:rsidRPr="00537218">
        <w:rPr>
          <w:rFonts w:ascii="Times New Roman" w:hAnsi="Times New Roman" w:cs="Times New Roman"/>
          <w:bCs/>
          <w:color w:val="000000" w:themeColor="text1"/>
          <w:sz w:val="24"/>
          <w:szCs w:val="24"/>
        </w:rPr>
        <w:t xml:space="preserve"> организующая подготовку и проведение выборов</w:t>
      </w:r>
      <w:r w:rsidRPr="00537218">
        <w:rPr>
          <w:rFonts w:ascii="Times New Roman" w:hAnsi="Times New Roman" w:cs="Times New Roman"/>
          <w:color w:val="000000" w:themeColor="text1"/>
          <w:sz w:val="24"/>
          <w:szCs w:val="24"/>
        </w:rPr>
        <w:t xml:space="preserve"> Поселения, порядок и гарантии ее деятельности регулируются федеральным законодательством, законами Республики Татарстан, настоящим Уставом, Положением об Избирательной комиссии Поселения, утвержденным Советом Поселения. Полномочия избирательной комиссии</w:t>
      </w:r>
      <w:r w:rsidR="006E572F" w:rsidRPr="00537218">
        <w:rPr>
          <w:rFonts w:ascii="Times New Roman" w:hAnsi="Times New Roman" w:cs="Times New Roman"/>
          <w:color w:val="000000" w:themeColor="text1"/>
          <w:sz w:val="24"/>
          <w:szCs w:val="24"/>
        </w:rPr>
        <w:t>,</w:t>
      </w:r>
      <w:r w:rsidR="006E572F" w:rsidRPr="00537218">
        <w:rPr>
          <w:rFonts w:ascii="Times New Roman" w:hAnsi="Times New Roman" w:cs="Times New Roman"/>
          <w:bCs/>
          <w:color w:val="000000" w:themeColor="text1"/>
          <w:sz w:val="24"/>
          <w:szCs w:val="24"/>
        </w:rPr>
        <w:t xml:space="preserve"> организующая подготовку и проведение выборов</w:t>
      </w:r>
      <w:r w:rsidRPr="002A74C9">
        <w:rPr>
          <w:rFonts w:ascii="Times New Roman" w:hAnsi="Times New Roman" w:cs="Times New Roman"/>
          <w:sz w:val="24"/>
          <w:szCs w:val="24"/>
        </w:rPr>
        <w:t xml:space="preserve">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w:t>
      </w:r>
    </w:p>
    <w:p w:rsidR="003F6E04" w:rsidRPr="002A74C9" w:rsidRDefault="003F6E04" w:rsidP="00C0370B">
      <w:pPr>
        <w:pStyle w:val="HEADERTEXT"/>
        <w:rPr>
          <w:rFonts w:ascii="Times New Roman" w:hAnsi="Times New Roman" w:cs="Times New Roman"/>
          <w:b/>
          <w:bCs/>
          <w:color w:val="auto"/>
          <w:sz w:val="24"/>
          <w:szCs w:val="24"/>
        </w:rPr>
      </w:pPr>
    </w:p>
    <w:p w:rsidR="003F6E04" w:rsidRPr="002A74C9" w:rsidRDefault="003F6E04" w:rsidP="00C0370B">
      <w:pPr>
        <w:pStyle w:val="HEADERTEXT"/>
        <w:jc w:val="center"/>
        <w:outlineLvl w:val="3"/>
        <w:rPr>
          <w:rFonts w:ascii="Times New Roman" w:hAnsi="Times New Roman" w:cs="Times New Roman"/>
          <w:b/>
          <w:bCs/>
          <w:color w:val="auto"/>
          <w:sz w:val="24"/>
          <w:szCs w:val="24"/>
        </w:rPr>
      </w:pPr>
      <w:r w:rsidRPr="002A74C9">
        <w:rPr>
          <w:rFonts w:ascii="Times New Roman" w:hAnsi="Times New Roman" w:cs="Times New Roman"/>
          <w:b/>
          <w:bCs/>
          <w:color w:val="auto"/>
          <w:sz w:val="24"/>
          <w:szCs w:val="24"/>
        </w:rPr>
        <w:t xml:space="preserve"> Глава VIII. ГРАЖДАНСКО-ПРАВОВАЯ И ФИНАНСОВАЯ ОСНОВЫ ДЕЯТЕЛЬНОСТИ ОРГАНОВ МЕСТНОГО САМОУПРАВЛЕНИЯ </w:t>
      </w:r>
    </w:p>
    <w:p w:rsidR="003F6E04" w:rsidRPr="002A74C9" w:rsidRDefault="003F6E04" w:rsidP="00C0370B">
      <w:pPr>
        <w:pStyle w:val="HEADERTEXT"/>
        <w:rPr>
          <w:rFonts w:ascii="Times New Roman" w:hAnsi="Times New Roman" w:cs="Times New Roman"/>
          <w:b/>
          <w:bCs/>
          <w:color w:val="auto"/>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Статья 52. Органы местного самоуправления Поселения, обладающие правами юридического лица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В соответствии со структурой исполнительного комитета Поселения по решению Совета Поселения правами юридического лица могут быть наделены отдельные органы исполнительного комитета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53. Органы местного самоуправления Поселения как юридические лица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От имени Поселения приобретать и осуществлять имущественные и иные права и обязанности, выступать в суде без доверенности может Глава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
    <w:p w:rsidR="003F6E04" w:rsidRPr="002A74C9" w:rsidRDefault="003F6E04" w:rsidP="00C0370B">
      <w:pPr>
        <w:pStyle w:val="HEADERTEXT"/>
        <w:rPr>
          <w:rFonts w:ascii="Times New Roman" w:hAnsi="Times New Roman" w:cs="Times New Roman"/>
          <w:b/>
          <w:bCs/>
          <w:color w:val="auto"/>
          <w:sz w:val="24"/>
          <w:szCs w:val="24"/>
        </w:rPr>
      </w:pPr>
    </w:p>
    <w:p w:rsidR="001B7221"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54. Финансирование органов местного самоуправления Поселения</w:t>
      </w:r>
    </w:p>
    <w:p w:rsidR="003F6E04" w:rsidRPr="002A74C9" w:rsidRDefault="003F6E04" w:rsidP="00C0370B">
      <w:pPr>
        <w:pStyle w:val="HEADERTEXT"/>
        <w:jc w:val="center"/>
        <w:outlineLvl w:val="4"/>
        <w:rPr>
          <w:rFonts w:ascii="Times New Roman" w:hAnsi="Times New Roman" w:cs="Times New Roman"/>
          <w:b/>
          <w:bCs/>
          <w:color w:val="auto"/>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HEADERTEXT"/>
        <w:rPr>
          <w:rFonts w:ascii="Times New Roman" w:hAnsi="Times New Roman" w:cs="Times New Roman"/>
          <w:b/>
          <w:bCs/>
          <w:color w:val="auto"/>
          <w:sz w:val="24"/>
          <w:szCs w:val="24"/>
        </w:rPr>
      </w:pPr>
    </w:p>
    <w:p w:rsidR="003F6E04" w:rsidRPr="002A74C9" w:rsidRDefault="003F6E04" w:rsidP="00C0370B">
      <w:pPr>
        <w:pStyle w:val="HEADERTEXT"/>
        <w:jc w:val="center"/>
        <w:outlineLvl w:val="3"/>
        <w:rPr>
          <w:rFonts w:ascii="Times New Roman" w:hAnsi="Times New Roman" w:cs="Times New Roman"/>
          <w:b/>
          <w:bCs/>
          <w:color w:val="auto"/>
          <w:sz w:val="24"/>
          <w:szCs w:val="24"/>
        </w:rPr>
      </w:pPr>
      <w:r w:rsidRPr="002A74C9">
        <w:rPr>
          <w:rFonts w:ascii="Times New Roman" w:hAnsi="Times New Roman" w:cs="Times New Roman"/>
          <w:b/>
          <w:bCs/>
          <w:color w:val="auto"/>
          <w:sz w:val="24"/>
          <w:szCs w:val="24"/>
        </w:rPr>
        <w:t xml:space="preserve"> Глава IХ. СОЦИАЛЬНЫЕ И ИНЫЕ ГАРАНТИИ, ПРЕДОСТАВЛЯЕМЫЕ ГЛАВЕ ПОСЕЛЕНИЯ И ИНЫМ ДОЛЖНОСТНЫМ ЛИЦАМ ПОСЕЛЕНИЯ </w:t>
      </w:r>
    </w:p>
    <w:p w:rsidR="003F6E04" w:rsidRPr="002A74C9" w:rsidRDefault="003F6E04" w:rsidP="00C0370B">
      <w:pPr>
        <w:pStyle w:val="HEADERTEXT"/>
        <w:rPr>
          <w:rFonts w:ascii="Times New Roman" w:hAnsi="Times New Roman" w:cs="Times New Roman"/>
          <w:b/>
          <w:bCs/>
          <w:color w:val="auto"/>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Статья 55. Социальные и иные гарантии, предоставляемые Главе Поселения и иным должностным лицам Поселения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lastRenderedPageBreak/>
        <w:t xml:space="preserve">Социальные и иные гарантии деятельности Главы Поселения и иных должностных лиц Поселения, определяются в соответствии с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"kodeks://link/d?nd=423904151"\o"’’О гарантиях осуществления полномочий депутата представительного органа муниципального образования ...’’</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Закон Республики Татарстан от 12.02.2009 N 15-ЗРТ</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 xml:space="preserve">Законом Республики Татарстан от 12 февраля 2009 года </w:t>
      </w:r>
      <w:r w:rsidR="002A74C9" w:rsidRPr="002A74C9">
        <w:rPr>
          <w:rFonts w:ascii="Times New Roman" w:hAnsi="Times New Roman" w:cs="Times New Roman"/>
          <w:sz w:val="24"/>
          <w:szCs w:val="24"/>
        </w:rPr>
        <w:t>№</w:t>
      </w:r>
      <w:r w:rsidRPr="002A74C9">
        <w:rPr>
          <w:rFonts w:ascii="Times New Roman" w:hAnsi="Times New Roman" w:cs="Times New Roman"/>
          <w:sz w:val="24"/>
          <w:szCs w:val="24"/>
        </w:rPr>
        <w:t xml:space="preserve"> 15-ЗРТ "О гарантиях осуществления полномочий депутата представительного органа муниципального образования, выборного должностного лица местного самоуправления в Республике Татарстан"</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и решениями Совета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HEADERTEXT"/>
        <w:rPr>
          <w:rFonts w:ascii="Times New Roman" w:hAnsi="Times New Roman" w:cs="Times New Roman"/>
          <w:b/>
          <w:bCs/>
          <w:color w:val="auto"/>
          <w:sz w:val="24"/>
          <w:szCs w:val="24"/>
        </w:rPr>
      </w:pPr>
    </w:p>
    <w:p w:rsidR="001B7221"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56. Социальные и иные гарантии деятельности депутата Совета Поселения, иных должностных лиц</w:t>
      </w:r>
    </w:p>
    <w:p w:rsidR="003F6E04" w:rsidRPr="002A74C9" w:rsidRDefault="003F6E04" w:rsidP="00C0370B">
      <w:pPr>
        <w:pStyle w:val="HEADERTEXT"/>
        <w:jc w:val="center"/>
        <w:outlineLvl w:val="4"/>
        <w:rPr>
          <w:rFonts w:ascii="Times New Roman" w:hAnsi="Times New Roman" w:cs="Times New Roman"/>
          <w:b/>
          <w:bCs/>
          <w:color w:val="auto"/>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1. 1. Социальные и иные гарантии, предоставляемые депутату Совета Поселения, осуществляющему свои полномочия на непостоянной основе, иным должностным лицам, определяются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"kodeks://link/d?nd=423904151"\o"’’О гарантиях осуществления полномочий депутата представительного органа муниципального образования ...’’</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Закон Республики Татарстан от 12.02.2009 N 15-ЗРТ</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 xml:space="preserve">Законом Республики Татарстан от 12 февраля 2009 года </w:t>
      </w:r>
      <w:r w:rsidR="002A74C9" w:rsidRPr="002A74C9">
        <w:rPr>
          <w:rFonts w:ascii="Times New Roman" w:hAnsi="Times New Roman" w:cs="Times New Roman"/>
          <w:sz w:val="24"/>
          <w:szCs w:val="24"/>
        </w:rPr>
        <w:t>№</w:t>
      </w:r>
      <w:r w:rsidRPr="002A74C9">
        <w:rPr>
          <w:rFonts w:ascii="Times New Roman" w:hAnsi="Times New Roman" w:cs="Times New Roman"/>
          <w:sz w:val="24"/>
          <w:szCs w:val="24"/>
        </w:rPr>
        <w:t xml:space="preserve"> 15-ЗРТ "О гарантиях осуществления полномочий депутата представительного органа, выборного должностного лица местного самоуправления в Республике Татарстан"</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и решениями Совета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Депутату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не может составлять в совокупности менее двух и более шести рабочих дней в месяц.</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HEADERTEXT"/>
        <w:rPr>
          <w:rFonts w:ascii="Times New Roman" w:hAnsi="Times New Roman" w:cs="Times New Roman"/>
          <w:b/>
          <w:bCs/>
          <w:color w:val="auto"/>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57. Гарантии неприкосновенности главы Поселения, депутатов Совета Поселения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HEADERTEXT"/>
        <w:rPr>
          <w:rFonts w:ascii="Times New Roman" w:hAnsi="Times New Roman" w:cs="Times New Roman"/>
          <w:b/>
          <w:bCs/>
          <w:color w:val="auto"/>
          <w:sz w:val="24"/>
          <w:szCs w:val="24"/>
        </w:rPr>
      </w:pPr>
    </w:p>
    <w:p w:rsidR="003F6E04" w:rsidRPr="002A74C9" w:rsidRDefault="003F6E04" w:rsidP="00C0370B">
      <w:pPr>
        <w:pStyle w:val="HEADERTEXT"/>
        <w:jc w:val="center"/>
        <w:outlineLvl w:val="3"/>
        <w:rPr>
          <w:rFonts w:ascii="Times New Roman" w:hAnsi="Times New Roman" w:cs="Times New Roman"/>
          <w:b/>
          <w:bCs/>
          <w:color w:val="auto"/>
          <w:sz w:val="24"/>
          <w:szCs w:val="24"/>
        </w:rPr>
      </w:pPr>
      <w:r w:rsidRPr="002A74C9">
        <w:rPr>
          <w:rFonts w:ascii="Times New Roman" w:hAnsi="Times New Roman" w:cs="Times New Roman"/>
          <w:b/>
          <w:bCs/>
          <w:color w:val="auto"/>
          <w:sz w:val="24"/>
          <w:szCs w:val="24"/>
        </w:rPr>
        <w:t xml:space="preserve"> Глава X. ОТВЕТСТВЕННОСТЬ ОРГАНОВ И ДОЛЖНОСТНЫХ ЛИЦ МЕСТНОГО САМОУПРАВЛЕНИЯ ПОСЕЛЕНИЯ </w:t>
      </w:r>
    </w:p>
    <w:p w:rsidR="003F6E04" w:rsidRPr="002A74C9" w:rsidRDefault="003F6E04" w:rsidP="00C0370B">
      <w:pPr>
        <w:pStyle w:val="HEADERTEXT"/>
        <w:rPr>
          <w:rFonts w:ascii="Times New Roman" w:hAnsi="Times New Roman" w:cs="Times New Roman"/>
          <w:b/>
          <w:bCs/>
          <w:color w:val="auto"/>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Статья 58. Ответственность органов и должностных лиц местного самоуправления Поселения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3F6E04" w:rsidRPr="002A74C9" w:rsidRDefault="003F6E04" w:rsidP="00C0370B">
      <w:pPr>
        <w:pStyle w:val="HEADERTEXT"/>
        <w:rPr>
          <w:rFonts w:ascii="Times New Roman" w:hAnsi="Times New Roman" w:cs="Times New Roman"/>
          <w:b/>
          <w:bCs/>
          <w:color w:val="auto"/>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59. Ответственность депутатов Совета Поселения перед жителями Поселения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lastRenderedPageBreak/>
        <w:t>2. Утративший доверие жителей Поселения депутат Совета Поселения, в том числе Глава Поселения, может быть отозван по основаниям и в порядке, предусмотренным настоящим Уставом.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60. Ответственность органов и должностных лиц местного самоуправления Поселения перед государством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1. В соответствии с федеральным законодательством ответственность Совета Поселения, Главы Поселения, перед государством наступает на основании решения соответствующего суда в случае нарушения ими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"kodeks://link/d?nd=9004937"\o"’’Конституция Российской Федерации (с изменениями на 4 октября 2022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Конституция Российской Федерации от 12.12.1993</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05.10.2022)"</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Конституции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федеральных конституционных законов, федеральных законов,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"kodeks://link/d?nd=917001793"\o"’’Конституция Республики Татарстан  (с изменениями на 22 июня 2012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Конституция Республики Татарстан от 06.11.1992</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 xml:space="preserve"> Редакция от 22.06.2012</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Недействующая редакция документа"</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Конституции Республики Татарстан</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законов Республики Татарстан и настоящего Устава, а также в случае ненадлежащего осуществления переданных органам местного самоуправления Поселения отдельных государственных полномочий.</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2. Основания и порядок роспуска Совета Поселения, отрешения от должности и удаления в отставку Главы Поселения, Руководителя Исполнительного комитета Поселения устанавливаются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10 июля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Федеральный закон от 06.10.2003 N 131-ФЗ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10.07.2023)"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 xml:space="preserve">Федеральным законом от 06 октября 2003 года </w:t>
      </w:r>
      <w:r w:rsidR="002A74C9" w:rsidRPr="002A74C9">
        <w:rPr>
          <w:rFonts w:ascii="Times New Roman" w:hAnsi="Times New Roman" w:cs="Times New Roman"/>
          <w:sz w:val="24"/>
          <w:szCs w:val="24"/>
        </w:rPr>
        <w:t>№</w:t>
      </w:r>
      <w:r w:rsidRPr="002A74C9">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w:t>
      </w:r>
    </w:p>
    <w:p w:rsidR="003F6E04" w:rsidRPr="002A74C9" w:rsidRDefault="003F6E04" w:rsidP="00C0370B">
      <w:pPr>
        <w:pStyle w:val="FORMATTEXT"/>
        <w:ind w:firstLine="568"/>
        <w:jc w:val="both"/>
        <w:rPr>
          <w:rFonts w:ascii="Times New Roman" w:hAnsi="Times New Roman" w:cs="Times New Roman"/>
          <w:sz w:val="24"/>
          <w:szCs w:val="24"/>
        </w:rPr>
      </w:pP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Статья 61. Увольнение (освобождение от должности) лиц, замещающие муниципальные должности, в связи с утратой доверия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b/>
          <w:sz w:val="24"/>
          <w:szCs w:val="24"/>
        </w:rPr>
      </w:pPr>
      <w:r w:rsidRPr="002A74C9">
        <w:rPr>
          <w:rFonts w:ascii="Times New Roman" w:hAnsi="Times New Roman" w:cs="Times New Roman"/>
          <w:sz w:val="24"/>
          <w:szCs w:val="24"/>
        </w:rPr>
        <w:t xml:space="preserve">1) непринятия лицом мер по предотвращению и (или) урегулированию конфликта </w:t>
      </w:r>
      <w:r w:rsidR="00B96011" w:rsidRPr="002A74C9">
        <w:rPr>
          <w:rFonts w:ascii="Times New Roman" w:hAnsi="Times New Roman" w:cs="Times New Roman"/>
          <w:sz w:val="24"/>
          <w:szCs w:val="24"/>
        </w:rPr>
        <w:t xml:space="preserve">интересов, стороной которого </w:t>
      </w:r>
      <w:r w:rsidR="002F1A3E" w:rsidRPr="002A74C9">
        <w:rPr>
          <w:rFonts w:ascii="Times New Roman" w:hAnsi="Times New Roman" w:cs="Times New Roman"/>
          <w:sz w:val="24"/>
          <w:szCs w:val="24"/>
        </w:rPr>
        <w:t>о</w:t>
      </w:r>
      <w:r w:rsidR="002F1A3E">
        <w:rPr>
          <w:rFonts w:ascii="Times New Roman" w:hAnsi="Times New Roman" w:cs="Times New Roman"/>
          <w:sz w:val="24"/>
          <w:szCs w:val="24"/>
        </w:rPr>
        <w:t>б</w:t>
      </w:r>
      <w:r w:rsidR="002F1A3E" w:rsidRPr="002A74C9">
        <w:rPr>
          <w:rFonts w:ascii="Times New Roman" w:hAnsi="Times New Roman" w:cs="Times New Roman"/>
          <w:sz w:val="24"/>
          <w:szCs w:val="24"/>
        </w:rPr>
        <w:t>новляется</w:t>
      </w:r>
      <w:r w:rsidR="00B96011" w:rsidRPr="002A74C9">
        <w:rPr>
          <w:rFonts w:ascii="Times New Roman" w:hAnsi="Times New Roman" w:cs="Times New Roman"/>
          <w:sz w:val="24"/>
          <w:szCs w:val="24"/>
        </w:rPr>
        <w:t>,</w:t>
      </w:r>
      <w:r w:rsidR="002F1A3E">
        <w:rPr>
          <w:rFonts w:ascii="Times New Roman" w:hAnsi="Times New Roman" w:cs="Times New Roman"/>
          <w:sz w:val="24"/>
          <w:szCs w:val="24"/>
        </w:rPr>
        <w:t xml:space="preserve"> </w:t>
      </w:r>
      <w:r w:rsidR="00B96011" w:rsidRPr="002A74C9">
        <w:rPr>
          <w:rFonts w:ascii="Times New Roman" w:hAnsi="Times New Roman" w:cs="Times New Roman"/>
          <w:b/>
          <w:color w:val="000000"/>
          <w:sz w:val="24"/>
          <w:szCs w:val="24"/>
        </w:rPr>
        <w:t>за исключением случаев, установленных федеральными законами;</w:t>
      </w:r>
    </w:p>
    <w:p w:rsidR="003F6E04" w:rsidRPr="002A74C9" w:rsidRDefault="003F6E04" w:rsidP="00C0370B">
      <w:pPr>
        <w:pStyle w:val="FORMATTEXT"/>
        <w:ind w:firstLine="568"/>
        <w:jc w:val="both"/>
        <w:rPr>
          <w:rFonts w:ascii="Times New Roman" w:hAnsi="Times New Roman" w:cs="Times New Roman"/>
          <w:sz w:val="24"/>
          <w:szCs w:val="24"/>
        </w:rPr>
      </w:pPr>
    </w:p>
    <w:p w:rsidR="00655986" w:rsidRPr="002A74C9" w:rsidRDefault="003F6E04" w:rsidP="00655986">
      <w:pPr>
        <w:pStyle w:val="FORMATTEXT"/>
        <w:ind w:firstLine="568"/>
        <w:jc w:val="both"/>
        <w:rPr>
          <w:rFonts w:ascii="Times New Roman" w:hAnsi="Times New Roman" w:cs="Times New Roman"/>
          <w:b/>
          <w:sz w:val="24"/>
          <w:szCs w:val="24"/>
        </w:rPr>
      </w:pPr>
      <w:r w:rsidRPr="002A74C9">
        <w:rPr>
          <w:rFonts w:ascii="Times New Roman" w:hAnsi="Times New Roman" w:cs="Times New Roman"/>
          <w:sz w:val="24"/>
          <w:szCs w:val="24"/>
        </w:rPr>
        <w:t xml:space="preserve">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w:t>
      </w:r>
      <w:r w:rsidRPr="002A74C9">
        <w:rPr>
          <w:rFonts w:ascii="Times New Roman" w:hAnsi="Times New Roman" w:cs="Times New Roman"/>
          <w:b/>
          <w:sz w:val="24"/>
          <w:szCs w:val="24"/>
        </w:rPr>
        <w:t>заведомо неполных сведений</w:t>
      </w:r>
      <w:r w:rsidR="00655986" w:rsidRPr="002A74C9">
        <w:rPr>
          <w:rFonts w:ascii="Times New Roman" w:hAnsi="Times New Roman" w:cs="Times New Roman"/>
          <w:b/>
          <w:sz w:val="24"/>
          <w:szCs w:val="24"/>
        </w:rPr>
        <w:t>,</w:t>
      </w:r>
      <w:r w:rsidR="00655986" w:rsidRPr="002A74C9">
        <w:rPr>
          <w:rFonts w:ascii="Times New Roman" w:hAnsi="Times New Roman" w:cs="Times New Roman"/>
          <w:b/>
          <w:color w:val="000000"/>
          <w:sz w:val="24"/>
          <w:szCs w:val="24"/>
        </w:rPr>
        <w:t xml:space="preserve"> за исключением случаев, установленных федеральными законами,</w:t>
      </w:r>
      <w:r w:rsidR="00655986" w:rsidRPr="002A74C9">
        <w:rPr>
          <w:rFonts w:ascii="Times New Roman" w:hAnsi="Times New Roman" w:cs="Times New Roman"/>
          <w:b/>
          <w:sz w:val="24"/>
          <w:szCs w:val="24"/>
        </w:rPr>
        <w:t xml:space="preserve"> либо представления заведомо недостоверных сведений</w:t>
      </w:r>
      <w:r w:rsidR="00655986" w:rsidRPr="002A74C9">
        <w:rPr>
          <w:rFonts w:ascii="Times New Roman" w:hAnsi="Times New Roman" w:cs="Times New Roman"/>
          <w:b/>
          <w:color w:val="000000"/>
          <w:sz w:val="24"/>
          <w:szCs w:val="24"/>
        </w:rPr>
        <w:t>;</w:t>
      </w:r>
    </w:p>
    <w:p w:rsidR="00655986" w:rsidRPr="002A74C9" w:rsidRDefault="00655986"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4) осуществления лицом предпринимательской деятельности;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b/>
          <w:sz w:val="24"/>
          <w:szCs w:val="24"/>
        </w:rPr>
      </w:pPr>
      <w:r w:rsidRPr="002A74C9">
        <w:rPr>
          <w:rFonts w:ascii="Times New Roman" w:hAnsi="Times New Roman" w:cs="Times New Roman"/>
          <w:sz w:val="24"/>
          <w:szCs w:val="24"/>
        </w:rPr>
        <w:t>2. 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w:t>
      </w:r>
      <w:r w:rsidR="00B24976" w:rsidRPr="002A74C9">
        <w:rPr>
          <w:rFonts w:ascii="Times New Roman" w:hAnsi="Times New Roman" w:cs="Times New Roman"/>
          <w:sz w:val="24"/>
          <w:szCs w:val="24"/>
        </w:rPr>
        <w:t>о является подчиненное ему лицо,</w:t>
      </w:r>
      <w:r w:rsidR="002F1A3E">
        <w:rPr>
          <w:rFonts w:ascii="Times New Roman" w:hAnsi="Times New Roman" w:cs="Times New Roman"/>
          <w:sz w:val="24"/>
          <w:szCs w:val="24"/>
        </w:rPr>
        <w:t xml:space="preserve"> </w:t>
      </w:r>
      <w:r w:rsidR="00B24976" w:rsidRPr="002A74C9">
        <w:rPr>
          <w:rFonts w:ascii="Times New Roman" w:hAnsi="Times New Roman" w:cs="Times New Roman"/>
          <w:b/>
          <w:sz w:val="24"/>
          <w:szCs w:val="24"/>
        </w:rPr>
        <w:t>за исключением случаев, установленных федеральными законами.</w:t>
      </w:r>
    </w:p>
    <w:p w:rsidR="003F6E04" w:rsidRPr="002A74C9" w:rsidRDefault="003F6E04" w:rsidP="00C0370B">
      <w:pPr>
        <w:pStyle w:val="HEADERTEXT"/>
        <w:rPr>
          <w:rFonts w:ascii="Times New Roman" w:hAnsi="Times New Roman" w:cs="Times New Roman"/>
          <w:b/>
          <w:bCs/>
          <w:color w:val="auto"/>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62. Ответственность органов и должностных лиц местного самоуправления Поселения перед физическими и юридическими лицам</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 законодательством.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HEADERTEXT"/>
        <w:jc w:val="center"/>
        <w:outlineLvl w:val="3"/>
        <w:rPr>
          <w:rFonts w:ascii="Times New Roman" w:hAnsi="Times New Roman" w:cs="Times New Roman"/>
          <w:b/>
          <w:bCs/>
          <w:color w:val="auto"/>
          <w:sz w:val="24"/>
          <w:szCs w:val="24"/>
        </w:rPr>
      </w:pPr>
      <w:r w:rsidRPr="002A74C9">
        <w:rPr>
          <w:rFonts w:ascii="Times New Roman" w:hAnsi="Times New Roman" w:cs="Times New Roman"/>
          <w:b/>
          <w:bCs/>
          <w:color w:val="auto"/>
          <w:sz w:val="24"/>
          <w:szCs w:val="24"/>
        </w:rPr>
        <w:t xml:space="preserve"> Глава XI. МУНИЦИПАЛЬНЫЕ ПРАВОВЫЕ АКТЫ ПОСЕЛЕНИЯ </w:t>
      </w:r>
    </w:p>
    <w:p w:rsidR="003F6E04" w:rsidRPr="002A74C9" w:rsidRDefault="003F6E04" w:rsidP="00C0370B">
      <w:pPr>
        <w:pStyle w:val="HEADERTEXT"/>
        <w:rPr>
          <w:rFonts w:ascii="Times New Roman" w:hAnsi="Times New Roman" w:cs="Times New Roman"/>
          <w:b/>
          <w:bCs/>
          <w:color w:val="auto"/>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Статья 63. Система муниципальных правовых актов Поселения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В систему муниципальных правовых актов Поселения входят:</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Устав Поселения, правовые акты, принятые на местном референдуме;</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нормативные и иные правовые акты Совета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Иные муниципальные правовые акты не должны противоречить настоящему Уставу и правовым актам, принятым на местном референдуме.</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4.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4.1. Муниципальные нормативные правовые акты Поселения,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соответствующего Поселения в порядке, установленном муниципальными нормативными правовыми актами в соответствии с законом Республики Татарстан.;</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4.2.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w:t>
      </w:r>
      <w:r w:rsidRPr="002A74C9">
        <w:rPr>
          <w:rFonts w:ascii="Times New Roman" w:hAnsi="Times New Roman" w:cs="Times New Roman"/>
          <w:sz w:val="24"/>
          <w:szCs w:val="24"/>
        </w:rPr>
        <w:lastRenderedPageBreak/>
        <w:t xml:space="preserve">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"kodeks://link/d?nd=565414861&amp;point=mark=0000000000000000000000000000000000000000000000000064U0IK"\o"’’Об обязательных требованиях в Российской Федерации (с изменениями на 24 сентября 2022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Федеральный закон от 31.07.2020 N 247-ФЗ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24.09.2022)"</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 xml:space="preserve">Федеральным законом от 31 июля 2020 года </w:t>
      </w:r>
      <w:r w:rsidR="002A74C9" w:rsidRPr="002A74C9">
        <w:rPr>
          <w:rFonts w:ascii="Times New Roman" w:hAnsi="Times New Roman" w:cs="Times New Roman"/>
          <w:sz w:val="24"/>
          <w:szCs w:val="24"/>
        </w:rPr>
        <w:t>№</w:t>
      </w:r>
      <w:r w:rsidRPr="002A74C9">
        <w:rPr>
          <w:rFonts w:ascii="Times New Roman" w:hAnsi="Times New Roman" w:cs="Times New Roman"/>
          <w:sz w:val="24"/>
          <w:szCs w:val="24"/>
        </w:rPr>
        <w:t xml:space="preserve"> 247-ФЗ</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"Об обязательных требованиях в Российской Федерации.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5.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Исполнительный комитет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3F6E04" w:rsidRPr="002A74C9" w:rsidRDefault="003F6E04" w:rsidP="00C0370B">
      <w:pPr>
        <w:pStyle w:val="HEADERTEXT"/>
        <w:rPr>
          <w:rFonts w:ascii="Times New Roman" w:hAnsi="Times New Roman" w:cs="Times New Roman"/>
          <w:b/>
          <w:bCs/>
          <w:color w:val="auto"/>
          <w:sz w:val="24"/>
          <w:szCs w:val="24"/>
        </w:rPr>
      </w:pPr>
    </w:p>
    <w:p w:rsidR="001B7221"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64. Решения, принятые путем прямого волеизъявления граждан</w:t>
      </w:r>
    </w:p>
    <w:p w:rsidR="003F6E04" w:rsidRPr="002A74C9" w:rsidRDefault="003F6E04" w:rsidP="00C0370B">
      <w:pPr>
        <w:pStyle w:val="HEADERTEXT"/>
        <w:jc w:val="center"/>
        <w:outlineLvl w:val="4"/>
        <w:rPr>
          <w:rFonts w:ascii="Times New Roman" w:hAnsi="Times New Roman" w:cs="Times New Roman"/>
          <w:b/>
          <w:bCs/>
          <w:color w:val="auto"/>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орган местного 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 Указанный срок не может превышать три месяца.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или досрочного прекращения полномочий Совета Поселения.</w:t>
      </w:r>
    </w:p>
    <w:p w:rsidR="003F6E04" w:rsidRPr="002A74C9" w:rsidRDefault="003F6E04" w:rsidP="00C0370B">
      <w:pPr>
        <w:pStyle w:val="HEADERTEXT"/>
        <w:rPr>
          <w:rFonts w:ascii="Times New Roman" w:hAnsi="Times New Roman" w:cs="Times New Roman"/>
          <w:b/>
          <w:bCs/>
          <w:color w:val="auto"/>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65. Виды муниципальных правовых актов, принимаемых органами и должностными лицами местного самоуправления Поселения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Совет Поселения - решения Совета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Глава Поселения - постановления и распоряжения Главы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HEADERTEXT"/>
        <w:rPr>
          <w:rFonts w:ascii="Times New Roman" w:hAnsi="Times New Roman" w:cs="Times New Roman"/>
          <w:b/>
          <w:bCs/>
          <w:color w:val="auto"/>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66. Подготовка муниципальных правовых актов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Проекты муниципальных правовых актов могут вноситься Главой Поселения, депутатами Совета Поселения, Прокурором Алькеевского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lastRenderedPageBreak/>
        <w:t>2. Прокурор Алькеевского района при установлении в ходе осуществления своих полномочий необходимости совершенствования действующих муниципальных нормативных правовых актов вправе вносить предложения об изменении, об отмене или о принятии муниципальных нормативных правовых актов.</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4. При включении Поселения в соответствующий перечень законом Республики Татарстан, проекты муниципальных нормативных правовых актов района,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Поселения, в порядке, установленном муниципальными нормативными правовыми актами в соответствии с законом Республики Татарстан, за исключением: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проектов нормативных правовых актов Совета Поселения, устанавливающих, изменяющих, приостанавливающих, отменяющих местные налоги и сборы;</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проектов нормативных правовых актов Совета Поселения, регулирующих бюджетные правоотношения.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67. Правовые акты Совета Поселения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Совет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Решения Совета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Руководителя Исполнительного комитета Поселения или при наличии его заключения. Указанное заключение представляется им в Совет Поселения в тридцатидневный срок в порядке, установленном Регламентом Совета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4. Нормативный правовой акт, принятый представительным органом муниципального </w:t>
      </w:r>
      <w:r w:rsidRPr="002A74C9">
        <w:rPr>
          <w:rFonts w:ascii="Times New Roman" w:hAnsi="Times New Roman" w:cs="Times New Roman"/>
          <w:sz w:val="24"/>
          <w:szCs w:val="24"/>
        </w:rPr>
        <w:lastRenderedPageBreak/>
        <w:t>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3F6E04" w:rsidRPr="002A74C9" w:rsidRDefault="003F6E04" w:rsidP="00C0370B">
      <w:pPr>
        <w:pStyle w:val="HEADERTEXT"/>
        <w:rPr>
          <w:rFonts w:ascii="Times New Roman" w:hAnsi="Times New Roman" w:cs="Times New Roman"/>
          <w:b/>
          <w:bCs/>
          <w:color w:val="auto"/>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68. Правовые акты Главы Поселения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Глава Поселения в пределах своих полномочий, установленных законодательством, настоящим Уставом, решениями Совета Поселения, издает правовые акты по вопросам организации деятельности Совета Поселения, а также по иным вопросам, отнесенным к его полномочиям Уставом Поселения в соответствии с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10 июля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Федеральный закон от 06.10.2003 N 131-ФЗ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10.07.2023)"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Федеральным законом "Об общих принципах организации местного самоуправления в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и другими федеральными законами.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Глава Поселения в пределах своих полномочий, установленных федеральными законами, законами Республики Татарстан, настоящим Уставом, нормативными правовыми актами Совета Поселения,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69. Порядок опубликования (обнародования) и вступления в силу муниципальных нормативных правовых актов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Решения Совета Поселения вступают в силу по истечении 10 дней со дня их подписания Главой Поселения, если иное не определено самим решением.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Нормативные правовые акты Совета Поселения о налогах и сборах вступают в силу в соответствии с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"kodeks://link/d?nd=901714421"\o"’’Налоговый кодекс Российской Федерации (часть первая) (с изменениями на 31 июля 2023 года) (редакция, действующая с 10 августа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Кодекс РФ от 31.07.1998 N 146-ФЗ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10.08.2023)"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Налоговым кодексом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Решения Совета Поселения о принятии Устава Поселения или внесении изменений в настоящий Устав вступают в силу в порядке, установленном федеральным законом, настоящим Уставом.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Правовые акты Главы Поселения, иных должностных лиц местного самоуправления вступают в силу со дня их подписания, если иное не установлено самими актами.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организации, учредителем которых выступает поселение,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w:t>
      </w:r>
      <w:r w:rsidRPr="002A74C9">
        <w:rPr>
          <w:rFonts w:ascii="Times New Roman" w:hAnsi="Times New Roman" w:cs="Times New Roman"/>
          <w:sz w:val="24"/>
          <w:szCs w:val="24"/>
        </w:rPr>
        <w:lastRenderedPageBreak/>
        <w:t>муниципальном образовании.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5. Решения Совета Поселения о бюджете Поселения, об отчете о его исполнении, об установлении местных налогов и сборов, соглашения, заключаемые между органами местного самоуправления, Регламент Совета Поселения, иные нормативные правовые акты, принятые Советом Поселения, Главой Поселения, должны быть официально опубликованы (обнародованы) в семидневный срок со дня их подписания,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об избрании Главы Поселения и его заместителя, и иные акты в соответствии с законодательством.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8. При опубликовании (обнародовании) указываются реквизиты муниципального правового акта, соглашений, заключаемых между органами местного самоуправления.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Официальное опубликование (обнародование) муниципальных правовых актов, соглашений, заключаемых между органами местного самоуправления осуществляется посредством: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опубликования текста правового акта в печатных средствах массовой информации, учрежденных органами местного самоуправления Поселения, либо иных печатных средствах массовой информации, распространяемых на территории Поселения.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размещения текста правового акта или проекта правового акта на официальном сайте района на Портале муниципальных образований Республики Татарстан в информационной-телекоммуникационной сети "Интернет", на "Официальный портал правовой информации Республики Татарстан";</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размещения текста правового акта на специальных информационных стендах на территории населенных пунктов поселения. Количество указанных стендов и места их расположения утверждаются Советом поселения и должны обеспечивать возможность беспрепятственного ознакомления с текстом муниципального правового акта жителями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lastRenderedPageBreak/>
        <w:t>9. При опубликовании (обнародовании)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 которые должны соответствовать дате начала рассылки (раздачи) акта или его размещения на информационном стенде.</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10.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органами государственной власти Республики Татарстан в порядке, установленном законом Республики Татарстан.</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70. Отмена муниципальных правовых актов Поселения и приостановление их действия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Муниципальные правовые акты Поселения могут быть отменены или их действие может быть приостановлено органами местного самоуправления Поселения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Поселения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2. Признание по решению суда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"kodeks://link/d?nd=423979244"\o"’’Об установлении границ территорий и статусе муниципального образования ’’Алькеевский муниципальный ...’’</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Закон Республики Татарстан от 31.01.2005 N 10-ЗРТ</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 xml:space="preserve">Закона Республики Татарстан от 31 января 2005 года </w:t>
      </w:r>
      <w:r w:rsidR="002A74C9" w:rsidRPr="002A74C9">
        <w:rPr>
          <w:rFonts w:ascii="Times New Roman" w:hAnsi="Times New Roman" w:cs="Times New Roman"/>
          <w:sz w:val="24"/>
          <w:szCs w:val="24"/>
        </w:rPr>
        <w:t>№</w:t>
      </w:r>
      <w:r w:rsidRPr="002A74C9">
        <w:rPr>
          <w:rFonts w:ascii="Times New Roman" w:hAnsi="Times New Roman" w:cs="Times New Roman"/>
          <w:sz w:val="24"/>
          <w:szCs w:val="24"/>
        </w:rPr>
        <w:t xml:space="preserve"> 10-ЗРТ "Об установлении границ территорий и статусе муниципального образования "Алькеевский муниципальный район"</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и муниципальных образований в его составе" .недействующим до вступления в силу нового закона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HEADERTEXT"/>
        <w:jc w:val="center"/>
        <w:outlineLvl w:val="3"/>
        <w:rPr>
          <w:rFonts w:ascii="Times New Roman" w:hAnsi="Times New Roman" w:cs="Times New Roman"/>
          <w:b/>
          <w:bCs/>
          <w:color w:val="auto"/>
          <w:sz w:val="24"/>
          <w:szCs w:val="24"/>
        </w:rPr>
      </w:pPr>
      <w:r w:rsidRPr="002A74C9">
        <w:rPr>
          <w:rFonts w:ascii="Times New Roman" w:hAnsi="Times New Roman" w:cs="Times New Roman"/>
          <w:b/>
          <w:bCs/>
          <w:color w:val="auto"/>
          <w:sz w:val="24"/>
          <w:szCs w:val="24"/>
        </w:rPr>
        <w:t xml:space="preserve"> Глава XII. ЭКОНОМИЧЕСКАЯ ОСНОВА ПОСЕЛЕНИЯ </w:t>
      </w:r>
    </w:p>
    <w:p w:rsidR="003F6E04" w:rsidRPr="002A74C9" w:rsidRDefault="003F6E04" w:rsidP="00C0370B">
      <w:pPr>
        <w:pStyle w:val="HEADERTEXT"/>
        <w:rPr>
          <w:rFonts w:ascii="Times New Roman" w:hAnsi="Times New Roman" w:cs="Times New Roman"/>
          <w:b/>
          <w:bCs/>
          <w:color w:val="auto"/>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Статья 71. Экономическая основа Поселения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1B7221"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72. Муниципальное имущество Поселения</w:t>
      </w:r>
    </w:p>
    <w:p w:rsidR="003F6E04" w:rsidRPr="002A74C9" w:rsidRDefault="003F6E04" w:rsidP="00C0370B">
      <w:pPr>
        <w:pStyle w:val="HEADERTEXT"/>
        <w:jc w:val="center"/>
        <w:outlineLvl w:val="4"/>
        <w:rPr>
          <w:rFonts w:ascii="Times New Roman" w:hAnsi="Times New Roman" w:cs="Times New Roman"/>
          <w:b/>
          <w:bCs/>
          <w:color w:val="auto"/>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В собственности муниципальных образований может находиться: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имущество, предназначенное для решения установленных настоящим Федеральным законом вопросов местного значения;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"kodeks://link/d?nd=439305548&amp;point=mark=000000000000000000000000000000000000000000000000009J88TS"\o"’’Устав Каргопольского сельского поселения Алькеевского муниципального района Республики Татарстан (с ...’’</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Устав Каргопольского сельского поселения Алькеевского муниципального района Республики Татарстан от ...</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статьи 15 настоящего Федерального закона</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5) имущество, предназначенное для решения вопросов местного значения в соответствии с частями 3 и 4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"kodeks://link/d?nd=901876063&amp;point=mark=000000000000000000000000000000000000000000000000007EA0KG"\o"’’Об общих принципах организации местного самоуправления в Российской Федерации (с изменениями на 10 июля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Федеральный закон от 06.10.2003 N 131-ФЗ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10.07.2023)"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статьи 14</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частью 3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"kodeks://link/d?nd=901876063&amp;point=mark=000000000000000000000000000000000000000000000000007EA0KE"\o"’’Об общих принципах организации местного самоуправления в Российской Федерации (с изменениями на 10 июля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Федеральный закон от 06.10.2003 N 131-ФЗ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10.07.2023)"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статьи 16</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и частями 2 и 3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"kodeks://link/d?nd=901876063&amp;point=mark=00000000000000000000000000000000000000000000000000AB40NV"\o"’’Об общих принципах организации местного самоуправления в Российской Федерации (с изменениями на 10 июля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Федеральный закон от 06.10.2003 N 131-ФЗ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10.07.2023)"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статьи 16.2 Федерального закона "Об общих принципах организации местного самоуправления в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а также имущество, предназначенное для осуществления полномочий по решению вопросов местного значения в соответствии с частями 1 и 1.1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"kodeks://link/d?nd=901876063&amp;point=mark=000000000000000000000000000000000000000000000000007EO0KL"\o"’’Об общих принципах организации местного самоуправления в Российской Федерации (с изменениями на 10 июля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Федеральный закон от 06.10.2003 N 131-ФЗ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10.07.2023)"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статьи 17</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Федерального закона "Об общих принципах организации местного самоуправления в Российской Федерации.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В случаях возникновения у муниципальных образований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73. Владение, пользование и распоряжение муниципальным имуществом Поселения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1. Органы местного самоуправления от имени Поселения самостоятельно владеют, пользуются и распоряжаются муниципальным имуществом в соответствии с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"kodeks://link/d?nd=9004937"\o"’’Конституция Российской Федерации (с изменениями на 4 октября 2022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Конституция Российской Федерации от 12.12.1993</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05.10.2022)"</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Конституцией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федеральными законами и принимаемыми в соответствии с ними нормативными правовыми актами органов местного самоуправления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74. Муниципальные предприятия, учреждения и хозяйственные общества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Органы местного самоуправления Поселения от имени Поселения субсидиарно отвечают по обязательствам муниципальных казенных учреждений и обеспечивают их исполнение в случаях и в порядке, установленных федеральным законом.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75. Порядок и условия приватизации муниципальной собственности Поселения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Доходы от использования и приватизации муниципального имущества поступают в бюджет Поселения.</w:t>
      </w:r>
    </w:p>
    <w:p w:rsidR="003F6E04" w:rsidRPr="002A74C9" w:rsidRDefault="003F6E04" w:rsidP="00C0370B">
      <w:pPr>
        <w:pStyle w:val="HEADERTEXT"/>
        <w:rPr>
          <w:rFonts w:ascii="Times New Roman" w:hAnsi="Times New Roman" w:cs="Times New Roman"/>
          <w:b/>
          <w:bCs/>
          <w:color w:val="auto"/>
          <w:sz w:val="24"/>
          <w:szCs w:val="24"/>
        </w:rPr>
      </w:pPr>
    </w:p>
    <w:p w:rsidR="001B7221"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76.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3F6E04" w:rsidRPr="002A74C9" w:rsidRDefault="003F6E04" w:rsidP="00C0370B">
      <w:pPr>
        <w:pStyle w:val="HEADERTEXT"/>
        <w:jc w:val="center"/>
        <w:outlineLvl w:val="4"/>
        <w:rPr>
          <w:rFonts w:ascii="Times New Roman" w:hAnsi="Times New Roman" w:cs="Times New Roman"/>
          <w:b/>
          <w:bCs/>
          <w:color w:val="auto"/>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HEADERTEXT"/>
        <w:jc w:val="center"/>
        <w:outlineLvl w:val="3"/>
        <w:rPr>
          <w:rFonts w:ascii="Times New Roman" w:hAnsi="Times New Roman" w:cs="Times New Roman"/>
          <w:b/>
          <w:bCs/>
          <w:color w:val="auto"/>
          <w:sz w:val="24"/>
          <w:szCs w:val="24"/>
        </w:rPr>
      </w:pPr>
      <w:r w:rsidRPr="002A74C9">
        <w:rPr>
          <w:rFonts w:ascii="Times New Roman" w:hAnsi="Times New Roman" w:cs="Times New Roman"/>
          <w:b/>
          <w:bCs/>
          <w:color w:val="auto"/>
          <w:sz w:val="24"/>
          <w:szCs w:val="24"/>
        </w:rPr>
        <w:t xml:space="preserve"> Глава XIII. ФИНАНСОВАЯ ОСНОВА ПОСЕЛЕНИЯ </w:t>
      </w:r>
    </w:p>
    <w:p w:rsidR="003F6E04" w:rsidRPr="002A74C9" w:rsidRDefault="003F6E04" w:rsidP="00C0370B">
      <w:pPr>
        <w:pStyle w:val="HEADERTEXT"/>
        <w:rPr>
          <w:rFonts w:ascii="Times New Roman" w:hAnsi="Times New Roman" w:cs="Times New Roman"/>
          <w:b/>
          <w:bCs/>
          <w:color w:val="auto"/>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Статья 77. Бюджет Поселения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Поселение имеет собственный бюджет.</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Бюджет Поселения разрабатывается и утверждается в форме муниципального нормативного правового акта Совета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78. Бюджетный процесс в поселении</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1. Формирование, утверждение, исполнение бюджета Поселения и контроль за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"kodeks://link/d?nd=901714433"\o"’’Бюджетный кодекс Российской Федерации (с изменениями на 4 августа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Кодекс РФ от 31.07.1998 N 145-ФЗ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04.08.2023)"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Бюджетным кодексом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федеральными законами и принятыми в соответствии с ними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"kodeks://link/d?nd=901714433"\o"’’Бюджетный кодекс Российской Федерации (с изменениями на 4 августа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Кодекс РФ от 31.07.1998 N 145-ФЗ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04.08.2023)"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Бюджетным кодексом</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Республики Татарстан и законами Республики Татарстан.</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Утратил силу.</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4. Проект бюджета Поселения составляется и утверждается сроком на три года (очередной финансовый год и плановый период).</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5.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"kodeks://link/d?nd=901714433"\o"’’Бюджетный кодекс Российской Федерации (с изменениями на 4 августа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Кодекс РФ от 31.07.1998 N 145-ФЗ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04.08.2023)"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Бюджетным кодексом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и принятым с соблюдением его требований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"kodeks://link/d?nd=901714433"\o"’’Бюджетный кодекс Российской Федерации (с изменениями на 4 августа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Кодекс РФ от 31.07.1998 N 145-ФЗ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04.08.2023)"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Бюджетным кодексом</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Республики Татарстан и настоящим Уставом.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7. Составление проектов бюджетов основывается на: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основных направлениях бюджетной, налоговой и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"kodeks://link/d?nd=608858008&amp;point=mark=000000000000000000000000000000000000000000000000006580IP"\o"’’Об утверждении единой Товарной номенклатуры внешнеэкономической деятельности Евразийского ...’’</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Решение Совета ЕЭК от 14.09.2021 N 80</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09.04.2023)"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таможенно-тарифной</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 ;</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прогнозе социально-экономического развития;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бюджетном прогнозе (проекте бюджетного прогноза, проекте изменений бюджетного прогноза) на долгосрочный период;</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государственных (муниципальных) программах (проектах государственных (муниципальных) программ, проектах изменений указанных программ).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8.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"kodeks://link/d?nd=901714433"\o"’’Бюджетный кодекс Российской Федерации (с изменениями на 4 августа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Кодекс РФ от 31.07.1998 N 145-ФЗ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04.08.2023)"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Бюджетным кодексом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законами Республики Татарстан, муниципальными правовыми актами Совета Поселения (кроме решения о бюджете).</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lastRenderedPageBreak/>
        <w:t>9. Решением о бюджете Поселения утверждаются: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перечень главных администраторов доходов бюджета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перечень главных администраторов источников финансирования дефицита бюджета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соответственно,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"kodeks://link/d?nd=901714433"\o"’’Бюджетный кодекс Российской Федерации (с изменениями на 4 августа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Кодекс РФ от 31.07.1998 N 145-ФЗ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04.08.2023)"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Бюджетным кодексом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законом Республики Татарстан, муниципальным правовым актом совета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ведомственная структура расходов бюджета на очередной финансовый год и плановый период;</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общий объем бюджетных ассигнований, направляемых на исполнение публичных нормативных обязательств;</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источники финансирования дефицита бюджета на очередной финансовый год и плановый период;</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 иные показатели бюджета Поселения, установленные соответственно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"kodeks://link/d?nd=901714433"\o"’’Бюджетный кодекс Российской Федерации (с изменениями на 4 августа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Кодекс РФ от 31.07.1998 N 145-ФЗ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04.08.2023)"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Бюджетным кодексом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и принятые в соответствии с ним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"kodeks://link/d?nd=901714433"\o"’’Бюджетный кодекс Российской Федерации (с изменениями на 4 августа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Кодекс РФ от 31.07.1998 N 145-ФЗ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04.08.2023)"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Бюджетным кодексом</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Республики Татарстан, муниципальными нормативными правовыми актами Совета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10.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Проект решения о бюджете Поселения на очередной финансовый год и плановый период </w:t>
      </w:r>
      <w:r w:rsidRPr="002A74C9">
        <w:rPr>
          <w:rFonts w:ascii="Times New Roman" w:hAnsi="Times New Roman" w:cs="Times New Roman"/>
          <w:sz w:val="24"/>
          <w:szCs w:val="24"/>
        </w:rPr>
        <w:lastRenderedPageBreak/>
        <w:t>уточняет показатели утвержденного бюджета планового периода и утверждает показатели второго года планового периода составляемого бюджета.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Уточнение параметров планового периода утверждаемого бюджета Поселения предусматривает:</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утверждение уточнений показателей, являющихся предметом рассмотрения проекта решения о бюджете Поселения на очередной финансовый год и плановый период;</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утверждение увеличения или сокращения утвержденных показателей ведомственной структуры расходов бюджета Поселения либо включение в нее бюджетных ассигнований по дополнительным целевым статьям и (или) видам расходов бюджета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11. Одновременно с проектом решения о бюджете Поселения на очередной финансовый год и плановый период в Совет Поселения представляются: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основные направления бюджетной и налоговой политики Поселения на очередной финансовый год и плановый период;</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прогноз социально-экономического развития Поселения на очередной финансовый год и плановый период;</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прогноз основных характеристик (общий объем доходов, общий объем расходов, дефицита (профицита) бюджета) консолидированного бюджета соответствующей территории на очередной финансовый год и плановый период либо утвержденный среднесрочный финансовый план;</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пояснительная записка к проекту бюджета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методики (проекты методик) и расчеты распределения межбюджетных трансфертов;</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верхний предел муниципального долга на конец очередного финансового года и конец каждого года планового периода;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оценка ожидаемого исполнения бюджета на текущий финансовый год;</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 иные документы и материалы, установленные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"kodeks://link/d?nd=901714433"\o"’’Бюджетный кодекс Российской Федерации (с изменениями на 4 августа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Кодекс РФ от 31.07.1998 N 145-ФЗ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04.08.2023)"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Бюджетным кодексом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и принятыми в соответствии с ним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"kodeks://link/d?nd=901714433"\o"’’Бюджетный кодекс Российской Федерации (с изменениями на 4 августа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Кодекс РФ от 31.07.1998 N 145-ФЗ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04.08.2023)"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Бюджетным кодексом</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Республики Татарстан и настоящим Уставом.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w:t>
      </w:r>
      <w:r w:rsidRPr="002A74C9">
        <w:rPr>
          <w:rFonts w:ascii="Times New Roman" w:hAnsi="Times New Roman" w:cs="Times New Roman"/>
          <w:sz w:val="24"/>
          <w:szCs w:val="24"/>
        </w:rPr>
        <w:lastRenderedPageBreak/>
        <w:t>проекту решения о бюджете.</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12.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"kodeks://link/d?nd=901714433"\o"’’Бюджетный кодекс Российской Федерации (с изменениями на 4 августа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Кодекс РФ от 31.07.1998 N 145-ФЗ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04.08.2023)"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Бюджетным кодексом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федеральными законами, принимаемыми в соответствии с ними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"kodeks://link/d?nd=901714433"\o"’’Бюджетный кодекс Российской Федерации (с изменениями на 4 августа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Кодекс РФ от 31.07.1998 N 145-ФЗ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04.08.2023)"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Бюджетным кодексом</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Республики Татарстан и законами Республики Татарстан.</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13.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14.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"kodeks://link/d?nd=901714433&amp;point=mark=00000000000000000000000000000000000000000000000000ABE0NU"\o"’’Бюджетный кодекс Российской Федерации (с изменениями на 4 августа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Кодекс РФ от 31.07.1998 N 145-ФЗ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04.08.2023)"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статьей 1841 Бюджетного кодекса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15. Решение о бюджете Поселения вступает в силу с 1 января и действует по 31 декабря финансового года, если иное не предусмотрено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"kodeks://link/d?nd=901714433"\o"’’Бюджетный кодекс Российской Федерации (с изменениями на 4 августа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Кодекс РФ от 31.07.1998 N 145-ФЗ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04.08.2023)"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Бюджетным кодексом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и (или) решением о бюджете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Решение о бюджете Поселения подлежит официальному опубликованию (обнародованию) не позднее десяти дней после его подписания в установленном порядке.</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16.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17.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18. Расходы бюджета Поселения осуществляются в формах, предусмотренных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"kodeks://link/d?nd=901714433"\o"’’Бюджетный кодекс Российской Федерации (с изменениями на 4 августа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Кодекс РФ от 31.07.1998 N 145-ФЗ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04.08.2023)"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Бюджетным кодексом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19.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20. Бюджетные инвестиции в объекты муниципальной собственности осуществляется в соответствии с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"kodeks://link/d?nd=901714433"\o"’’Бюджетный кодекс Российской Федерации (с изменениями на 4 августа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Кодекс РФ от 31.07.1998 N 145-ФЗ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04.08.2023)"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Бюджетным кодексом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79. Закупки для обеспечения муниципальных нужд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1. Закупки товаров, работ, услуг для обеспечения муниципальных нужд осуществляются в соответствии с Федеральным законом от 05 мая 2013 года </w:t>
      </w:r>
      <w:r w:rsidR="002A74C9" w:rsidRPr="002A74C9">
        <w:rPr>
          <w:rFonts w:ascii="Times New Roman" w:hAnsi="Times New Roman" w:cs="Times New Roman"/>
          <w:sz w:val="24"/>
          <w:szCs w:val="24"/>
        </w:rPr>
        <w:t>№</w:t>
      </w:r>
      <w:r w:rsidRPr="002A74C9">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 Российской Федерации.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Закупки товаров, работ, услуг для обеспечения муниципальных нужд осуществляются за счет средств бюджета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1B7221"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80. Средства самообложения граждан</w:t>
      </w:r>
    </w:p>
    <w:p w:rsidR="003F6E04" w:rsidRPr="002A74C9" w:rsidRDefault="003F6E04" w:rsidP="00C0370B">
      <w:pPr>
        <w:pStyle w:val="HEADERTEXT"/>
        <w:jc w:val="center"/>
        <w:outlineLvl w:val="4"/>
        <w:rPr>
          <w:rFonts w:ascii="Times New Roman" w:hAnsi="Times New Roman" w:cs="Times New Roman"/>
          <w:b/>
          <w:bCs/>
          <w:color w:val="auto"/>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(либо части его территории), входящего в состав поселения) и для которых размер платежей может быть уменьшен.</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4 и пунктами 4.1 и 4.3 части 1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"kodeks://link/d?nd=901876063&amp;point=mark=00000000000000000000000000000000000000000000000000A820NE"\o"’’Об общих принципах организации местного самоуправления в Российской Федерации (с изменениями на 10 июля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Федеральный закон от 06.10.2003 N 131-ФЗ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10.07.2023)"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статьи 25.1 Федерального закона "Об общих принципах организации местного самоуправления в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на сходе граждан.</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80.1. Финансовое и иное обеспечение реализации инициативных проектов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Источником финансового обеспечения реализации инициативных проектов, предусмотренных статьей 26.1 Федерального закона от 06 октября 2003 года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1D59A6"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fldChar w:fldCharType="begin"/>
      </w:r>
      <w:r w:rsidR="003F6E04" w:rsidRPr="002A74C9">
        <w:rPr>
          <w:rFonts w:ascii="Times New Roman" w:hAnsi="Times New Roman" w:cs="Times New Roman"/>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10 июля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Федеральный закон от 06.10.2003 N 131-ФЗ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10.07.2023)"</w:instrText>
      </w:r>
      <w:r w:rsidR="001D59A6" w:rsidRPr="002A74C9">
        <w:rPr>
          <w:rFonts w:ascii="Times New Roman" w:hAnsi="Times New Roman" w:cs="Times New Roman"/>
          <w:sz w:val="24"/>
          <w:szCs w:val="24"/>
        </w:rPr>
        <w:fldChar w:fldCharType="separate"/>
      </w:r>
      <w:r w:rsidR="002A74C9" w:rsidRPr="002A74C9">
        <w:rPr>
          <w:rFonts w:ascii="Times New Roman" w:hAnsi="Times New Roman" w:cs="Times New Roman"/>
          <w:sz w:val="24"/>
          <w:szCs w:val="24"/>
        </w:rPr>
        <w:t>№</w:t>
      </w:r>
      <w:r w:rsidRPr="002A74C9">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Республики Татарстан, предоставленных в целях финансового обеспечения соответствующих расходных обязательств муниципального образования.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"kodeks://link/d?nd=901714433"\o"’’Бюджетный кодекс Российской Федерации (с изменениями на 4 августа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Кодекс РФ от 31.07.1998 N 145-ФЗ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04.08.2023)"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Бюджетным кодексом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в местный бюджет в целях реализации конкретных инициативных проектов.</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81. Муниципальные заимствования Поселения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1. Поселение вправе осуществлять муниципальные заимствования путем выпуска ценных бумаг от имени муниципального образования, размещаемых на внутреннем рынке в валюте Российской Федерации, и кредиты, привлекаемые в соответствии с положениями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"kodeks://link/d?nd=901714433"\o"’’Бюджетный кодекс Российской Федерации (с изменениями на 4 августа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Кодекс РФ от 31.07.1998 N 145-ФЗ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04.08.2023)"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Бюджетного кодекса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 в соответствии с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"kodeks://link/d?nd=901714433"\o"’’Бюджетный кодекс Российской Федерации (с изменениями на 4 августа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Кодекс РФ от 31.07.1998 N 145-ФЗ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04.08.2023)"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Бюджетным кодексом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и уставом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2. Право осуществления муниципальных заимствований от имени Поселения принадлежит в соответствии с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"kodeks://link/d?nd=901714433"\o"’’Бюджетный кодекс Российской Федерации (с изменениями на 4 августа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Кодекс РФ от 31.07.1998 N 145-ФЗ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04.08.2023)"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Бюджетным кодексом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Исполнительному комитету Поселения.</w:t>
      </w:r>
    </w:p>
    <w:p w:rsidR="003F6E04" w:rsidRPr="002A74C9" w:rsidRDefault="003F6E04" w:rsidP="00C0370B">
      <w:pPr>
        <w:pStyle w:val="HEADERTEXT"/>
        <w:rPr>
          <w:rFonts w:ascii="Times New Roman" w:hAnsi="Times New Roman" w:cs="Times New Roman"/>
          <w:b/>
          <w:bCs/>
          <w:color w:val="auto"/>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82. Исполнение местного бюджета Поселения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1. Исполнение местного бюджета Поселения осуществляется в соответствии с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"kodeks://link/d?nd=901714433"\o"’’Бюджетный кодекс Российской Федерации (с изменениями на 4 августа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Кодекс РФ от 31.07.1998 N 145-ФЗ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04.08.2023)"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Бюджетным кодексом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Бюджет Поселения исполняется на основе единства кассы и подведомственности расходов.</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Кассовое обслуживание исполнения бюджета Поселения, открытие и ведение лицевых счетов получателей средств бюджета Поселения осуществляется в порядке, установленном законодательством Российской Федерации и Республики Татарстан.</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4. Исполнение бюджета Поселения организуется на основе сводной бюджетной росписи Поселения и кассового плана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83. Бюджетная отчетность. Годовой отчет об исполнении бюджета Поселения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Бюджетная отчетность Поселения является годовой.</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Годовой отчет об исполнении бюджета Поселения подлежит утверждению решением Совета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Внешняя проверка годового отчета об исполнении бюджета Поселения осуществляется Ревизионной комиссией Поселения или Советом Поселения в порядке, установленном муниципальным правовым актом Советом Поселения, с соблюдением требований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"kodeks://link/d?nd=901714433"\o"’’Бюджетный кодекс Российской Федерации (с изменениями на 4 августа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Кодекс РФ от 31.07.1998 N 145-ФЗ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04.08.2023)"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Бюджетного кодекса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и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"kodeks://link/d?nd=901714433"\o"’’Бюджетный кодекс Российской Федерации (с изменениями на 4 августа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Кодекс РФ от 31.07.1998 N 145-ФЗ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04.08.2023)"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Бюджетного кодекса</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Республики Татарстан.</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По обращению Совета сельского поселения внешняя проверка годового отчета об исполнении бюджета сельского поселения может осуществляться контрольно-счетным органом муниципального района.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6. Заключение на годовой отчет об исполнении бюджета Поселения представляется Ревизионной комиссией Поселения в Совет Поселения с одновременным направлением в Исполнительный комитет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7. Ежегодно не позднее 1 мая текущего финансового года Исполнительный комитет </w:t>
      </w:r>
      <w:r w:rsidRPr="002A74C9">
        <w:rPr>
          <w:rFonts w:ascii="Times New Roman" w:hAnsi="Times New Roman" w:cs="Times New Roman"/>
          <w:sz w:val="24"/>
          <w:szCs w:val="24"/>
        </w:rPr>
        <w:lastRenderedPageBreak/>
        <w:t>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Отдельными приложениями к решению Совета Поселения об исполнении бюджета Поселения за отчетный финансовый год утверждаются показатели: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доходов бюджета Поселения по кодам классификации доходов бюджетов;</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расходов бюджета Поселения по ведомственной структуре расходов бюджета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расходов бюджета Поселения по разделам и подразделам классификации расходов бюджетов;</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источников финансирования дефицита бюджета Поселения по кодам классификации источников финансирования дефицита бюджетов.</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84. Муниципальный финансовый контроль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Муниципальный финансовый контроль подразделяется на внешний и внутренний, предварительный и последующий.</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Внешний муниципальный финансовый контроль является контрольной деятельностью Ревизионной комиссии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Исполнительного комитета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HEADERTEXT"/>
        <w:jc w:val="center"/>
        <w:outlineLvl w:val="3"/>
        <w:rPr>
          <w:rFonts w:ascii="Times New Roman" w:hAnsi="Times New Roman" w:cs="Times New Roman"/>
          <w:b/>
          <w:bCs/>
          <w:color w:val="auto"/>
          <w:sz w:val="24"/>
          <w:szCs w:val="24"/>
        </w:rPr>
      </w:pPr>
      <w:r w:rsidRPr="002A74C9">
        <w:rPr>
          <w:rFonts w:ascii="Times New Roman" w:hAnsi="Times New Roman" w:cs="Times New Roman"/>
          <w:b/>
          <w:bCs/>
          <w:color w:val="auto"/>
          <w:sz w:val="24"/>
          <w:szCs w:val="24"/>
        </w:rPr>
        <w:t xml:space="preserve"> ГЛАВА XIV. ПРИНЯТИЕ УСТАВА ПОСЕЛЕНИЯ. ВНЕСЕНИЕ ИЗМЕНЕНИЙ В НАСТОЯЩИЙ УСТАВ </w:t>
      </w:r>
    </w:p>
    <w:p w:rsidR="003F6E04" w:rsidRPr="002A74C9" w:rsidRDefault="003F6E04" w:rsidP="00C0370B">
      <w:pPr>
        <w:pStyle w:val="HEADERTEXT"/>
        <w:rPr>
          <w:rFonts w:ascii="Times New Roman" w:hAnsi="Times New Roman" w:cs="Times New Roman"/>
          <w:b/>
          <w:bCs/>
          <w:color w:val="auto"/>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85. Порядок подготовки проекта Устава Поселения, внесения изменений в настоящий Устав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Проект Устава Поселения, проект решения Совета Поселения о внесении изменений в настоящий Устав могут вноситься в Совет Поселения Главой Поселения, депутатами Совета Поселения, органами территориального общественного самоуправления, инициативными группами граждан.</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Для подготовки проекта Устава Поселения, проекта решения о внесении изменений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3. Проект Устава Поселения, проект муниципального нормативного правового акта о внесении изменений в Устав Поселения не позднее чем за 30 дней до дня рассмотрения вопроса о принятии Устава Поселения, внесении изменений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муниципального нормативного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"kodeks://link/d?nd=9004937"\o"’’Конституция Российской Федерации (с изменениями на 4 октября 2022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Конституция Российской Федерации от 12.12.1993</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05.10.2022)"</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Конституции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федеральных законов,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"kodeks://link/d?nd=917001793"\o"’’Конституция Республики Татарстан  (с изменениями на 22 июня 2012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Конституция Республики Татарстан от 06.11.1992</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 xml:space="preserve"> Редакция от 22.06.2012</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Недействующая редакция документа"</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Конституции Республики Татарстан</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или законов Республики Татарстан в целях приведения данного Устава в соответствие с этими нормативными правовыми актами.</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4. По проекту Устава Поселения, решения Совета Поселения о внесении изменений в настоящий Устав перед рассмотрением их на заседании Совета Поселения проводятся публичные слушания в соответствии настоящим Уставом,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"kodeks://link/d?nd=9004937"\o"’’Конституция Российской Федерации (с изменениями на 4 октября 2022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Конституция Российской Федерации от 12.12.1993</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05.10.2022)"</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Конституцией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и федеральными законами.</w:t>
      </w:r>
    </w:p>
    <w:p w:rsidR="003F6E04" w:rsidRPr="002A74C9" w:rsidRDefault="003F6E04" w:rsidP="00C0370B">
      <w:pPr>
        <w:pStyle w:val="FORMATTEXT"/>
        <w:ind w:firstLine="568"/>
        <w:jc w:val="both"/>
        <w:rPr>
          <w:rFonts w:ascii="Times New Roman" w:hAnsi="Times New Roman" w:cs="Times New Roman"/>
          <w:sz w:val="24"/>
          <w:szCs w:val="24"/>
        </w:rPr>
      </w:pPr>
    </w:p>
    <w:p w:rsidR="001B7221"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86. Порядок принятия Устава Поселения, внесения изменений в настоящий Устав</w:t>
      </w:r>
    </w:p>
    <w:p w:rsidR="003F6E04" w:rsidRPr="002A74C9" w:rsidRDefault="003F6E04" w:rsidP="00C0370B">
      <w:pPr>
        <w:pStyle w:val="HEADERTEXT"/>
        <w:jc w:val="center"/>
        <w:outlineLvl w:val="4"/>
        <w:rPr>
          <w:rFonts w:ascii="Times New Roman" w:hAnsi="Times New Roman" w:cs="Times New Roman"/>
          <w:b/>
          <w:bCs/>
          <w:color w:val="auto"/>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Рассмотрение проекта Устава Поселения, проекта решения о внесении изменений в настоящий Устав осуществляется Советом Поселения не менее чем в двух чтениях в соответствии с Регламентом Совета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После принятия проекта Устава Поселения, проекта решения о внесении изменений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3. Устав Поселения, решение Совета Поселения о внесении изменений в Устав принимаются большинством в две трети голосов от установленной численности депутатов Совета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w:t>
      </w:r>
      <w:r w:rsidRPr="002A74C9">
        <w:rPr>
          <w:rFonts w:ascii="Times New Roman" w:hAnsi="Times New Roman" w:cs="Times New Roman"/>
          <w:sz w:val="24"/>
          <w:szCs w:val="24"/>
        </w:rPr>
        <w:lastRenderedPageBreak/>
        <w:t>голос депутата Представительного органа муниципального образования.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4. Изменения и дополнения в устав поселения вносятся муниципальным правовым актом, который может оформляться: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решением Совета (схода граждан) поселения, подписанным его председателем и главой поселения либо единолично главой поселения, исполняющим полномочия председателя Совета (схода граждан)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отдельным нормативным правовым актом, принятым Советом поселения (сходом граждан) и подписанным главой поселения. В этом случае на данном правовом акте проставляются реквизиты решения Совета поселения (схода граждан) о его принятии. Включение в такое решение Совета поселения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5. Изложение устава Совета поселения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HEADERTEXT"/>
        <w:jc w:val="center"/>
        <w:outlineLvl w:val="4"/>
        <w:rPr>
          <w:rFonts w:ascii="Times New Roman" w:hAnsi="Times New Roman" w:cs="Times New Roman"/>
          <w:b/>
          <w:bCs/>
          <w:color w:val="auto"/>
          <w:sz w:val="24"/>
          <w:szCs w:val="24"/>
          <w:lang w:val="tt-RU"/>
        </w:rPr>
      </w:pPr>
      <w:r w:rsidRPr="002A74C9">
        <w:rPr>
          <w:rFonts w:ascii="Times New Roman" w:hAnsi="Times New Roman" w:cs="Times New Roman"/>
          <w:b/>
          <w:bCs/>
          <w:color w:val="auto"/>
          <w:sz w:val="24"/>
          <w:szCs w:val="24"/>
        </w:rPr>
        <w:t xml:space="preserve"> Статья 87. Порядок вступления в силу Устава Поселения, решения о внесении изменений в настоящий Устав </w:t>
      </w:r>
    </w:p>
    <w:p w:rsidR="001B7221" w:rsidRPr="002A74C9" w:rsidRDefault="001B7221" w:rsidP="00C0370B">
      <w:pPr>
        <w:pStyle w:val="HEADERTEXT"/>
        <w:jc w:val="center"/>
        <w:outlineLvl w:val="4"/>
        <w:rPr>
          <w:rFonts w:ascii="Times New Roman" w:hAnsi="Times New Roman" w:cs="Times New Roman"/>
          <w:b/>
          <w:bCs/>
          <w:color w:val="auto"/>
          <w:sz w:val="24"/>
          <w:szCs w:val="24"/>
          <w:lang w:val="tt-RU"/>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1. Устав Поселения, решение Совета Поселения о внесении изменений в настоящий Устав после их принятия направляются Главой Поселения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2. Устав Поселения, муниципальный правовой акт о внесении изменений и дополнений в настоящий Устав Поселения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на специальных информационных стендах на территории Поселения и путем размещения в информационно-телекоммуникационной сети "Интернет" на "Официальном портале правовой информации Республики Татарстан" (PRAVO.TATARSTA</w:t>
      </w:r>
      <w:r w:rsidR="002A74C9" w:rsidRPr="002A74C9">
        <w:rPr>
          <w:rFonts w:ascii="Times New Roman" w:hAnsi="Times New Roman" w:cs="Times New Roman"/>
          <w:sz w:val="24"/>
          <w:szCs w:val="24"/>
        </w:rPr>
        <w:t>№</w:t>
      </w:r>
      <w:r w:rsidRPr="002A74C9">
        <w:rPr>
          <w:rFonts w:ascii="Times New Roman" w:hAnsi="Times New Roman" w:cs="Times New Roman"/>
          <w:sz w:val="24"/>
          <w:szCs w:val="24"/>
        </w:rPr>
        <w:t>.RU), а также на портале Минюста России "Нормативные правовые акты в Российской Федерации" (http://pravo-mi</w:t>
      </w:r>
      <w:r w:rsidR="002A74C9" w:rsidRPr="002A74C9">
        <w:rPr>
          <w:rFonts w:ascii="Times New Roman" w:hAnsi="Times New Roman" w:cs="Times New Roman"/>
          <w:sz w:val="24"/>
          <w:szCs w:val="24"/>
        </w:rPr>
        <w:t>№</w:t>
      </w:r>
      <w:r w:rsidRPr="002A74C9">
        <w:rPr>
          <w:rFonts w:ascii="Times New Roman" w:hAnsi="Times New Roman" w:cs="Times New Roman"/>
          <w:sz w:val="24"/>
          <w:szCs w:val="24"/>
        </w:rPr>
        <w:t xml:space="preserve">just.ru, http://pravo-минюст.рф. Глава Поселения обязан опубликовать (обнародовать) зарегистрированные Устав Поселения, решение Совета Поселения о внесении изменений и дополнений в настоящий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 образований Республики Татарстан, предусмотренного частью 6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"kodeks://link/d?nd=901941342&amp;point=mark=000000000000000000000000000000000000000000000000007DA0K5"\o"’’О государственной регистрации уставов муниципальных образований (с изменениями на 8 декабря 2020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Федеральный закон от 21.07.2005 N 97-ФЗ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07.06.2021)"</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 xml:space="preserve">статьи 4 Федерального закона от 21.07.2005 года </w:t>
      </w:r>
      <w:r w:rsidR="002A74C9" w:rsidRPr="002A74C9">
        <w:rPr>
          <w:rFonts w:ascii="Times New Roman" w:hAnsi="Times New Roman" w:cs="Times New Roman"/>
          <w:sz w:val="24"/>
          <w:szCs w:val="24"/>
        </w:rPr>
        <w:t>№</w:t>
      </w:r>
      <w:r w:rsidRPr="002A74C9">
        <w:rPr>
          <w:rFonts w:ascii="Times New Roman" w:hAnsi="Times New Roman" w:cs="Times New Roman"/>
          <w:sz w:val="24"/>
          <w:szCs w:val="24"/>
        </w:rPr>
        <w:t xml:space="preserve"> 97-ФЗ "О государственной регистрации уставов муниципальных образований"</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3.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в с пунктом 1 части 4 и пунктом 1 части 5 </w:t>
      </w:r>
      <w:r w:rsidR="001D59A6" w:rsidRPr="002A74C9">
        <w:rPr>
          <w:rFonts w:ascii="Times New Roman" w:hAnsi="Times New Roman" w:cs="Times New Roman"/>
          <w:sz w:val="24"/>
          <w:szCs w:val="24"/>
        </w:rPr>
        <w:lastRenderedPageBreak/>
        <w:fldChar w:fldCharType="begin"/>
      </w:r>
      <w:r w:rsidRPr="002A74C9">
        <w:rPr>
          <w:rFonts w:ascii="Times New Roman" w:hAnsi="Times New Roman" w:cs="Times New Roman"/>
          <w:sz w:val="24"/>
          <w:szCs w:val="24"/>
        </w:rPr>
        <w:instrText xml:space="preserve"> HYPERLINK "kodeks://link/d?nd=901876063&amp;point=mark=000000000000000000000000000000000000000000000000008QA0M7"\o"’’Об общих принципах организации местного самоуправления в Российской Федерации (с изменениями на 10 июля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Федеральный закон от 06.10.2003 N 131-ФЗ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10.07.2023)"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статьи 35</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настоящего </w:t>
      </w:r>
      <w:r w:rsidR="001D59A6" w:rsidRPr="002A74C9">
        <w:rPr>
          <w:rFonts w:ascii="Times New Roman" w:hAnsi="Times New Roman" w:cs="Times New Roman"/>
          <w:sz w:val="24"/>
          <w:szCs w:val="24"/>
        </w:rPr>
        <w:fldChar w:fldCharType="begin"/>
      </w:r>
      <w:r w:rsidRPr="002A74C9">
        <w:rPr>
          <w:rFonts w:ascii="Times New Roman" w:hAnsi="Times New Roman" w:cs="Times New Roman"/>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10 июля 2023 года)’’</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Федеральный закон от 06.10.2003 N 131-ФЗ</w:instrText>
      </w: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instrText>Статус: Действующая редакция документа (действ. c 10.07.2023)"</w:instrText>
      </w:r>
      <w:r w:rsidR="001D59A6" w:rsidRPr="002A74C9">
        <w:rPr>
          <w:rFonts w:ascii="Times New Roman" w:hAnsi="Times New Roman" w:cs="Times New Roman"/>
          <w:sz w:val="24"/>
          <w:szCs w:val="24"/>
        </w:rPr>
        <w:fldChar w:fldCharType="separate"/>
      </w:r>
      <w:r w:rsidRPr="002A74C9">
        <w:rPr>
          <w:rFonts w:ascii="Times New Roman" w:hAnsi="Times New Roman" w:cs="Times New Roman"/>
          <w:sz w:val="24"/>
          <w:szCs w:val="24"/>
        </w:rPr>
        <w:t>Федерального закона "Об общих принципах организации местного самоуправления в Российской Федерации"</w:t>
      </w:r>
      <w:r w:rsidR="001D59A6" w:rsidRPr="002A74C9">
        <w:rPr>
          <w:rFonts w:ascii="Times New Roman" w:hAnsi="Times New Roman" w:cs="Times New Roman"/>
          <w:sz w:val="24"/>
          <w:szCs w:val="24"/>
        </w:rPr>
        <w:fldChar w:fldCharType="end"/>
      </w:r>
      <w:r w:rsidRPr="002A74C9">
        <w:rPr>
          <w:rFonts w:ascii="Times New Roman" w:hAnsi="Times New Roman" w:cs="Times New Roman"/>
          <w:sz w:val="24"/>
          <w:szCs w:val="24"/>
        </w:rPr>
        <w:t xml:space="preserve">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 xml:space="preserve">4. Изменения, увеличивающие или уменьшающие численность депутатов Совета поселения в связи с увеличением или уменьшением численности населения </w:t>
      </w:r>
      <w:r w:rsidR="00265545">
        <w:rPr>
          <w:rFonts w:ascii="Times New Roman" w:hAnsi="Times New Roman" w:cs="Times New Roman"/>
          <w:sz w:val="24"/>
          <w:szCs w:val="24"/>
        </w:rPr>
        <w:t>Старохурадинского</w:t>
      </w:r>
      <w:r w:rsidRPr="002A74C9">
        <w:rPr>
          <w:rFonts w:ascii="Times New Roman" w:hAnsi="Times New Roman" w:cs="Times New Roman"/>
          <w:sz w:val="24"/>
          <w:szCs w:val="24"/>
        </w:rPr>
        <w:t xml:space="preserve"> сельского поселения Алькеевского муниципального района, вступают в силу после истечения срока полномочий депутатов Совета поселения, принявшего муниципальный правовой акт о внесении указанных изменений.</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pStyle w:val="FORMATTEXT"/>
        <w:ind w:firstLine="568"/>
        <w:jc w:val="both"/>
        <w:rPr>
          <w:rFonts w:ascii="Times New Roman" w:hAnsi="Times New Roman" w:cs="Times New Roman"/>
          <w:sz w:val="24"/>
          <w:szCs w:val="24"/>
        </w:rPr>
      </w:pPr>
      <w:r w:rsidRPr="002A74C9">
        <w:rPr>
          <w:rFonts w:ascii="Times New Roman" w:hAnsi="Times New Roman" w:cs="Times New Roman"/>
          <w:sz w:val="24"/>
          <w:szCs w:val="24"/>
        </w:rPr>
        <w:t>5. Приведение Устава муниципального образования в соответствие с федеральным законом, законом Республики Татарстан осуществляется в установленный этими законодательными актами срок. В случае если федеральным законом, законом Республики Татарстан указанный срок не установлен, срок приведения Устава муниципального образования в соответствие с федеральным законом, законом Республики Татарстан определяется с учетом даты вступления в силу соответствующего федерального закона, закона Республики Татарстан,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3F6E04" w:rsidRPr="002A74C9" w:rsidRDefault="003F6E04" w:rsidP="00C0370B">
      <w:pPr>
        <w:pStyle w:val="FORMATTEXT"/>
        <w:ind w:firstLine="568"/>
        <w:jc w:val="both"/>
        <w:rPr>
          <w:rFonts w:ascii="Times New Roman" w:hAnsi="Times New Roman" w:cs="Times New Roman"/>
          <w:sz w:val="24"/>
          <w:szCs w:val="24"/>
        </w:rPr>
      </w:pPr>
    </w:p>
    <w:p w:rsidR="003F6E04" w:rsidRPr="002A74C9" w:rsidRDefault="003F6E04" w:rsidP="00C0370B">
      <w:pPr>
        <w:widowControl w:val="0"/>
        <w:autoSpaceDE w:val="0"/>
        <w:autoSpaceDN w:val="0"/>
        <w:adjustRightInd w:val="0"/>
        <w:spacing w:after="0" w:line="240" w:lineRule="auto"/>
        <w:rPr>
          <w:rFonts w:ascii="Times New Roman" w:hAnsi="Times New Roman"/>
          <w:sz w:val="24"/>
          <w:szCs w:val="24"/>
        </w:rPr>
      </w:pPr>
    </w:p>
    <w:sectPr w:rsidR="003F6E04" w:rsidRPr="002A74C9" w:rsidSect="001B7221">
      <w:headerReference w:type="default" r:id="rId9"/>
      <w:type w:val="continuous"/>
      <w:pgSz w:w="11907" w:h="16840"/>
      <w:pgMar w:top="568" w:right="567" w:bottom="567" w:left="1417" w:header="280" w:footer="2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75D3" w:rsidRDefault="002575D3">
      <w:pPr>
        <w:spacing w:after="0" w:line="240" w:lineRule="auto"/>
      </w:pPr>
      <w:r>
        <w:separator/>
      </w:r>
    </w:p>
  </w:endnote>
  <w:endnote w:type="continuationSeparator" w:id="1">
    <w:p w:rsidR="002575D3" w:rsidRDefault="002575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75D3" w:rsidRDefault="002575D3">
      <w:pPr>
        <w:spacing w:after="0" w:line="240" w:lineRule="auto"/>
      </w:pPr>
      <w:r>
        <w:separator/>
      </w:r>
    </w:p>
  </w:footnote>
  <w:footnote w:type="continuationSeparator" w:id="1">
    <w:p w:rsidR="002575D3" w:rsidRDefault="002575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F29" w:rsidRPr="00C0370B" w:rsidRDefault="00C62F29" w:rsidP="00C0370B">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0370B"/>
    <w:rsid w:val="000075AB"/>
    <w:rsid w:val="0004754B"/>
    <w:rsid w:val="000B141C"/>
    <w:rsid w:val="000F0BE3"/>
    <w:rsid w:val="00131D79"/>
    <w:rsid w:val="0014724B"/>
    <w:rsid w:val="001907D7"/>
    <w:rsid w:val="001B7221"/>
    <w:rsid w:val="001D59A6"/>
    <w:rsid w:val="001F1A18"/>
    <w:rsid w:val="002103AF"/>
    <w:rsid w:val="002575D3"/>
    <w:rsid w:val="00265545"/>
    <w:rsid w:val="002A74C9"/>
    <w:rsid w:val="002B2504"/>
    <w:rsid w:val="002B5AFF"/>
    <w:rsid w:val="002D1CEA"/>
    <w:rsid w:val="002F1A3E"/>
    <w:rsid w:val="00337410"/>
    <w:rsid w:val="0036376D"/>
    <w:rsid w:val="00370BDB"/>
    <w:rsid w:val="003B42D1"/>
    <w:rsid w:val="003F6E04"/>
    <w:rsid w:val="004431BB"/>
    <w:rsid w:val="00467561"/>
    <w:rsid w:val="00475D91"/>
    <w:rsid w:val="0049050F"/>
    <w:rsid w:val="004E37A2"/>
    <w:rsid w:val="004E7A62"/>
    <w:rsid w:val="004F0FA4"/>
    <w:rsid w:val="004F1CBB"/>
    <w:rsid w:val="005245B7"/>
    <w:rsid w:val="00537218"/>
    <w:rsid w:val="0055500F"/>
    <w:rsid w:val="00576286"/>
    <w:rsid w:val="005E2B78"/>
    <w:rsid w:val="00614B5D"/>
    <w:rsid w:val="006510CF"/>
    <w:rsid w:val="00655986"/>
    <w:rsid w:val="00682086"/>
    <w:rsid w:val="006B6056"/>
    <w:rsid w:val="006C20D3"/>
    <w:rsid w:val="006C7C00"/>
    <w:rsid w:val="006D0378"/>
    <w:rsid w:val="006E572F"/>
    <w:rsid w:val="006F1379"/>
    <w:rsid w:val="0071482B"/>
    <w:rsid w:val="007D5239"/>
    <w:rsid w:val="008C30E2"/>
    <w:rsid w:val="00901175"/>
    <w:rsid w:val="0091547E"/>
    <w:rsid w:val="009238CF"/>
    <w:rsid w:val="00983263"/>
    <w:rsid w:val="009E261F"/>
    <w:rsid w:val="009F6FE4"/>
    <w:rsid w:val="00A13FC8"/>
    <w:rsid w:val="00A20E32"/>
    <w:rsid w:val="00AA46B8"/>
    <w:rsid w:val="00AC37F4"/>
    <w:rsid w:val="00B24976"/>
    <w:rsid w:val="00B65B6B"/>
    <w:rsid w:val="00B75038"/>
    <w:rsid w:val="00B96011"/>
    <w:rsid w:val="00BB5FD9"/>
    <w:rsid w:val="00BF3053"/>
    <w:rsid w:val="00C0370B"/>
    <w:rsid w:val="00C54910"/>
    <w:rsid w:val="00C62F29"/>
    <w:rsid w:val="00CE4079"/>
    <w:rsid w:val="00D25522"/>
    <w:rsid w:val="00D62C6E"/>
    <w:rsid w:val="00DD06AF"/>
    <w:rsid w:val="00DD1E3A"/>
    <w:rsid w:val="00DE52CB"/>
    <w:rsid w:val="00DE6258"/>
    <w:rsid w:val="00DF2D80"/>
    <w:rsid w:val="00E05257"/>
    <w:rsid w:val="00E10C5B"/>
    <w:rsid w:val="00E156B4"/>
    <w:rsid w:val="00E32F31"/>
    <w:rsid w:val="00E67F20"/>
    <w:rsid w:val="00EA3E2F"/>
    <w:rsid w:val="00EF583A"/>
    <w:rsid w:val="00F22F62"/>
    <w:rsid w:val="00F70248"/>
    <w:rsid w:val="00FC3E26"/>
    <w:rsid w:val="00FD1E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5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rsid w:val="00D25522"/>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rsid w:val="00D25522"/>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rsid w:val="00D25522"/>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rsid w:val="00D25522"/>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rsid w:val="00D25522"/>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rsid w:val="00D25522"/>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rsid w:val="00D25522"/>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rsid w:val="00D25522"/>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rsid w:val="00D25522"/>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rsid w:val="00D25522"/>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rsid w:val="00D25522"/>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rsid w:val="00D25522"/>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rsid w:val="00D25522"/>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rsid w:val="00D25522"/>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rsid w:val="00D25522"/>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C0370B"/>
    <w:pPr>
      <w:tabs>
        <w:tab w:val="center" w:pos="4677"/>
        <w:tab w:val="right" w:pos="9355"/>
      </w:tabs>
    </w:pPr>
  </w:style>
  <w:style w:type="character" w:customStyle="1" w:styleId="a4">
    <w:name w:val="Верхний колонтитул Знак"/>
    <w:basedOn w:val="a0"/>
    <w:link w:val="a3"/>
    <w:uiPriority w:val="99"/>
    <w:locked/>
    <w:rsid w:val="00C0370B"/>
    <w:rPr>
      <w:rFonts w:cs="Times New Roman"/>
    </w:rPr>
  </w:style>
  <w:style w:type="paragraph" w:styleId="a5">
    <w:name w:val="footer"/>
    <w:basedOn w:val="a"/>
    <w:link w:val="a6"/>
    <w:uiPriority w:val="99"/>
    <w:unhideWhenUsed/>
    <w:rsid w:val="00C0370B"/>
    <w:pPr>
      <w:tabs>
        <w:tab w:val="center" w:pos="4677"/>
        <w:tab w:val="right" w:pos="9355"/>
      </w:tabs>
    </w:pPr>
  </w:style>
  <w:style w:type="character" w:customStyle="1" w:styleId="a6">
    <w:name w:val="Нижний колонтитул Знак"/>
    <w:basedOn w:val="a0"/>
    <w:link w:val="a5"/>
    <w:uiPriority w:val="99"/>
    <w:locked/>
    <w:rsid w:val="00C0370B"/>
    <w:rPr>
      <w:rFonts w:cs="Times New Roman"/>
    </w:rPr>
  </w:style>
  <w:style w:type="paragraph" w:styleId="a7">
    <w:name w:val="No Spacing"/>
    <w:uiPriority w:val="1"/>
    <w:qFormat/>
    <w:rsid w:val="00E05257"/>
    <w:pPr>
      <w:spacing w:after="0" w:line="240" w:lineRule="auto"/>
    </w:pPr>
    <w:rPr>
      <w:rFonts w:ascii="Times New Roman" w:eastAsia="Times New Roman" w:hAnsi="Times New Roman"/>
      <w:sz w:val="20"/>
      <w:szCs w:val="20"/>
    </w:rPr>
  </w:style>
</w:styles>
</file>

<file path=word/webSettings.xml><?xml version="1.0" encoding="utf-8"?>
<w:webSettings xmlns:r="http://schemas.openxmlformats.org/officeDocument/2006/relationships" xmlns:w="http://schemas.openxmlformats.org/wordprocessingml/2006/main">
  <w:divs>
    <w:div w:id="10209301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34B4C-9EA9-4BD5-A320-9BA1E9973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35212</Words>
  <Characters>200715</Characters>
  <Application>Microsoft Office Word</Application>
  <DocSecurity>0</DocSecurity>
  <Lines>1672</Lines>
  <Paragraphs>470</Paragraphs>
  <ScaleCrop>false</ScaleCrop>
  <HeadingPairs>
    <vt:vector size="2" baseType="variant">
      <vt:variant>
        <vt:lpstr>Название</vt:lpstr>
      </vt:variant>
      <vt:variant>
        <vt:i4>1</vt:i4>
      </vt:variant>
    </vt:vector>
  </HeadingPairs>
  <TitlesOfParts>
    <vt:vector size="1" baseType="lpstr">
      <vt:lpstr>Устав Каргопольского сельского поселения Алькеевского муниципального района Республики Татарстан (с изменениями на: 9 марта 2022 года)</vt:lpstr>
    </vt:vector>
  </TitlesOfParts>
  <Company/>
  <LinksUpToDate>false</LinksUpToDate>
  <CharactersWithSpaces>235457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 Каргопольского сельского поселения Алькеевского муниципального района Республики Татарстан (с изменениями на: 9 марта 2022 года)</dc:title>
  <dc:creator>Admin</dc:creator>
  <cp:lastModifiedBy>Admin</cp:lastModifiedBy>
  <cp:revision>27</cp:revision>
  <cp:lastPrinted>2023-10-27T05:47:00Z</cp:lastPrinted>
  <dcterms:created xsi:type="dcterms:W3CDTF">2023-10-24T05:49:00Z</dcterms:created>
  <dcterms:modified xsi:type="dcterms:W3CDTF">2023-11-02T05:25:00Z</dcterms:modified>
</cp:coreProperties>
</file>