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40"/>
        <w:tblW w:w="10546" w:type="dxa"/>
        <w:tblLook w:val="01E0"/>
      </w:tblPr>
      <w:tblGrid>
        <w:gridCol w:w="4383"/>
        <w:gridCol w:w="1419"/>
        <w:gridCol w:w="4744"/>
      </w:tblGrid>
      <w:tr w:rsidR="007D4EE9" w:rsidRPr="00076AA8" w:rsidTr="008955FE">
        <w:trPr>
          <w:trHeight w:val="388"/>
        </w:trPr>
        <w:tc>
          <w:tcPr>
            <w:tcW w:w="4383" w:type="dxa"/>
          </w:tcPr>
          <w:p w:rsidR="007D4EE9" w:rsidRPr="00076AA8" w:rsidRDefault="007D4EE9" w:rsidP="008955FE">
            <w:pPr>
              <w:spacing w:after="0" w:line="240" w:lineRule="auto"/>
              <w:ind w:right="193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076AA8">
              <w:rPr>
                <w:rFonts w:ascii="Times New Roman" w:eastAsia="Calibri" w:hAnsi="Times New Roman"/>
                <w:b/>
                <w:szCs w:val="24"/>
              </w:rPr>
              <w:t>РЕСПУБЛИКА ТАТАРСТАН</w:t>
            </w:r>
          </w:p>
        </w:tc>
        <w:tc>
          <w:tcPr>
            <w:tcW w:w="1419" w:type="dxa"/>
            <w:vMerge w:val="restart"/>
          </w:tcPr>
          <w:p w:rsidR="007D4EE9" w:rsidRPr="00076AA8" w:rsidRDefault="008B01E5" w:rsidP="008955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noProof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95pt;margin-top:4.4pt;width:63.85pt;height:1in;z-index:251660288;mso-position-horizontal-relative:text;mso-position-vertical-relative:text">
                  <v:imagedata r:id="rId6" o:title=""/>
                </v:shape>
                <o:OLEObject Type="Embed" ProgID="MSPhotoEd.3" ShapeID="_x0000_s1026" DrawAspect="Content" ObjectID="_1787989997" r:id="rId7"/>
              </w:pict>
            </w:r>
          </w:p>
        </w:tc>
        <w:tc>
          <w:tcPr>
            <w:tcW w:w="4744" w:type="dxa"/>
          </w:tcPr>
          <w:p w:rsidR="007D4EE9" w:rsidRPr="00076AA8" w:rsidRDefault="007D4EE9" w:rsidP="008955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076AA8">
              <w:rPr>
                <w:rFonts w:ascii="Times New Roman" w:eastAsia="Calibri" w:hAnsi="Times New Roman"/>
                <w:b/>
                <w:szCs w:val="24"/>
              </w:rPr>
              <w:t>ТАТАРСТАН РЕСПУБЛИКАСЫ</w:t>
            </w:r>
          </w:p>
        </w:tc>
      </w:tr>
      <w:tr w:rsidR="007D4EE9" w:rsidRPr="00076AA8" w:rsidTr="008955FE">
        <w:trPr>
          <w:trHeight w:val="370"/>
        </w:trPr>
        <w:tc>
          <w:tcPr>
            <w:tcW w:w="4383" w:type="dxa"/>
          </w:tcPr>
          <w:p w:rsidR="007D4EE9" w:rsidRPr="00076AA8" w:rsidRDefault="007D4EE9" w:rsidP="008955FE">
            <w:pPr>
              <w:spacing w:after="0" w:line="240" w:lineRule="auto"/>
              <w:ind w:right="121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076AA8">
              <w:rPr>
                <w:rFonts w:ascii="Times New Roman" w:eastAsia="Calibri" w:hAnsi="Times New Roman"/>
                <w:b/>
                <w:szCs w:val="24"/>
              </w:rPr>
              <w:t>СОВЕТ</w:t>
            </w:r>
          </w:p>
        </w:tc>
        <w:tc>
          <w:tcPr>
            <w:tcW w:w="1419" w:type="dxa"/>
            <w:vMerge/>
          </w:tcPr>
          <w:p w:rsidR="007D4EE9" w:rsidRPr="00076AA8" w:rsidRDefault="007D4EE9" w:rsidP="008955FE">
            <w:pPr>
              <w:spacing w:after="0" w:line="240" w:lineRule="auto"/>
              <w:ind w:right="459"/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4744" w:type="dxa"/>
          </w:tcPr>
          <w:p w:rsidR="007D4EE9" w:rsidRPr="00076AA8" w:rsidRDefault="007D4EE9" w:rsidP="008955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076AA8">
              <w:rPr>
                <w:rFonts w:ascii="Times New Roman" w:eastAsia="Calibri" w:hAnsi="Times New Roman"/>
                <w:b/>
                <w:bCs/>
                <w:szCs w:val="24"/>
                <w:lang w:val="tt-RU"/>
              </w:rPr>
              <w:t>Ә</w:t>
            </w:r>
            <w:r w:rsidRPr="00076AA8">
              <w:rPr>
                <w:rFonts w:ascii="Times New Roman" w:eastAsia="Calibri" w:hAnsi="Times New Roman"/>
                <w:b/>
                <w:bCs/>
                <w:szCs w:val="24"/>
              </w:rPr>
              <w:t>лкимуниципаль районы</w:t>
            </w:r>
          </w:p>
        </w:tc>
      </w:tr>
      <w:tr w:rsidR="007D4EE9" w:rsidRPr="00076AA8" w:rsidTr="008955FE">
        <w:trPr>
          <w:trHeight w:val="380"/>
        </w:trPr>
        <w:tc>
          <w:tcPr>
            <w:tcW w:w="4383" w:type="dxa"/>
          </w:tcPr>
          <w:p w:rsidR="007D4EE9" w:rsidRPr="00076AA8" w:rsidRDefault="007D4EE9" w:rsidP="008955FE">
            <w:pPr>
              <w:spacing w:after="0" w:line="240" w:lineRule="auto"/>
              <w:ind w:right="459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>Старохурадинского</w:t>
            </w:r>
            <w:r w:rsidRPr="00076AA8">
              <w:rPr>
                <w:rFonts w:ascii="Times New Roman" w:eastAsia="Calibri" w:hAnsi="Times New Roman"/>
                <w:b/>
                <w:szCs w:val="24"/>
              </w:rPr>
              <w:t xml:space="preserve"> сельского поселения  Алькеевского</w:t>
            </w:r>
          </w:p>
        </w:tc>
        <w:tc>
          <w:tcPr>
            <w:tcW w:w="1419" w:type="dxa"/>
            <w:vMerge/>
          </w:tcPr>
          <w:p w:rsidR="007D4EE9" w:rsidRPr="00076AA8" w:rsidRDefault="007D4EE9" w:rsidP="008955FE">
            <w:pPr>
              <w:spacing w:after="0" w:line="240" w:lineRule="auto"/>
              <w:ind w:right="459"/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4744" w:type="dxa"/>
          </w:tcPr>
          <w:p w:rsidR="007D4EE9" w:rsidRPr="00076AA8" w:rsidRDefault="007D4EE9" w:rsidP="008955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076AA8">
              <w:rPr>
                <w:rFonts w:ascii="Times New Roman" w:eastAsia="Calibri" w:hAnsi="Times New Roman"/>
                <w:b/>
                <w:szCs w:val="24"/>
              </w:rPr>
              <w:t xml:space="preserve">Иске </w:t>
            </w:r>
            <w:r>
              <w:rPr>
                <w:rFonts w:ascii="Times New Roman" w:eastAsia="Calibri" w:hAnsi="Times New Roman"/>
                <w:b/>
                <w:szCs w:val="24"/>
              </w:rPr>
              <w:t xml:space="preserve">Карата </w:t>
            </w:r>
            <w:r w:rsidRPr="00076AA8">
              <w:rPr>
                <w:rFonts w:ascii="Times New Roman" w:eastAsia="Calibri" w:hAnsi="Times New Roman"/>
                <w:b/>
                <w:szCs w:val="24"/>
              </w:rPr>
              <w:t>авыл</w:t>
            </w:r>
            <w:r>
              <w:rPr>
                <w:rFonts w:ascii="Times New Roman" w:eastAsia="Calibri" w:hAnsi="Times New Roman"/>
                <w:b/>
                <w:szCs w:val="24"/>
              </w:rPr>
              <w:t xml:space="preserve"> </w:t>
            </w:r>
            <w:r w:rsidRPr="00076AA8">
              <w:rPr>
                <w:rFonts w:ascii="Times New Roman" w:eastAsia="Calibri" w:hAnsi="Times New Roman"/>
                <w:b/>
                <w:szCs w:val="24"/>
              </w:rPr>
              <w:t>Жирлеге</w:t>
            </w:r>
          </w:p>
        </w:tc>
      </w:tr>
      <w:tr w:rsidR="007D4EE9" w:rsidRPr="00076AA8" w:rsidTr="008955FE">
        <w:trPr>
          <w:trHeight w:val="157"/>
        </w:trPr>
        <w:tc>
          <w:tcPr>
            <w:tcW w:w="4383" w:type="dxa"/>
          </w:tcPr>
          <w:p w:rsidR="007D4EE9" w:rsidRPr="00076AA8" w:rsidRDefault="007D4EE9" w:rsidP="008955FE">
            <w:pPr>
              <w:spacing w:after="0" w:line="240" w:lineRule="auto"/>
              <w:ind w:right="459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076AA8">
              <w:rPr>
                <w:rFonts w:ascii="Times New Roman" w:eastAsia="Calibri" w:hAnsi="Times New Roman"/>
                <w:b/>
                <w:szCs w:val="24"/>
              </w:rPr>
              <w:t>муниципального района</w:t>
            </w:r>
          </w:p>
        </w:tc>
        <w:tc>
          <w:tcPr>
            <w:tcW w:w="1419" w:type="dxa"/>
            <w:vMerge/>
          </w:tcPr>
          <w:p w:rsidR="007D4EE9" w:rsidRPr="00076AA8" w:rsidRDefault="007D4EE9" w:rsidP="008955FE">
            <w:pPr>
              <w:spacing w:after="0" w:line="240" w:lineRule="auto"/>
              <w:ind w:right="459"/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4744" w:type="dxa"/>
          </w:tcPr>
          <w:p w:rsidR="007D4EE9" w:rsidRPr="00076AA8" w:rsidRDefault="007D4EE9" w:rsidP="008955FE">
            <w:pPr>
              <w:spacing w:after="0" w:line="240" w:lineRule="auto"/>
              <w:ind w:right="459"/>
              <w:jc w:val="center"/>
              <w:rPr>
                <w:rFonts w:ascii="Times New Roman" w:eastAsia="Calibri" w:hAnsi="Times New Roman"/>
                <w:szCs w:val="24"/>
              </w:rPr>
            </w:pPr>
            <w:r w:rsidRPr="00076AA8">
              <w:rPr>
                <w:rFonts w:ascii="Times New Roman" w:eastAsia="Calibri" w:hAnsi="Times New Roman"/>
                <w:b/>
                <w:bCs/>
                <w:szCs w:val="24"/>
              </w:rPr>
              <w:t>СОВЕТЫ</w:t>
            </w:r>
          </w:p>
          <w:p w:rsidR="007D4EE9" w:rsidRPr="00076AA8" w:rsidRDefault="007D4EE9" w:rsidP="008955FE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</w:tr>
    </w:tbl>
    <w:p w:rsidR="007D4EE9" w:rsidRDefault="007D4EE9" w:rsidP="007D4EE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______________________________________________________________________</w:t>
      </w:r>
    </w:p>
    <w:p w:rsidR="0091547E" w:rsidRPr="002526B8" w:rsidRDefault="007D4EE9" w:rsidP="002526B8">
      <w:pPr>
        <w:rPr>
          <w:rFonts w:ascii="Arial" w:hAnsi="Arial" w:cs="Arial"/>
          <w:sz w:val="20"/>
          <w:szCs w:val="20"/>
          <w:lang w:val="tt-RU"/>
        </w:rPr>
      </w:pPr>
      <w:r w:rsidRPr="00F823B6">
        <w:rPr>
          <w:rFonts w:ascii="Arial" w:hAnsi="Arial" w:cs="Arial"/>
          <w:sz w:val="20"/>
          <w:szCs w:val="20"/>
          <w:lang w:val="tt-RU"/>
        </w:rPr>
        <w:t xml:space="preserve">Адресы: 422898, РТ, Сиктерме авылы,                      Адрес: 422898, РТ, с. Сиктерме,    ул.             Мектеп ур., 15 Тел/факс: (84346) 73-4-03                   </w:t>
      </w:r>
      <w:r>
        <w:rPr>
          <w:rFonts w:ascii="Arial" w:hAnsi="Arial" w:cs="Arial"/>
          <w:sz w:val="20"/>
          <w:szCs w:val="20"/>
          <w:lang w:val="tt-RU"/>
        </w:rPr>
        <w:t xml:space="preserve"> </w:t>
      </w:r>
      <w:r w:rsidRPr="00F823B6">
        <w:rPr>
          <w:rFonts w:ascii="Arial" w:hAnsi="Arial" w:cs="Arial"/>
          <w:sz w:val="20"/>
          <w:szCs w:val="20"/>
          <w:lang w:val="tt-RU"/>
        </w:rPr>
        <w:t>Школьная, 15     тел/факс: ( 84346) 73-4-03</w:t>
      </w:r>
    </w:p>
    <w:p w:rsidR="002526B8" w:rsidRDefault="002526B8" w:rsidP="00915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tt-RU"/>
        </w:rPr>
      </w:pPr>
    </w:p>
    <w:p w:rsidR="002526B8" w:rsidRDefault="002526B8" w:rsidP="00915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tt-RU"/>
        </w:rPr>
      </w:pPr>
    </w:p>
    <w:p w:rsidR="0091547E" w:rsidRPr="002526B8" w:rsidRDefault="0091547E" w:rsidP="002526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tt-RU"/>
        </w:rPr>
      </w:pPr>
      <w:r w:rsidRPr="004C58B4">
        <w:rPr>
          <w:rFonts w:ascii="Times New Roman" w:hAnsi="Times New Roman"/>
          <w:b/>
          <w:bCs/>
          <w:sz w:val="28"/>
          <w:szCs w:val="28"/>
          <w:lang w:val="tt-RU"/>
        </w:rPr>
        <w:t xml:space="preserve">РЕШЕНИЕ                   </w:t>
      </w:r>
      <w:r w:rsidR="007D4EE9">
        <w:rPr>
          <w:rFonts w:ascii="Times New Roman" w:hAnsi="Times New Roman"/>
          <w:bCs/>
          <w:color w:val="FF0000"/>
          <w:sz w:val="28"/>
          <w:szCs w:val="28"/>
          <w:lang w:val="tt-RU"/>
        </w:rPr>
        <w:t xml:space="preserve">                        </w:t>
      </w:r>
      <w:r w:rsidRPr="004C58B4">
        <w:rPr>
          <w:rFonts w:ascii="Times New Roman" w:hAnsi="Times New Roman"/>
          <w:b/>
          <w:bCs/>
          <w:sz w:val="28"/>
          <w:szCs w:val="28"/>
          <w:lang w:val="tt-RU"/>
        </w:rPr>
        <w:t xml:space="preserve"> КАРАР</w:t>
      </w:r>
    </w:p>
    <w:p w:rsidR="002526B8" w:rsidRDefault="002526B8" w:rsidP="002526B8">
      <w:pPr>
        <w:widowControl w:val="0"/>
        <w:tabs>
          <w:tab w:val="left" w:pos="6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526B8" w:rsidRPr="0050427A" w:rsidRDefault="002526B8" w:rsidP="002526B8">
      <w:pPr>
        <w:widowControl w:val="0"/>
        <w:tabs>
          <w:tab w:val="left" w:pos="6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1547E" w:rsidRPr="0050427A" w:rsidRDefault="00C23076" w:rsidP="002526B8">
      <w:pPr>
        <w:widowControl w:val="0"/>
        <w:tabs>
          <w:tab w:val="left" w:pos="6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0427A">
        <w:rPr>
          <w:rFonts w:ascii="Times New Roman" w:hAnsi="Times New Roman"/>
          <w:bCs/>
          <w:sz w:val="28"/>
          <w:szCs w:val="28"/>
        </w:rPr>
        <w:t>2</w:t>
      </w:r>
      <w:r w:rsidR="004C58B4" w:rsidRPr="0050427A">
        <w:rPr>
          <w:rFonts w:ascii="Times New Roman" w:hAnsi="Times New Roman"/>
          <w:bCs/>
          <w:sz w:val="28"/>
          <w:szCs w:val="28"/>
        </w:rPr>
        <w:t>9</w:t>
      </w:r>
      <w:r w:rsidR="007D4EE9" w:rsidRPr="0050427A">
        <w:rPr>
          <w:rFonts w:ascii="Times New Roman" w:hAnsi="Times New Roman"/>
          <w:bCs/>
          <w:sz w:val="28"/>
          <w:szCs w:val="28"/>
        </w:rPr>
        <w:t xml:space="preserve"> </w:t>
      </w:r>
      <w:r w:rsidRPr="0050427A">
        <w:rPr>
          <w:rFonts w:ascii="Times New Roman" w:hAnsi="Times New Roman"/>
          <w:bCs/>
          <w:sz w:val="28"/>
          <w:szCs w:val="28"/>
        </w:rPr>
        <w:t>ию</w:t>
      </w:r>
      <w:r w:rsidR="004C58B4" w:rsidRPr="0050427A">
        <w:rPr>
          <w:rFonts w:ascii="Times New Roman" w:hAnsi="Times New Roman"/>
          <w:bCs/>
          <w:sz w:val="28"/>
          <w:szCs w:val="28"/>
        </w:rPr>
        <w:t>л</w:t>
      </w:r>
      <w:r w:rsidRPr="0050427A">
        <w:rPr>
          <w:rFonts w:ascii="Times New Roman" w:hAnsi="Times New Roman"/>
          <w:bCs/>
          <w:sz w:val="28"/>
          <w:szCs w:val="28"/>
        </w:rPr>
        <w:t>я</w:t>
      </w:r>
      <w:r w:rsidR="0091547E" w:rsidRPr="0050427A">
        <w:rPr>
          <w:rFonts w:ascii="Times New Roman" w:hAnsi="Times New Roman"/>
          <w:bCs/>
          <w:sz w:val="28"/>
          <w:szCs w:val="28"/>
        </w:rPr>
        <w:t xml:space="preserve"> 202</w:t>
      </w:r>
      <w:r w:rsidRPr="0050427A">
        <w:rPr>
          <w:rFonts w:ascii="Times New Roman" w:hAnsi="Times New Roman"/>
          <w:bCs/>
          <w:sz w:val="28"/>
          <w:szCs w:val="28"/>
        </w:rPr>
        <w:t>4</w:t>
      </w:r>
      <w:r w:rsidR="0091547E" w:rsidRPr="0050427A">
        <w:rPr>
          <w:rFonts w:ascii="Times New Roman" w:hAnsi="Times New Roman"/>
          <w:bCs/>
          <w:sz w:val="28"/>
          <w:szCs w:val="28"/>
        </w:rPr>
        <w:t xml:space="preserve"> г.                                   </w:t>
      </w:r>
      <w:r w:rsidR="002526B8" w:rsidRPr="0050427A">
        <w:rPr>
          <w:rFonts w:ascii="Times New Roman" w:hAnsi="Times New Roman"/>
          <w:bCs/>
          <w:sz w:val="28"/>
          <w:szCs w:val="28"/>
        </w:rPr>
        <w:t xml:space="preserve">    </w:t>
      </w:r>
      <w:r w:rsidR="0091547E" w:rsidRPr="0050427A">
        <w:rPr>
          <w:rFonts w:ascii="Times New Roman" w:hAnsi="Times New Roman"/>
          <w:bCs/>
          <w:sz w:val="28"/>
          <w:szCs w:val="28"/>
        </w:rPr>
        <w:t xml:space="preserve">  № </w:t>
      </w:r>
      <w:r w:rsidR="002526B8" w:rsidRPr="0050427A">
        <w:rPr>
          <w:rFonts w:ascii="Times New Roman" w:hAnsi="Times New Roman"/>
          <w:bCs/>
          <w:sz w:val="28"/>
          <w:szCs w:val="28"/>
        </w:rPr>
        <w:t>102</w:t>
      </w:r>
    </w:p>
    <w:p w:rsidR="002526B8" w:rsidRPr="002526B8" w:rsidRDefault="002526B8" w:rsidP="002526B8">
      <w:pPr>
        <w:widowControl w:val="0"/>
        <w:tabs>
          <w:tab w:val="left" w:pos="67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F0FA4" w:rsidRPr="004F0FA4" w:rsidRDefault="004F0FA4" w:rsidP="004F0FA4">
      <w:pPr>
        <w:spacing w:after="0" w:line="240" w:lineRule="auto"/>
        <w:ind w:right="5379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4F0FA4">
        <w:rPr>
          <w:rFonts w:ascii="Times New Roman" w:eastAsia="Times New Roman" w:hAnsi="Times New Roman"/>
          <w:spacing w:val="2"/>
          <w:sz w:val="24"/>
          <w:szCs w:val="24"/>
          <w:lang w:eastAsia="en-US"/>
        </w:rPr>
        <w:t xml:space="preserve">О </w:t>
      </w:r>
      <w:r w:rsidR="00C23076" w:rsidRPr="00C23076">
        <w:rPr>
          <w:rFonts w:ascii="Times New Roman" w:eastAsia="Times New Roman" w:hAnsi="Times New Roman"/>
          <w:spacing w:val="2"/>
          <w:sz w:val="24"/>
          <w:szCs w:val="24"/>
          <w:lang w:eastAsia="en-US"/>
        </w:rPr>
        <w:t xml:space="preserve">внесении изменений </w:t>
      </w:r>
      <w:r w:rsidR="008916CE">
        <w:rPr>
          <w:rFonts w:ascii="Times New Roman" w:eastAsia="Times New Roman" w:hAnsi="Times New Roman"/>
          <w:spacing w:val="2"/>
          <w:sz w:val="24"/>
          <w:szCs w:val="24"/>
          <w:lang w:eastAsia="en-US"/>
        </w:rPr>
        <w:t xml:space="preserve">и дополнений </w:t>
      </w:r>
      <w:r w:rsidR="00C23076" w:rsidRPr="00C23076">
        <w:rPr>
          <w:rFonts w:ascii="Times New Roman" w:eastAsia="Times New Roman" w:hAnsi="Times New Roman"/>
          <w:spacing w:val="2"/>
          <w:sz w:val="24"/>
          <w:szCs w:val="24"/>
          <w:lang w:eastAsia="en-US"/>
        </w:rPr>
        <w:t>в решение Совета</w:t>
      </w:r>
      <w:r w:rsidR="007D4EE9">
        <w:rPr>
          <w:rFonts w:ascii="Times New Roman" w:eastAsia="Times New Roman" w:hAnsi="Times New Roman"/>
          <w:spacing w:val="2"/>
          <w:sz w:val="24"/>
          <w:szCs w:val="24"/>
          <w:lang w:eastAsia="en-US"/>
        </w:rPr>
        <w:t xml:space="preserve"> Старохурадинского</w:t>
      </w:r>
      <w:r w:rsidR="00C23076" w:rsidRPr="00C23076">
        <w:rPr>
          <w:rFonts w:ascii="Times New Roman" w:eastAsia="Times New Roman" w:hAnsi="Times New Roman"/>
          <w:spacing w:val="2"/>
          <w:sz w:val="24"/>
          <w:szCs w:val="24"/>
          <w:lang w:eastAsia="en-US"/>
        </w:rPr>
        <w:t xml:space="preserve"> сельского поселения Алькеевского муниципального района  </w:t>
      </w:r>
      <w:r w:rsidRPr="004F0FA4">
        <w:rPr>
          <w:rFonts w:ascii="Times New Roman" w:eastAsia="Times New Roman" w:hAnsi="Times New Roman"/>
          <w:sz w:val="24"/>
          <w:szCs w:val="24"/>
          <w:lang w:eastAsia="en-US"/>
        </w:rPr>
        <w:t>Республики Татарстан</w:t>
      </w:r>
    </w:p>
    <w:p w:rsidR="004F0FA4" w:rsidRPr="004F0FA4" w:rsidRDefault="004F0FA4" w:rsidP="004F0FA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en-US"/>
        </w:rPr>
      </w:pPr>
    </w:p>
    <w:p w:rsidR="004C58B4" w:rsidRPr="004C58B4" w:rsidRDefault="004C58B4" w:rsidP="004C58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4C58B4" w:rsidRPr="00296EC1" w:rsidRDefault="004C58B4" w:rsidP="004C58B4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C58B4">
        <w:rPr>
          <w:rFonts w:ascii="Times New Roman" w:eastAsia="Times New Roman" w:hAnsi="Times New Roman"/>
          <w:sz w:val="24"/>
          <w:szCs w:val="24"/>
          <w:lang w:eastAsia="en-GB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 (с последними изменениями), Законом Республики Татарстан от 28.07.2004 №45-ЗРТ «О местном самоуправлении в Республике Татарстан», изучив правотворческую инициативу прокуратуры Алькеевского района, на основании ст.85,86 Устава муниципального образования «</w:t>
      </w:r>
      <w:r w:rsidR="007D4EE9">
        <w:rPr>
          <w:rFonts w:ascii="Times New Roman" w:eastAsia="Times New Roman" w:hAnsi="Times New Roman"/>
          <w:sz w:val="24"/>
          <w:szCs w:val="24"/>
          <w:lang w:eastAsia="en-GB"/>
        </w:rPr>
        <w:t>Старохурадинское</w:t>
      </w:r>
      <w:r w:rsidRPr="004C58B4">
        <w:rPr>
          <w:rFonts w:ascii="Times New Roman" w:eastAsia="Times New Roman" w:hAnsi="Times New Roman"/>
          <w:sz w:val="24"/>
          <w:szCs w:val="24"/>
          <w:lang w:eastAsia="en-GB"/>
        </w:rPr>
        <w:t xml:space="preserve">  сельское поселение» Алькеевского муниципального района Республики Татарстан, Совет </w:t>
      </w:r>
      <w:r w:rsidR="007D4EE9">
        <w:rPr>
          <w:rFonts w:ascii="Times New Roman" w:eastAsia="Times New Roman" w:hAnsi="Times New Roman"/>
          <w:sz w:val="24"/>
          <w:szCs w:val="24"/>
          <w:lang w:eastAsia="en-GB"/>
        </w:rPr>
        <w:t>Старохурадинского</w:t>
      </w:r>
      <w:r w:rsidRPr="004C58B4">
        <w:rPr>
          <w:rFonts w:ascii="Times New Roman" w:eastAsia="Times New Roman" w:hAnsi="Times New Roman"/>
          <w:sz w:val="24"/>
          <w:szCs w:val="24"/>
          <w:lang w:eastAsia="en-GB"/>
        </w:rPr>
        <w:t xml:space="preserve"> сельского поселения  </w:t>
      </w:r>
      <w:r w:rsidRPr="004C58B4">
        <w:rPr>
          <w:rFonts w:ascii="Times New Roman" w:eastAsia="Times New Roman" w:hAnsi="Times New Roman"/>
          <w:b/>
          <w:sz w:val="24"/>
          <w:szCs w:val="24"/>
          <w:lang w:eastAsia="en-GB"/>
        </w:rPr>
        <w:t>РЕШИЛ</w:t>
      </w:r>
      <w:r w:rsidRPr="004C58B4">
        <w:rPr>
          <w:rFonts w:ascii="Times New Roman" w:eastAsia="Times New Roman" w:hAnsi="Times New Roman"/>
          <w:sz w:val="24"/>
          <w:szCs w:val="24"/>
          <w:lang w:eastAsia="en-GB"/>
        </w:rPr>
        <w:t>:</w:t>
      </w:r>
    </w:p>
    <w:p w:rsidR="0050427A" w:rsidRPr="00296EC1" w:rsidRDefault="0050427A" w:rsidP="004C58B4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4C58B4" w:rsidRPr="004C58B4" w:rsidRDefault="004C58B4" w:rsidP="004C58B4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C58B4">
        <w:rPr>
          <w:rFonts w:ascii="Times New Roman" w:eastAsia="Times New Roman" w:hAnsi="Times New Roman"/>
          <w:sz w:val="24"/>
          <w:szCs w:val="24"/>
          <w:lang w:eastAsia="en-GB"/>
        </w:rPr>
        <w:t>1.Внести изменения и дополнения в Устав муниципального образования «</w:t>
      </w:r>
      <w:r w:rsidR="007D4EE9">
        <w:rPr>
          <w:rFonts w:ascii="Times New Roman" w:eastAsia="Times New Roman" w:hAnsi="Times New Roman"/>
          <w:sz w:val="24"/>
          <w:szCs w:val="24"/>
          <w:lang w:eastAsia="en-GB"/>
        </w:rPr>
        <w:t>Старохурадинское</w:t>
      </w:r>
      <w:r w:rsidRPr="004C58B4">
        <w:rPr>
          <w:rFonts w:ascii="Times New Roman" w:eastAsia="Times New Roman" w:hAnsi="Times New Roman"/>
          <w:sz w:val="24"/>
          <w:szCs w:val="24"/>
          <w:lang w:eastAsia="en-GB"/>
        </w:rPr>
        <w:t xml:space="preserve"> сельское поселение» Алькеевского муниципального района Республики Татарстан, утвержденный решением Совета муниципального образования «</w:t>
      </w:r>
      <w:r w:rsidR="007D4EE9">
        <w:rPr>
          <w:rFonts w:ascii="Times New Roman" w:eastAsia="Times New Roman" w:hAnsi="Times New Roman"/>
          <w:sz w:val="24"/>
          <w:szCs w:val="24"/>
          <w:lang w:eastAsia="en-GB"/>
        </w:rPr>
        <w:t>Старохурадинское</w:t>
      </w:r>
      <w:r w:rsidRPr="004C58B4">
        <w:rPr>
          <w:rFonts w:ascii="Times New Roman" w:eastAsia="Times New Roman" w:hAnsi="Times New Roman"/>
          <w:sz w:val="24"/>
          <w:szCs w:val="24"/>
          <w:lang w:eastAsia="en-GB"/>
        </w:rPr>
        <w:t xml:space="preserve"> сельского поселения» Алькеевского муниципального района Республики Татарстан от </w:t>
      </w:r>
      <w:r>
        <w:rPr>
          <w:rFonts w:ascii="Times New Roman" w:eastAsia="Times New Roman" w:hAnsi="Times New Roman"/>
          <w:spacing w:val="2"/>
          <w:sz w:val="24"/>
          <w:szCs w:val="24"/>
          <w:lang w:eastAsia="en-US"/>
        </w:rPr>
        <w:t>23.10.2023</w:t>
      </w:r>
      <w:r w:rsidRPr="00C23076">
        <w:rPr>
          <w:rFonts w:ascii="Times New Roman" w:eastAsia="Times New Roman" w:hAnsi="Times New Roman"/>
          <w:spacing w:val="2"/>
          <w:sz w:val="24"/>
          <w:szCs w:val="24"/>
          <w:lang w:eastAsia="en-US"/>
        </w:rPr>
        <w:t>г №</w:t>
      </w:r>
      <w:r w:rsidR="003620EA">
        <w:rPr>
          <w:rFonts w:ascii="Times New Roman" w:eastAsia="Times New Roman" w:hAnsi="Times New Roman"/>
          <w:spacing w:val="2"/>
          <w:sz w:val="24"/>
          <w:szCs w:val="24"/>
          <w:lang w:eastAsia="en-US"/>
        </w:rPr>
        <w:t>84</w:t>
      </w:r>
      <w:r>
        <w:rPr>
          <w:rFonts w:ascii="Times New Roman" w:eastAsia="Times New Roman" w:hAnsi="Times New Roman"/>
          <w:spacing w:val="2"/>
          <w:sz w:val="24"/>
          <w:szCs w:val="24"/>
          <w:lang w:eastAsia="en-US"/>
        </w:rPr>
        <w:t xml:space="preserve"> с</w:t>
      </w:r>
      <w:r w:rsidRPr="004C58B4">
        <w:rPr>
          <w:rFonts w:ascii="Times New Roman" w:eastAsia="Times New Roman" w:hAnsi="Times New Roman"/>
          <w:sz w:val="24"/>
          <w:szCs w:val="24"/>
          <w:lang w:eastAsia="en-GB"/>
        </w:rPr>
        <w:t>огласно Приложению №1.</w:t>
      </w:r>
    </w:p>
    <w:p w:rsidR="004C58B4" w:rsidRPr="004C58B4" w:rsidRDefault="004C58B4" w:rsidP="004C58B4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C58B4">
        <w:rPr>
          <w:rFonts w:ascii="Times New Roman" w:eastAsia="Times New Roman" w:hAnsi="Times New Roman"/>
          <w:sz w:val="24"/>
          <w:szCs w:val="24"/>
          <w:lang w:eastAsia="en-GB"/>
        </w:rPr>
        <w:t>2.Настоящее решение вступает в силу в порядке, установленном действующим законодательством.</w:t>
      </w:r>
    </w:p>
    <w:p w:rsidR="004C58B4" w:rsidRPr="004C58B4" w:rsidRDefault="004C58B4" w:rsidP="004C58B4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C58B4">
        <w:rPr>
          <w:rFonts w:ascii="Times New Roman" w:eastAsia="Times New Roman" w:hAnsi="Times New Roman"/>
          <w:sz w:val="24"/>
          <w:szCs w:val="24"/>
          <w:lang w:eastAsia="en-GB"/>
        </w:rPr>
        <w:t>3.Направить решение «О внесении изменений и дополнений в Устав муниципального образования «</w:t>
      </w:r>
      <w:r w:rsidR="007D4EE9">
        <w:rPr>
          <w:rFonts w:ascii="Times New Roman" w:eastAsia="Times New Roman" w:hAnsi="Times New Roman"/>
          <w:sz w:val="24"/>
          <w:szCs w:val="24"/>
          <w:lang w:eastAsia="en-GB"/>
        </w:rPr>
        <w:t>Старохурадинское</w:t>
      </w:r>
      <w:r w:rsidRPr="004C58B4">
        <w:rPr>
          <w:rFonts w:ascii="Times New Roman" w:eastAsia="Times New Roman" w:hAnsi="Times New Roman"/>
          <w:sz w:val="24"/>
          <w:szCs w:val="24"/>
          <w:lang w:eastAsia="en-GB"/>
        </w:rPr>
        <w:t xml:space="preserve"> сельское поселение» Алькеевского муниципального района Республики Татарстан» на государственную регистрацию в установленном действующим законодательством порядке.</w:t>
      </w:r>
    </w:p>
    <w:p w:rsidR="004C58B4" w:rsidRPr="004C58B4" w:rsidRDefault="004C58B4" w:rsidP="004C58B4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C58B4">
        <w:rPr>
          <w:rFonts w:ascii="Times New Roman" w:eastAsia="Times New Roman" w:hAnsi="Times New Roman"/>
          <w:sz w:val="24"/>
          <w:szCs w:val="24"/>
          <w:lang w:eastAsia="en-GB"/>
        </w:rPr>
        <w:t>4. Решение «О внесении изменений  и дополнений в Устав муниципального образования «</w:t>
      </w:r>
      <w:r w:rsidR="007D4EE9">
        <w:rPr>
          <w:rFonts w:ascii="Times New Roman" w:eastAsia="Times New Roman" w:hAnsi="Times New Roman"/>
          <w:sz w:val="24"/>
          <w:szCs w:val="24"/>
          <w:lang w:eastAsia="en-GB"/>
        </w:rPr>
        <w:t>Старохурадинское</w:t>
      </w:r>
      <w:r w:rsidRPr="004C58B4">
        <w:rPr>
          <w:rFonts w:ascii="Times New Roman" w:eastAsia="Times New Roman" w:hAnsi="Times New Roman"/>
          <w:sz w:val="24"/>
          <w:szCs w:val="24"/>
          <w:lang w:eastAsia="en-GB"/>
        </w:rPr>
        <w:t xml:space="preserve"> сельское поселение» Алькеевского муниципального района Республики Татарстан», новую редакцию статей Устава муниципального образования «</w:t>
      </w:r>
      <w:r w:rsidR="007D4EE9">
        <w:rPr>
          <w:rFonts w:ascii="Times New Roman" w:eastAsia="Times New Roman" w:hAnsi="Times New Roman"/>
          <w:sz w:val="24"/>
          <w:szCs w:val="24"/>
          <w:lang w:eastAsia="en-GB"/>
        </w:rPr>
        <w:t>Старохурадинское</w:t>
      </w:r>
      <w:r w:rsidRPr="004C58B4">
        <w:rPr>
          <w:rFonts w:ascii="Times New Roman" w:eastAsia="Times New Roman" w:hAnsi="Times New Roman"/>
          <w:sz w:val="24"/>
          <w:szCs w:val="24"/>
          <w:lang w:eastAsia="en-GB"/>
        </w:rPr>
        <w:t xml:space="preserve"> сельское поселение» Алькеевского муниципального района Республики Татарстан после его государственной регистрации обнародовать на специально оборудованных стендах на территории </w:t>
      </w:r>
      <w:r w:rsidR="007D4EE9">
        <w:rPr>
          <w:rFonts w:ascii="Times New Roman" w:eastAsia="Times New Roman" w:hAnsi="Times New Roman"/>
          <w:sz w:val="24"/>
          <w:szCs w:val="24"/>
          <w:lang w:eastAsia="en-GB"/>
        </w:rPr>
        <w:t>Старохурадинского</w:t>
      </w:r>
      <w:r w:rsidRPr="004C58B4">
        <w:rPr>
          <w:rFonts w:ascii="Times New Roman" w:eastAsia="Times New Roman" w:hAnsi="Times New Roman"/>
          <w:sz w:val="24"/>
          <w:szCs w:val="24"/>
          <w:lang w:eastAsia="en-GB"/>
        </w:rPr>
        <w:t xml:space="preserve"> сельского поселения: Республика Татарстан, Алькеевский район, с.</w:t>
      </w:r>
      <w:r w:rsidR="003620EA">
        <w:rPr>
          <w:rFonts w:ascii="Times New Roman" w:eastAsia="Times New Roman" w:hAnsi="Times New Roman"/>
          <w:sz w:val="24"/>
          <w:szCs w:val="24"/>
          <w:lang w:eastAsia="en-GB"/>
        </w:rPr>
        <w:t xml:space="preserve"> Сиктерме</w:t>
      </w:r>
      <w:r w:rsidRPr="004C58B4">
        <w:rPr>
          <w:rFonts w:ascii="Times New Roman" w:eastAsia="Times New Roman" w:hAnsi="Times New Roman"/>
          <w:sz w:val="24"/>
          <w:szCs w:val="24"/>
          <w:lang w:eastAsia="en-GB"/>
        </w:rPr>
        <w:t xml:space="preserve">, ул. </w:t>
      </w:r>
      <w:r w:rsidR="003620EA">
        <w:rPr>
          <w:rFonts w:ascii="Times New Roman" w:eastAsia="Times New Roman" w:hAnsi="Times New Roman"/>
          <w:sz w:val="24"/>
          <w:szCs w:val="24"/>
          <w:lang w:eastAsia="en-GB"/>
        </w:rPr>
        <w:t>Школьная, д. 15</w:t>
      </w:r>
      <w:r w:rsidRPr="004C58B4">
        <w:rPr>
          <w:rFonts w:ascii="Times New Roman" w:eastAsia="Times New Roman" w:hAnsi="Times New Roman"/>
          <w:sz w:val="24"/>
          <w:szCs w:val="24"/>
          <w:lang w:eastAsia="en-GB"/>
        </w:rPr>
        <w:t xml:space="preserve"> (здание местного самоуправления), с.</w:t>
      </w:r>
      <w:r w:rsidR="003620EA">
        <w:rPr>
          <w:rFonts w:ascii="Times New Roman" w:eastAsia="Times New Roman" w:hAnsi="Times New Roman"/>
          <w:sz w:val="24"/>
          <w:szCs w:val="24"/>
          <w:lang w:eastAsia="en-GB"/>
        </w:rPr>
        <w:t xml:space="preserve"> Сиктерме</w:t>
      </w:r>
      <w:r w:rsidRPr="004C58B4">
        <w:rPr>
          <w:rFonts w:ascii="Times New Roman" w:eastAsia="Times New Roman" w:hAnsi="Times New Roman"/>
          <w:sz w:val="24"/>
          <w:szCs w:val="24"/>
          <w:lang w:eastAsia="en-GB"/>
        </w:rPr>
        <w:t>, ул.</w:t>
      </w:r>
      <w:r w:rsidR="003620EA">
        <w:rPr>
          <w:rFonts w:ascii="Times New Roman" w:eastAsia="Times New Roman" w:hAnsi="Times New Roman"/>
          <w:sz w:val="24"/>
          <w:szCs w:val="24"/>
          <w:lang w:eastAsia="en-GB"/>
        </w:rPr>
        <w:t>Майская, д.</w:t>
      </w:r>
      <w:r w:rsidR="00D964CF">
        <w:rPr>
          <w:rFonts w:ascii="Times New Roman" w:eastAsia="Times New Roman" w:hAnsi="Times New Roman"/>
          <w:sz w:val="24"/>
          <w:szCs w:val="24"/>
          <w:lang w:eastAsia="en-GB"/>
        </w:rPr>
        <w:t>1А, (сельский клуб-музей) с. Старая Хурада, ул.Овражная, д.10</w:t>
      </w:r>
      <w:r w:rsidRPr="004C58B4">
        <w:rPr>
          <w:rFonts w:ascii="Times New Roman" w:eastAsia="Times New Roman" w:hAnsi="Times New Roman"/>
          <w:sz w:val="24"/>
          <w:szCs w:val="24"/>
          <w:lang w:eastAsia="en-GB"/>
        </w:rPr>
        <w:t xml:space="preserve"> (сельский дом культуры) </w:t>
      </w:r>
      <w:r w:rsidRPr="004C58B4">
        <w:rPr>
          <w:rFonts w:ascii="Times New Roman" w:eastAsia="Times New Roman" w:hAnsi="Times New Roman"/>
          <w:sz w:val="24"/>
          <w:szCs w:val="24"/>
        </w:rPr>
        <w:t xml:space="preserve">и </w:t>
      </w:r>
      <w:r w:rsidRPr="004C58B4">
        <w:rPr>
          <w:rFonts w:ascii="Times New Roman" w:eastAsia="Times New Roman" w:hAnsi="Times New Roman"/>
          <w:sz w:val="24"/>
          <w:szCs w:val="24"/>
          <w:lang w:eastAsia="en-GB"/>
        </w:rPr>
        <w:t xml:space="preserve"> опубликовать на официальном сайте Алькеевского муниципального района (http://alkeevskiy.tatarstan.ru.) и на официальном портале правовой информации Республики Татарстан (</w:t>
      </w:r>
      <w:r w:rsidRPr="004C58B4">
        <w:rPr>
          <w:rFonts w:ascii="Times New Roman" w:eastAsia="Times New Roman" w:hAnsi="Times New Roman"/>
          <w:sz w:val="24"/>
          <w:szCs w:val="24"/>
          <w:lang w:val="en-US" w:eastAsia="en-GB"/>
        </w:rPr>
        <w:t>pravo</w:t>
      </w:r>
      <w:r w:rsidRPr="004C58B4">
        <w:rPr>
          <w:rFonts w:ascii="Times New Roman" w:eastAsia="Times New Roman" w:hAnsi="Times New Roman"/>
          <w:sz w:val="24"/>
          <w:szCs w:val="24"/>
          <w:lang w:eastAsia="en-GB"/>
        </w:rPr>
        <w:t>.</w:t>
      </w:r>
      <w:r w:rsidRPr="004C58B4">
        <w:rPr>
          <w:rFonts w:ascii="Times New Roman" w:eastAsia="Times New Roman" w:hAnsi="Times New Roman"/>
          <w:sz w:val="24"/>
          <w:szCs w:val="24"/>
          <w:lang w:val="en-US" w:eastAsia="en-GB"/>
        </w:rPr>
        <w:t>tatarstan</w:t>
      </w:r>
      <w:r w:rsidRPr="004C58B4">
        <w:rPr>
          <w:rFonts w:ascii="Times New Roman" w:eastAsia="Times New Roman" w:hAnsi="Times New Roman"/>
          <w:sz w:val="24"/>
          <w:szCs w:val="24"/>
          <w:lang w:eastAsia="en-GB"/>
        </w:rPr>
        <w:t>.</w:t>
      </w:r>
      <w:r w:rsidRPr="004C58B4">
        <w:rPr>
          <w:rFonts w:ascii="Times New Roman" w:eastAsia="Times New Roman" w:hAnsi="Times New Roman"/>
          <w:sz w:val="24"/>
          <w:szCs w:val="24"/>
          <w:lang w:val="en-US" w:eastAsia="en-GB"/>
        </w:rPr>
        <w:t>ru</w:t>
      </w:r>
      <w:r w:rsidRPr="004C58B4">
        <w:rPr>
          <w:rFonts w:ascii="Times New Roman" w:eastAsia="Times New Roman" w:hAnsi="Times New Roman"/>
          <w:sz w:val="24"/>
          <w:szCs w:val="24"/>
          <w:lang w:eastAsia="en-GB"/>
        </w:rPr>
        <w:t>).</w:t>
      </w:r>
    </w:p>
    <w:p w:rsidR="004C58B4" w:rsidRPr="004C58B4" w:rsidRDefault="004C58B4" w:rsidP="004C58B4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C58B4">
        <w:rPr>
          <w:rFonts w:ascii="Times New Roman" w:eastAsia="Times New Roman" w:hAnsi="Times New Roman"/>
          <w:sz w:val="24"/>
          <w:szCs w:val="24"/>
          <w:lang w:eastAsia="en-GB"/>
        </w:rPr>
        <w:t>5. Контроль за исполнением настоящего решения оставляю за собой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:rsidR="004C58B4" w:rsidRPr="004C58B4" w:rsidRDefault="004C58B4" w:rsidP="004C58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4C58B4" w:rsidRPr="004C58B4" w:rsidRDefault="00D964CF" w:rsidP="004C58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И.о.Председателя</w:t>
      </w:r>
      <w:r w:rsidR="004C58B4" w:rsidRPr="004C58B4">
        <w:rPr>
          <w:rFonts w:ascii="Times New Roman" w:eastAsia="Times New Roman" w:hAnsi="Times New Roman"/>
          <w:sz w:val="24"/>
          <w:szCs w:val="24"/>
          <w:lang w:eastAsia="en-GB"/>
        </w:rPr>
        <w:t xml:space="preserve"> Совета,</w:t>
      </w:r>
    </w:p>
    <w:p w:rsidR="004C58B4" w:rsidRPr="004C58B4" w:rsidRDefault="00D964CF" w:rsidP="004C58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И.о.Главы</w:t>
      </w:r>
      <w:r w:rsidR="004C58B4" w:rsidRPr="004C58B4">
        <w:rPr>
          <w:rFonts w:ascii="Times New Roman" w:eastAsia="Times New Roman" w:hAnsi="Times New Roman"/>
          <w:sz w:val="24"/>
          <w:szCs w:val="24"/>
          <w:lang w:eastAsia="en-GB"/>
        </w:rPr>
        <w:t xml:space="preserve"> муниципального образования </w:t>
      </w:r>
    </w:p>
    <w:p w:rsidR="004C58B4" w:rsidRPr="004C58B4" w:rsidRDefault="004C58B4" w:rsidP="004C58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C58B4">
        <w:rPr>
          <w:rFonts w:ascii="Times New Roman" w:eastAsia="Times New Roman" w:hAnsi="Times New Roman"/>
          <w:sz w:val="24"/>
          <w:szCs w:val="24"/>
          <w:lang w:eastAsia="en-GB"/>
        </w:rPr>
        <w:t>«</w:t>
      </w:r>
      <w:r w:rsidR="007D4EE9">
        <w:rPr>
          <w:rFonts w:ascii="Times New Roman" w:eastAsia="Times New Roman" w:hAnsi="Times New Roman"/>
          <w:sz w:val="24"/>
          <w:szCs w:val="24"/>
          <w:lang w:eastAsia="en-GB"/>
        </w:rPr>
        <w:t>Старохурадинское</w:t>
      </w:r>
      <w:r w:rsidRPr="004C58B4">
        <w:rPr>
          <w:rFonts w:ascii="Times New Roman" w:eastAsia="Times New Roman" w:hAnsi="Times New Roman"/>
          <w:sz w:val="24"/>
          <w:szCs w:val="24"/>
          <w:lang w:eastAsia="en-GB"/>
        </w:rPr>
        <w:t xml:space="preserve"> сельское поселение» </w:t>
      </w:r>
    </w:p>
    <w:p w:rsidR="004C58B4" w:rsidRPr="004C58B4" w:rsidRDefault="004C58B4" w:rsidP="004C58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C58B4">
        <w:rPr>
          <w:rFonts w:ascii="Times New Roman" w:eastAsia="Times New Roman" w:hAnsi="Times New Roman"/>
          <w:sz w:val="24"/>
          <w:szCs w:val="24"/>
          <w:lang w:eastAsia="en-GB"/>
        </w:rPr>
        <w:t xml:space="preserve">Алькеевского муниципального </w:t>
      </w:r>
    </w:p>
    <w:p w:rsidR="00C0370B" w:rsidRDefault="004C58B4" w:rsidP="004C58B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C58B4">
        <w:rPr>
          <w:rFonts w:ascii="Times New Roman" w:eastAsia="Times New Roman" w:hAnsi="Times New Roman"/>
          <w:sz w:val="24"/>
          <w:szCs w:val="24"/>
          <w:lang w:eastAsia="en-GB"/>
        </w:rPr>
        <w:t>района Республики Татарстан</w:t>
      </w:r>
      <w:r w:rsidRPr="004C58B4">
        <w:rPr>
          <w:rFonts w:ascii="Times New Roman" w:eastAsia="Times New Roman" w:hAnsi="Times New Roman"/>
          <w:sz w:val="24"/>
          <w:szCs w:val="24"/>
          <w:lang w:eastAsia="en-GB"/>
        </w:rPr>
        <w:tab/>
      </w:r>
      <w:r w:rsidR="00D964CF"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                     А.Н.Садиванкина</w:t>
      </w:r>
    </w:p>
    <w:p w:rsidR="00D964CF" w:rsidRDefault="00D964CF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                                                         </w:t>
      </w:r>
    </w:p>
    <w:p w:rsidR="00D964CF" w:rsidRDefault="00D964CF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526B8" w:rsidRDefault="002526B8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96EC1" w:rsidRDefault="00D964CF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                                                            </w:t>
      </w:r>
    </w:p>
    <w:p w:rsidR="00296EC1" w:rsidRDefault="00296EC1" w:rsidP="0091547E">
      <w:pPr>
        <w:pStyle w:val="HEADERTEXT"/>
        <w:jc w:val="both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36376D" w:rsidRDefault="00D964CF" w:rsidP="00296EC1">
      <w:pPr>
        <w:pStyle w:val="HEADERTEXT"/>
        <w:jc w:val="right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</w:t>
      </w:r>
      <w:r w:rsidR="0091547E" w:rsidRPr="0091547E">
        <w:rPr>
          <w:rFonts w:ascii="Times New Roman" w:hAnsi="Times New Roman" w:cs="Times New Roman"/>
          <w:bCs/>
          <w:color w:val="auto"/>
          <w:sz w:val="24"/>
          <w:szCs w:val="24"/>
        </w:rPr>
        <w:t>Приложение №1</w:t>
      </w:r>
    </w:p>
    <w:p w:rsidR="0091547E" w:rsidRPr="004F0FA4" w:rsidRDefault="0091547E" w:rsidP="0091547E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6237"/>
        <w:rPr>
          <w:rFonts w:ascii="Times New Roman" w:eastAsia="Times New Roman" w:hAnsi="Times New Roman"/>
          <w:sz w:val="24"/>
          <w:szCs w:val="24"/>
          <w:lang w:eastAsia="en-US"/>
        </w:rPr>
      </w:pPr>
      <w:r w:rsidRPr="004F0FA4">
        <w:rPr>
          <w:rFonts w:ascii="Times New Roman" w:eastAsia="Times New Roman" w:hAnsi="Times New Roman"/>
          <w:sz w:val="24"/>
          <w:szCs w:val="24"/>
          <w:lang w:eastAsia="en-US"/>
        </w:rPr>
        <w:t xml:space="preserve">к решению Совета </w:t>
      </w:r>
      <w:r w:rsidR="007D4EE9">
        <w:rPr>
          <w:rFonts w:ascii="Times New Roman" w:eastAsia="Times New Roman" w:hAnsi="Times New Roman"/>
          <w:sz w:val="24"/>
          <w:szCs w:val="24"/>
          <w:lang w:eastAsia="en-US"/>
        </w:rPr>
        <w:t>Старохурадинского</w:t>
      </w:r>
      <w:r w:rsidRPr="004F0FA4">
        <w:rPr>
          <w:rFonts w:ascii="Times New Roman" w:eastAsia="Times New Roman" w:hAnsi="Times New Roman"/>
          <w:sz w:val="24"/>
          <w:szCs w:val="24"/>
          <w:lang w:eastAsia="en-US"/>
        </w:rPr>
        <w:t xml:space="preserve"> сельского поселения Алькеевского муниципального района </w:t>
      </w:r>
    </w:p>
    <w:p w:rsidR="0091547E" w:rsidRDefault="0091547E" w:rsidP="0091547E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6237"/>
        <w:rPr>
          <w:rFonts w:ascii="Times New Roman" w:eastAsia="Times New Roman" w:hAnsi="Times New Roman"/>
          <w:sz w:val="24"/>
          <w:szCs w:val="24"/>
          <w:lang w:eastAsia="en-US"/>
        </w:rPr>
      </w:pPr>
      <w:r w:rsidRPr="004F0FA4">
        <w:rPr>
          <w:rFonts w:ascii="Times New Roman" w:eastAsia="Times New Roman" w:hAnsi="Times New Roman"/>
          <w:sz w:val="24"/>
          <w:szCs w:val="24"/>
          <w:lang w:eastAsia="en-US"/>
        </w:rPr>
        <w:t xml:space="preserve">от </w:t>
      </w:r>
      <w:r w:rsidR="00C23076">
        <w:rPr>
          <w:rFonts w:ascii="Times New Roman" w:eastAsia="Times New Roman" w:hAnsi="Times New Roman"/>
          <w:sz w:val="24"/>
          <w:szCs w:val="24"/>
          <w:lang w:eastAsia="en-US"/>
        </w:rPr>
        <w:t>2</w:t>
      </w:r>
      <w:r w:rsidR="004C58B4">
        <w:rPr>
          <w:rFonts w:ascii="Times New Roman" w:eastAsia="Times New Roman" w:hAnsi="Times New Roman"/>
          <w:sz w:val="24"/>
          <w:szCs w:val="24"/>
          <w:lang w:eastAsia="en-US"/>
        </w:rPr>
        <w:t>9</w:t>
      </w:r>
      <w:r w:rsidR="00C23076">
        <w:rPr>
          <w:rFonts w:ascii="Times New Roman" w:eastAsia="Times New Roman" w:hAnsi="Times New Roman"/>
          <w:sz w:val="24"/>
          <w:szCs w:val="24"/>
          <w:lang w:eastAsia="en-US"/>
        </w:rPr>
        <w:t>.0</w:t>
      </w:r>
      <w:r w:rsidR="004C58B4">
        <w:rPr>
          <w:rFonts w:ascii="Times New Roman" w:eastAsia="Times New Roman" w:hAnsi="Times New Roman"/>
          <w:sz w:val="24"/>
          <w:szCs w:val="24"/>
          <w:lang w:eastAsia="en-US"/>
        </w:rPr>
        <w:t>7</w:t>
      </w:r>
      <w:r w:rsidR="00C23076">
        <w:rPr>
          <w:rFonts w:ascii="Times New Roman" w:eastAsia="Times New Roman" w:hAnsi="Times New Roman"/>
          <w:sz w:val="24"/>
          <w:szCs w:val="24"/>
          <w:lang w:eastAsia="en-US"/>
        </w:rPr>
        <w:t>.2024</w:t>
      </w:r>
      <w:r w:rsidRPr="004F0FA4">
        <w:rPr>
          <w:rFonts w:ascii="Times New Roman" w:eastAsia="Times New Roman" w:hAnsi="Times New Roman"/>
          <w:sz w:val="24"/>
          <w:szCs w:val="24"/>
          <w:lang w:eastAsia="en-US"/>
        </w:rPr>
        <w:t xml:space="preserve"> г.</w:t>
      </w:r>
      <w:r w:rsidR="00D964CF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4F0FA4">
        <w:rPr>
          <w:rFonts w:ascii="Times New Roman" w:eastAsia="Times New Roman" w:hAnsi="Times New Roman"/>
          <w:sz w:val="24"/>
          <w:szCs w:val="24"/>
          <w:lang w:eastAsia="en-US"/>
        </w:rPr>
        <w:t xml:space="preserve"> №</w:t>
      </w:r>
      <w:r w:rsidR="00D964CF">
        <w:rPr>
          <w:rFonts w:ascii="Times New Roman" w:eastAsia="Times New Roman" w:hAnsi="Times New Roman"/>
          <w:sz w:val="24"/>
          <w:szCs w:val="24"/>
          <w:lang w:eastAsia="en-US"/>
        </w:rPr>
        <w:t xml:space="preserve"> 102</w:t>
      </w:r>
    </w:p>
    <w:p w:rsidR="0091547E" w:rsidRPr="004F0FA4" w:rsidRDefault="0091547E" w:rsidP="0091547E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6237"/>
        <w:rPr>
          <w:rFonts w:ascii="Times New Roman" w:eastAsia="Times New Roman" w:hAnsi="Times New Roman"/>
          <w:sz w:val="24"/>
          <w:szCs w:val="24"/>
          <w:lang w:eastAsia="en-US"/>
        </w:rPr>
      </w:pPr>
    </w:p>
    <w:p w:rsidR="0091547E" w:rsidRPr="0091547E" w:rsidRDefault="0091547E" w:rsidP="0036376D">
      <w:pPr>
        <w:pStyle w:val="HEADERTEXT"/>
        <w:jc w:val="right"/>
        <w:outlineLvl w:val="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4C58B4" w:rsidRDefault="004C58B4" w:rsidP="004C58B4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56340">
        <w:rPr>
          <w:rFonts w:ascii="Times New Roman" w:hAnsi="Times New Roman" w:cs="Times New Roman"/>
          <w:b/>
          <w:bCs/>
          <w:color w:val="auto"/>
          <w:sz w:val="24"/>
          <w:szCs w:val="24"/>
        </w:rPr>
        <w:t>Изменения и дополнения в Устав муниципального образования "</w:t>
      </w:r>
      <w:r w:rsidR="007D4EE9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Старохурадинское</w:t>
      </w:r>
      <w:r w:rsidRPr="00B5634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сельское поселение" Алькеевского муниципального района Республики Татарстан </w:t>
      </w:r>
    </w:p>
    <w:p w:rsidR="004C58B4" w:rsidRPr="00B56340" w:rsidRDefault="004C58B4" w:rsidP="004C58B4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864CAB" w:rsidRPr="006B1CA7" w:rsidRDefault="00864CAB" w:rsidP="004C58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1CA7">
        <w:rPr>
          <w:rFonts w:ascii="Times New Roman" w:hAnsi="Times New Roman"/>
          <w:sz w:val="24"/>
          <w:szCs w:val="24"/>
        </w:rPr>
        <w:t xml:space="preserve">В статье </w:t>
      </w:r>
      <w:r w:rsidR="00506C0D" w:rsidRPr="006B1CA7">
        <w:rPr>
          <w:rFonts w:ascii="Times New Roman" w:hAnsi="Times New Roman"/>
          <w:sz w:val="24"/>
          <w:szCs w:val="24"/>
        </w:rPr>
        <w:t>5</w:t>
      </w:r>
      <w:r w:rsidRPr="006B1CA7">
        <w:rPr>
          <w:rFonts w:ascii="Times New Roman" w:hAnsi="Times New Roman"/>
          <w:sz w:val="24"/>
          <w:szCs w:val="24"/>
        </w:rPr>
        <w:t xml:space="preserve"> («Вопросы местного значения </w:t>
      </w:r>
      <w:r w:rsidR="00506C0D" w:rsidRPr="006B1CA7">
        <w:rPr>
          <w:rFonts w:ascii="Times New Roman" w:hAnsi="Times New Roman"/>
          <w:sz w:val="24"/>
          <w:szCs w:val="24"/>
        </w:rPr>
        <w:t>поселения</w:t>
      </w:r>
      <w:r w:rsidRPr="006B1CA7">
        <w:rPr>
          <w:rFonts w:ascii="Times New Roman" w:hAnsi="Times New Roman"/>
          <w:sz w:val="24"/>
          <w:szCs w:val="24"/>
        </w:rPr>
        <w:t>»):</w:t>
      </w:r>
    </w:p>
    <w:p w:rsidR="0091547E" w:rsidRPr="006B1CA7" w:rsidRDefault="0091547E" w:rsidP="006B1C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667C" w:rsidRDefault="008B01E5" w:rsidP="00AA667C">
      <w:pPr>
        <w:pStyle w:val="formattext0"/>
        <w:spacing w:before="24" w:beforeAutospacing="0" w:after="24" w:afterAutospacing="0" w:line="330" w:lineRule="atLeast"/>
        <w:jc w:val="both"/>
      </w:pPr>
      <w:hyperlink r:id="rId8" w:history="1">
        <w:r w:rsidR="00960E6C" w:rsidRPr="006B1CA7">
          <w:rPr>
            <w:rStyle w:val="a7"/>
            <w:color w:val="auto"/>
            <w:u w:val="none"/>
            <w:shd w:val="clear" w:color="auto" w:fill="FFFFFF"/>
          </w:rPr>
          <w:t>Пункт 12 части 1 статьи 5</w:t>
        </w:r>
      </w:hyperlink>
      <w:r w:rsidR="00960E6C" w:rsidRPr="006B1CA7">
        <w:rPr>
          <w:shd w:val="clear" w:color="auto" w:fill="FFFFFF"/>
        </w:rPr>
        <w:t> </w:t>
      </w:r>
      <w:r w:rsidR="00AA667C" w:rsidRPr="006B1CA7">
        <w:t>изложить в следующей редакции:</w:t>
      </w:r>
      <w:r w:rsidR="00AA667C" w:rsidRPr="006B1CA7">
        <w:br/>
      </w:r>
    </w:p>
    <w:p w:rsidR="00AA667C" w:rsidRDefault="00AA667C" w:rsidP="00AA667C">
      <w:pPr>
        <w:pStyle w:val="formattext0"/>
        <w:spacing w:before="24" w:beforeAutospacing="0" w:after="24" w:afterAutospacing="0" w:line="330" w:lineRule="atLeast"/>
        <w:jc w:val="both"/>
      </w:pPr>
      <w:r w:rsidRPr="006B1CA7">
        <w:t>"30)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поселении;";</w:t>
      </w:r>
    </w:p>
    <w:p w:rsidR="00AA667C" w:rsidRPr="006B1CA7" w:rsidRDefault="00AA667C" w:rsidP="00AA667C">
      <w:pPr>
        <w:pStyle w:val="formattext0"/>
        <w:spacing w:before="24" w:beforeAutospacing="0" w:after="24" w:afterAutospacing="0" w:line="330" w:lineRule="atLeast"/>
        <w:jc w:val="both"/>
      </w:pPr>
    </w:p>
    <w:p w:rsidR="006B1CA7" w:rsidRDefault="006B1CA7" w:rsidP="006B1CA7">
      <w:pPr>
        <w:pStyle w:val="formattext0"/>
        <w:spacing w:before="24" w:beforeAutospacing="0" w:after="24" w:afterAutospacing="0" w:line="330" w:lineRule="atLeast"/>
        <w:jc w:val="both"/>
      </w:pPr>
      <w:r>
        <w:t>В статье 16.1(«</w:t>
      </w:r>
      <w:r w:rsidR="00DA1CED" w:rsidRPr="00DA1CED">
        <w:t>Староста сельского населенного пункта</w:t>
      </w:r>
      <w:r>
        <w:t>»)</w:t>
      </w:r>
      <w:r w:rsidR="00DA1CED">
        <w:t>:</w:t>
      </w:r>
    </w:p>
    <w:p w:rsidR="006B1CA7" w:rsidRDefault="006B1CA7" w:rsidP="006B1CA7">
      <w:pPr>
        <w:pStyle w:val="formattext0"/>
        <w:spacing w:before="24" w:beforeAutospacing="0" w:after="24" w:afterAutospacing="0" w:line="330" w:lineRule="atLeast"/>
        <w:jc w:val="both"/>
      </w:pPr>
    </w:p>
    <w:p w:rsidR="00AA667C" w:rsidRPr="006B1CA7" w:rsidRDefault="008B01E5" w:rsidP="00AA66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960E6C" w:rsidRPr="006B1CA7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Абзац 2 пункта 5 статьи 16.1</w:t>
        </w:r>
      </w:hyperlink>
      <w:r w:rsidR="00960E6C" w:rsidRPr="006B1CA7">
        <w:rPr>
          <w:rFonts w:ascii="Times New Roman" w:hAnsi="Times New Roman"/>
          <w:sz w:val="24"/>
          <w:szCs w:val="24"/>
        </w:rPr>
        <w:t xml:space="preserve">  </w:t>
      </w:r>
      <w:r w:rsidR="00AA667C" w:rsidRPr="006B1CA7">
        <w:rPr>
          <w:rFonts w:ascii="Times New Roman" w:hAnsi="Times New Roman"/>
          <w:sz w:val="24"/>
          <w:szCs w:val="24"/>
        </w:rPr>
        <w:t>слова "пунктами 1-7" заменить словами "пунктами 1-7 и 9.2";</w:t>
      </w:r>
    </w:p>
    <w:p w:rsidR="00960E6C" w:rsidRPr="006B1CA7" w:rsidRDefault="00960E6C" w:rsidP="00AA667C">
      <w:pPr>
        <w:pStyle w:val="formattext0"/>
        <w:spacing w:before="24" w:beforeAutospacing="0" w:after="24" w:afterAutospacing="0" w:line="330" w:lineRule="atLeast"/>
        <w:jc w:val="both"/>
      </w:pPr>
    </w:p>
    <w:p w:rsidR="000574A3" w:rsidRPr="000574A3" w:rsidRDefault="000574A3" w:rsidP="000574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74A3">
        <w:rPr>
          <w:rFonts w:ascii="Times New Roman" w:hAnsi="Times New Roman"/>
          <w:sz w:val="24"/>
          <w:szCs w:val="24"/>
        </w:rPr>
        <w:t xml:space="preserve">В статье </w:t>
      </w:r>
      <w:r w:rsidR="003C7E1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8</w:t>
      </w:r>
      <w:r w:rsidRPr="000574A3">
        <w:rPr>
          <w:rFonts w:ascii="Times New Roman" w:hAnsi="Times New Roman"/>
          <w:sz w:val="24"/>
          <w:szCs w:val="24"/>
        </w:rPr>
        <w:t xml:space="preserve"> («</w:t>
      </w:r>
      <w:r w:rsidR="003C7E12" w:rsidRPr="003C7E12">
        <w:rPr>
          <w:rFonts w:ascii="Times New Roman" w:hAnsi="Times New Roman"/>
          <w:sz w:val="24"/>
          <w:szCs w:val="24"/>
        </w:rPr>
        <w:t>Досрочное прекращение полномочий депутата Совета Поселения</w:t>
      </w:r>
      <w:r w:rsidRPr="000574A3">
        <w:rPr>
          <w:rFonts w:ascii="Times New Roman" w:hAnsi="Times New Roman"/>
          <w:sz w:val="24"/>
          <w:szCs w:val="24"/>
        </w:rPr>
        <w:t>»):</w:t>
      </w:r>
    </w:p>
    <w:p w:rsidR="000574A3" w:rsidRPr="000574A3" w:rsidRDefault="000574A3" w:rsidP="000574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574A3" w:rsidRPr="000574A3" w:rsidRDefault="003C7E12" w:rsidP="000574A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="000574A3" w:rsidRPr="000574A3">
        <w:rPr>
          <w:rFonts w:ascii="Times New Roman" w:hAnsi="Times New Roman"/>
          <w:sz w:val="24"/>
          <w:szCs w:val="24"/>
        </w:rPr>
        <w:t xml:space="preserve">асть </w:t>
      </w:r>
      <w:r w:rsidR="004C58B4">
        <w:rPr>
          <w:rFonts w:ascii="Times New Roman" w:hAnsi="Times New Roman"/>
          <w:sz w:val="24"/>
          <w:szCs w:val="24"/>
        </w:rPr>
        <w:t>1</w:t>
      </w:r>
      <w:r w:rsidR="000574A3" w:rsidRPr="000574A3">
        <w:rPr>
          <w:rFonts w:ascii="Times New Roman" w:hAnsi="Times New Roman"/>
          <w:sz w:val="24"/>
          <w:szCs w:val="24"/>
        </w:rPr>
        <w:t xml:space="preserve"> статьи 3</w:t>
      </w:r>
      <w:r w:rsidR="004C58B4">
        <w:rPr>
          <w:rFonts w:ascii="Times New Roman" w:hAnsi="Times New Roman"/>
          <w:sz w:val="24"/>
          <w:szCs w:val="24"/>
        </w:rPr>
        <w:t xml:space="preserve">8 </w:t>
      </w:r>
      <w:r w:rsidR="000574A3" w:rsidRPr="000574A3">
        <w:rPr>
          <w:rFonts w:ascii="Times New Roman" w:hAnsi="Times New Roman"/>
          <w:sz w:val="24"/>
          <w:szCs w:val="24"/>
        </w:rPr>
        <w:t xml:space="preserve">дополнить </w:t>
      </w:r>
      <w:r w:rsidR="00B76C0C">
        <w:rPr>
          <w:rFonts w:ascii="Times New Roman" w:hAnsi="Times New Roman"/>
          <w:sz w:val="24"/>
          <w:szCs w:val="24"/>
        </w:rPr>
        <w:t>под</w:t>
      </w:r>
      <w:r w:rsidR="000574A3" w:rsidRPr="000574A3">
        <w:rPr>
          <w:rFonts w:ascii="Times New Roman" w:hAnsi="Times New Roman"/>
          <w:sz w:val="24"/>
          <w:szCs w:val="24"/>
        </w:rPr>
        <w:t>пунктом 9.1 следующего содержания:</w:t>
      </w:r>
    </w:p>
    <w:p w:rsidR="003C7E12" w:rsidRDefault="003C7E12" w:rsidP="000574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B1CA7" w:rsidRDefault="000574A3" w:rsidP="000574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74A3">
        <w:rPr>
          <w:rFonts w:ascii="Times New Roman" w:hAnsi="Times New Roman"/>
          <w:sz w:val="24"/>
          <w:szCs w:val="24"/>
        </w:rPr>
        <w:t>9.1) приобретения им статуса иностранного агента;</w:t>
      </w:r>
    </w:p>
    <w:p w:rsidR="000574A3" w:rsidRDefault="000574A3" w:rsidP="000574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6C0D" w:rsidRPr="006B1CA7" w:rsidRDefault="00506C0D" w:rsidP="006B1C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1CA7">
        <w:rPr>
          <w:rFonts w:ascii="Times New Roman" w:hAnsi="Times New Roman"/>
          <w:sz w:val="24"/>
          <w:szCs w:val="24"/>
        </w:rPr>
        <w:t>В статье 47 (Полномочия Исполнительного комитета поселения):</w:t>
      </w:r>
    </w:p>
    <w:p w:rsidR="006B1CA7" w:rsidRDefault="006B1CA7" w:rsidP="006B1C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B1CA7" w:rsidRPr="006B1CA7" w:rsidRDefault="00506C0D" w:rsidP="006B1C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1CA7">
        <w:rPr>
          <w:rFonts w:ascii="Times New Roman" w:hAnsi="Times New Roman"/>
          <w:sz w:val="24"/>
          <w:szCs w:val="24"/>
        </w:rPr>
        <w:t xml:space="preserve">Абзац </w:t>
      </w:r>
      <w:r w:rsidR="006B1CA7" w:rsidRPr="006B1CA7">
        <w:rPr>
          <w:rFonts w:ascii="Times New Roman" w:hAnsi="Times New Roman"/>
          <w:sz w:val="24"/>
          <w:szCs w:val="24"/>
        </w:rPr>
        <w:t>8 подпункта 6 пункта 1 изложить в новой редакции:</w:t>
      </w:r>
    </w:p>
    <w:p w:rsidR="00506C0D" w:rsidRPr="006B1CA7" w:rsidRDefault="00506C0D" w:rsidP="006B1CA7">
      <w:pPr>
        <w:pStyle w:val="formattext0"/>
        <w:spacing w:before="24" w:beforeAutospacing="0" w:after="24" w:afterAutospacing="0" w:line="330" w:lineRule="atLeast"/>
        <w:jc w:val="both"/>
      </w:pPr>
      <w:r w:rsidRPr="006B1CA7">
        <w:t>«-организация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поселении;";</w:t>
      </w:r>
    </w:p>
    <w:p w:rsidR="0091547E" w:rsidRPr="006B1CA7" w:rsidRDefault="0091547E" w:rsidP="006B1C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FA4" w:rsidRPr="006B1CA7" w:rsidRDefault="009F4D9B" w:rsidP="006B1C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B1CA7">
        <w:rPr>
          <w:rFonts w:ascii="Times New Roman" w:hAnsi="Times New Roman"/>
          <w:sz w:val="24"/>
          <w:szCs w:val="24"/>
        </w:rPr>
        <w:t xml:space="preserve">В </w:t>
      </w:r>
      <w:hyperlink r:id="rId10" w:history="1">
        <w:r w:rsidR="00960E6C" w:rsidRPr="006B1CA7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Стать</w:t>
        </w:r>
        <w:r w:rsidRPr="006B1CA7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е</w:t>
        </w:r>
        <w:r w:rsidR="00960E6C" w:rsidRPr="006B1CA7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 xml:space="preserve"> 69</w:t>
        </w:r>
      </w:hyperlink>
      <w:r w:rsidR="00D964CF">
        <w:t xml:space="preserve"> </w:t>
      </w:r>
      <w:r w:rsidR="006B1CA7">
        <w:rPr>
          <w:rFonts w:ascii="Times New Roman" w:hAnsi="Times New Roman"/>
          <w:bCs/>
          <w:sz w:val="24"/>
          <w:szCs w:val="24"/>
          <w:shd w:val="clear" w:color="auto" w:fill="EBEBEB"/>
        </w:rPr>
        <w:t>(«</w:t>
      </w:r>
      <w:r w:rsidRPr="006B1CA7">
        <w:rPr>
          <w:rFonts w:ascii="Times New Roman" w:hAnsi="Times New Roman"/>
          <w:bCs/>
          <w:sz w:val="24"/>
          <w:szCs w:val="24"/>
        </w:rPr>
        <w:t>Порядок опубликования (обнародования) и вступления в силу муниципальных нормативных правовых актов</w:t>
      </w:r>
      <w:r w:rsidR="006B1CA7">
        <w:rPr>
          <w:rFonts w:ascii="Times New Roman" w:hAnsi="Times New Roman"/>
          <w:bCs/>
          <w:sz w:val="24"/>
          <w:szCs w:val="24"/>
        </w:rPr>
        <w:t>»)</w:t>
      </w:r>
      <w:r w:rsidR="00DA1CED">
        <w:rPr>
          <w:rFonts w:ascii="Times New Roman" w:hAnsi="Times New Roman"/>
          <w:bCs/>
          <w:sz w:val="24"/>
          <w:szCs w:val="24"/>
        </w:rPr>
        <w:t>:</w:t>
      </w:r>
    </w:p>
    <w:p w:rsidR="009F4D9B" w:rsidRDefault="009F4D9B" w:rsidP="00C037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D9B" w:rsidRPr="00F470AE" w:rsidRDefault="009F4D9B" w:rsidP="009F4D9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70AE">
        <w:rPr>
          <w:rFonts w:ascii="Times New Roman" w:hAnsi="Times New Roman"/>
          <w:sz w:val="24"/>
          <w:szCs w:val="24"/>
        </w:rPr>
        <w:t xml:space="preserve">Статью </w:t>
      </w:r>
      <w:r>
        <w:rPr>
          <w:rFonts w:ascii="Times New Roman" w:hAnsi="Times New Roman"/>
          <w:sz w:val="24"/>
          <w:szCs w:val="24"/>
        </w:rPr>
        <w:t xml:space="preserve">69 </w:t>
      </w:r>
      <w:r w:rsidRPr="00F470AE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9F4D9B" w:rsidRPr="00F470AE" w:rsidRDefault="009F4D9B" w:rsidP="009F4D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F0FA4" w:rsidRPr="002526B8" w:rsidRDefault="009F4D9B" w:rsidP="002526B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470AE">
        <w:rPr>
          <w:rFonts w:ascii="Times New Roman" w:hAnsi="Times New Roman"/>
          <w:sz w:val="24"/>
          <w:szCs w:val="24"/>
        </w:rPr>
        <w:t xml:space="preserve">"Статья </w:t>
      </w:r>
      <w:r>
        <w:rPr>
          <w:rFonts w:ascii="Times New Roman" w:hAnsi="Times New Roman"/>
          <w:sz w:val="24"/>
          <w:szCs w:val="24"/>
        </w:rPr>
        <w:t>69</w:t>
      </w:r>
      <w:r w:rsidRPr="00F470A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Порядок обнародования и в</w:t>
      </w:r>
      <w:r w:rsidRPr="00F470AE">
        <w:rPr>
          <w:rFonts w:ascii="Times New Roman" w:hAnsi="Times New Roman"/>
          <w:sz w:val="24"/>
          <w:szCs w:val="24"/>
        </w:rPr>
        <w:t>ступление в силу муниципальных правовых актов</w:t>
      </w:r>
    </w:p>
    <w:p w:rsidR="009F4D9B" w:rsidRPr="009F4D9B" w:rsidRDefault="009F4D9B" w:rsidP="009F4D9B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F4D9B">
        <w:rPr>
          <w:rFonts w:ascii="Times New Roman" w:eastAsia="Times New Roman" w:hAnsi="Times New Roman"/>
          <w:sz w:val="24"/>
          <w:szCs w:val="24"/>
        </w:rPr>
        <w:lastRenderedPageBreak/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 w:rsidR="007E5594" w:rsidRPr="000574A3">
        <w:rPr>
          <w:rFonts w:ascii="Times New Roman" w:eastAsia="Times New Roman" w:hAnsi="Times New Roman"/>
          <w:sz w:val="24"/>
          <w:szCs w:val="24"/>
          <w:lang w:val="tt-RU"/>
        </w:rPr>
        <w:t>поселение</w:t>
      </w:r>
      <w:r w:rsidRPr="000574A3">
        <w:rPr>
          <w:rFonts w:ascii="Times New Roman" w:eastAsia="Times New Roman" w:hAnsi="Times New Roman"/>
          <w:sz w:val="24"/>
          <w:szCs w:val="24"/>
        </w:rPr>
        <w:t>,</w:t>
      </w:r>
      <w:r w:rsidRPr="009F4D9B">
        <w:rPr>
          <w:rFonts w:ascii="Times New Roman" w:eastAsia="Times New Roman" w:hAnsi="Times New Roman"/>
          <w:sz w:val="24"/>
          <w:szCs w:val="24"/>
        </w:rPr>
        <w:t xml:space="preserve">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9F4D9B" w:rsidRPr="009F4D9B" w:rsidRDefault="009F4D9B" w:rsidP="009F4D9B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F4D9B">
        <w:rPr>
          <w:rFonts w:ascii="Times New Roman" w:eastAsia="Times New Roman" w:hAnsi="Times New Roman"/>
          <w:sz w:val="24"/>
          <w:szCs w:val="24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9F4D9B" w:rsidRPr="009F4D9B" w:rsidRDefault="009F4D9B" w:rsidP="009F4D9B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F4D9B">
        <w:rPr>
          <w:rFonts w:ascii="Times New Roman" w:eastAsia="Times New Roman" w:hAnsi="Times New Roman"/>
          <w:sz w:val="24"/>
          <w:szCs w:val="24"/>
        </w:rPr>
        <w:t>1) официальное опубликование полного текста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(Роскомнадзор);</w:t>
      </w:r>
    </w:p>
    <w:p w:rsidR="009F4D9B" w:rsidRDefault="009F4D9B" w:rsidP="009F4D9B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F4D9B">
        <w:rPr>
          <w:rFonts w:ascii="Times New Roman" w:eastAsia="Times New Roman" w:hAnsi="Times New Roman"/>
          <w:sz w:val="24"/>
          <w:szCs w:val="24"/>
        </w:rPr>
        <w:t>2) размещение на официальном сайте Алькеевского муниципального района Республики Татарстан</w:t>
      </w:r>
      <w:r w:rsidR="008E28E5">
        <w:rPr>
          <w:rFonts w:ascii="Times New Roman" w:eastAsia="Times New Roman" w:hAnsi="Times New Roman"/>
          <w:sz w:val="24"/>
          <w:szCs w:val="24"/>
        </w:rPr>
        <w:t xml:space="preserve"> в разделе </w:t>
      </w:r>
      <w:r w:rsidR="007D4EE9">
        <w:rPr>
          <w:rFonts w:ascii="Times New Roman" w:eastAsia="Times New Roman" w:hAnsi="Times New Roman"/>
          <w:sz w:val="24"/>
          <w:szCs w:val="24"/>
        </w:rPr>
        <w:t>Старохурадинское</w:t>
      </w:r>
      <w:r w:rsidR="008E28E5">
        <w:rPr>
          <w:rFonts w:ascii="Times New Roman" w:eastAsia="Times New Roman" w:hAnsi="Times New Roman"/>
          <w:sz w:val="24"/>
          <w:szCs w:val="24"/>
        </w:rPr>
        <w:t xml:space="preserve"> сельско</w:t>
      </w:r>
      <w:r w:rsidR="00506C0D">
        <w:rPr>
          <w:rFonts w:ascii="Times New Roman" w:eastAsia="Times New Roman" w:hAnsi="Times New Roman"/>
          <w:sz w:val="24"/>
          <w:szCs w:val="24"/>
        </w:rPr>
        <w:t>е</w:t>
      </w:r>
      <w:r w:rsidR="008E28E5">
        <w:rPr>
          <w:rFonts w:ascii="Times New Roman" w:eastAsia="Times New Roman" w:hAnsi="Times New Roman"/>
          <w:sz w:val="24"/>
          <w:szCs w:val="24"/>
        </w:rPr>
        <w:t xml:space="preserve"> поселени</w:t>
      </w:r>
      <w:r w:rsidR="00506C0D">
        <w:rPr>
          <w:rFonts w:ascii="Times New Roman" w:eastAsia="Times New Roman" w:hAnsi="Times New Roman"/>
          <w:sz w:val="24"/>
          <w:szCs w:val="24"/>
        </w:rPr>
        <w:t>е</w:t>
      </w:r>
      <w:r w:rsidRPr="009F4D9B">
        <w:rPr>
          <w:rFonts w:ascii="Times New Roman" w:eastAsia="Times New Roman" w:hAnsi="Times New Roman"/>
          <w:sz w:val="24"/>
          <w:szCs w:val="24"/>
        </w:rPr>
        <w:t xml:space="preserve"> в информационно-телекоммуникационной сети «Интернет» Алькеевского муниципального района Республики Татарстан </w:t>
      </w:r>
      <w:r w:rsidRPr="00565A94">
        <w:rPr>
          <w:rFonts w:ascii="Times New Roman" w:eastAsia="Times New Roman" w:hAnsi="Times New Roman"/>
          <w:sz w:val="24"/>
          <w:szCs w:val="24"/>
        </w:rPr>
        <w:t>(</w:t>
      </w:r>
      <w:hyperlink r:id="rId11" w:history="1">
        <w:r w:rsidRPr="00565A94">
          <w:rPr>
            <w:rStyle w:val="a7"/>
            <w:rFonts w:ascii="Times New Roman" w:eastAsia="Times New Roman" w:hAnsi="Times New Roman"/>
            <w:color w:val="auto"/>
            <w:sz w:val="24"/>
            <w:szCs w:val="24"/>
            <w:u w:val="none"/>
          </w:rPr>
          <w:t>www.alkeevskiy.tatarstan.ru</w:t>
        </w:r>
      </w:hyperlink>
      <w:r w:rsidR="008E28E5" w:rsidRPr="00565A94">
        <w:rPr>
          <w:rFonts w:ascii="Times New Roman" w:eastAsia="Times New Roman" w:hAnsi="Times New Roman"/>
          <w:sz w:val="24"/>
          <w:szCs w:val="24"/>
        </w:rPr>
        <w:t>.);</w:t>
      </w:r>
    </w:p>
    <w:p w:rsidR="009F4D9B" w:rsidRPr="00565A94" w:rsidRDefault="009F4D9B" w:rsidP="008E28E5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3) размещение на информационных стендах, расположенных</w:t>
      </w:r>
      <w:r w:rsidR="008E28E5">
        <w:rPr>
          <w:rFonts w:ascii="Times New Roman" w:eastAsia="Times New Roman" w:hAnsi="Times New Roman"/>
          <w:sz w:val="24"/>
          <w:szCs w:val="24"/>
        </w:rPr>
        <w:t>:</w:t>
      </w:r>
      <w:r w:rsidR="002526B8">
        <w:rPr>
          <w:rFonts w:ascii="Times New Roman" w:eastAsia="Times New Roman" w:hAnsi="Times New Roman"/>
          <w:sz w:val="24"/>
          <w:szCs w:val="24"/>
        </w:rPr>
        <w:t xml:space="preserve"> </w:t>
      </w:r>
      <w:r w:rsidR="008E28E5" w:rsidRPr="00565A94">
        <w:rPr>
          <w:rFonts w:ascii="Times New Roman" w:eastAsia="Times New Roman" w:hAnsi="Times New Roman"/>
          <w:sz w:val="24"/>
          <w:szCs w:val="24"/>
        </w:rPr>
        <w:t>РТ, Алькеевский район, с.</w:t>
      </w:r>
      <w:r w:rsidR="002526B8">
        <w:rPr>
          <w:rFonts w:ascii="Times New Roman" w:eastAsia="Times New Roman" w:hAnsi="Times New Roman"/>
          <w:sz w:val="24"/>
          <w:szCs w:val="24"/>
        </w:rPr>
        <w:t>Сиктерме</w:t>
      </w:r>
      <w:r w:rsidR="008E28E5" w:rsidRPr="00565A94">
        <w:rPr>
          <w:rFonts w:ascii="Times New Roman" w:eastAsia="Times New Roman" w:hAnsi="Times New Roman"/>
          <w:sz w:val="24"/>
          <w:szCs w:val="24"/>
        </w:rPr>
        <w:t xml:space="preserve">, ул. </w:t>
      </w:r>
      <w:r w:rsidR="002526B8">
        <w:rPr>
          <w:rFonts w:ascii="Times New Roman" w:eastAsia="Times New Roman" w:hAnsi="Times New Roman"/>
          <w:sz w:val="24"/>
          <w:szCs w:val="24"/>
        </w:rPr>
        <w:t>Школьная, д.15</w:t>
      </w:r>
      <w:r w:rsidR="008E28E5" w:rsidRPr="00565A94">
        <w:rPr>
          <w:rFonts w:ascii="Times New Roman" w:eastAsia="Times New Roman" w:hAnsi="Times New Roman"/>
          <w:sz w:val="24"/>
          <w:szCs w:val="24"/>
        </w:rPr>
        <w:t>.</w:t>
      </w:r>
      <w:bookmarkStart w:id="0" w:name="_GoBack"/>
      <w:bookmarkEnd w:id="0"/>
    </w:p>
    <w:p w:rsidR="009F4D9B" w:rsidRPr="009F4D9B" w:rsidRDefault="009F4D9B" w:rsidP="009F4D9B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65A94">
        <w:rPr>
          <w:rFonts w:ascii="Times New Roman" w:eastAsia="Times New Roman" w:hAnsi="Times New Roman"/>
          <w:sz w:val="24"/>
          <w:szCs w:val="24"/>
        </w:rPr>
        <w:t xml:space="preserve">3. Для обеспечения доступа граждан к Официальному порталу правовой информации Республики Татарстан действуют пункты подключения к информационно-телекоммуникационной сети «Интернет», в учреждениях библиотечной системы, расположенные по адресам: РТ, Алькеевский район, </w:t>
      </w:r>
      <w:r w:rsidR="008E28E5" w:rsidRPr="00565A94">
        <w:rPr>
          <w:rFonts w:ascii="Times New Roman" w:eastAsia="Times New Roman" w:hAnsi="Times New Roman"/>
          <w:sz w:val="24"/>
          <w:szCs w:val="24"/>
        </w:rPr>
        <w:t>с.</w:t>
      </w:r>
      <w:r w:rsidR="002526B8">
        <w:rPr>
          <w:rFonts w:ascii="Times New Roman" w:eastAsia="Times New Roman" w:hAnsi="Times New Roman"/>
          <w:sz w:val="24"/>
          <w:szCs w:val="24"/>
        </w:rPr>
        <w:t>Сиктерме</w:t>
      </w:r>
      <w:r w:rsidR="008E28E5" w:rsidRPr="00565A94">
        <w:rPr>
          <w:rFonts w:ascii="Times New Roman" w:eastAsia="Times New Roman" w:hAnsi="Times New Roman"/>
          <w:sz w:val="24"/>
          <w:szCs w:val="24"/>
        </w:rPr>
        <w:t xml:space="preserve">, ул. </w:t>
      </w:r>
      <w:r w:rsidR="002526B8">
        <w:rPr>
          <w:rFonts w:ascii="Times New Roman" w:eastAsia="Times New Roman" w:hAnsi="Times New Roman"/>
          <w:sz w:val="24"/>
          <w:szCs w:val="24"/>
        </w:rPr>
        <w:t>Школьная, д.15</w:t>
      </w:r>
      <w:r w:rsidRPr="00565A94">
        <w:rPr>
          <w:rFonts w:ascii="Times New Roman" w:eastAsia="Times New Roman" w:hAnsi="Times New Roman"/>
          <w:sz w:val="24"/>
          <w:szCs w:val="24"/>
        </w:rPr>
        <w:t>.</w:t>
      </w:r>
    </w:p>
    <w:p w:rsidR="009F4D9B" w:rsidRPr="009F4D9B" w:rsidRDefault="009F4D9B" w:rsidP="009F4D9B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F4D9B">
        <w:rPr>
          <w:rFonts w:ascii="Times New Roman" w:eastAsia="Times New Roman" w:hAnsi="Times New Roman"/>
          <w:sz w:val="24"/>
          <w:szCs w:val="24"/>
        </w:rPr>
        <w:t>4.</w:t>
      </w:r>
      <w:r w:rsidR="00DA1CED">
        <w:rPr>
          <w:rFonts w:ascii="Times New Roman" w:eastAsia="Times New Roman" w:hAnsi="Times New Roman"/>
          <w:sz w:val="24"/>
          <w:szCs w:val="24"/>
        </w:rPr>
        <w:t xml:space="preserve"> Поселенчески</w:t>
      </w:r>
      <w:r w:rsidRPr="009F4D9B">
        <w:rPr>
          <w:rFonts w:ascii="Times New Roman" w:eastAsia="Times New Roman" w:hAnsi="Times New Roman"/>
          <w:sz w:val="24"/>
          <w:szCs w:val="24"/>
        </w:rPr>
        <w:t xml:space="preserve">е нормативные правовые акты, соглашения, заключаемые между органами местного самоуправления, обнародуются в течение 7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9F4D9B" w:rsidRPr="009F4D9B" w:rsidRDefault="009F4D9B" w:rsidP="009F4D9B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F4D9B">
        <w:rPr>
          <w:rFonts w:ascii="Times New Roman" w:eastAsia="Times New Roman" w:hAnsi="Times New Roman"/>
          <w:sz w:val="24"/>
          <w:szCs w:val="24"/>
        </w:rPr>
        <w:t xml:space="preserve">5. Нормативные правовые акты </w:t>
      </w:r>
      <w:r w:rsidR="007D4EE9">
        <w:rPr>
          <w:rFonts w:ascii="Times New Roman" w:eastAsia="Times New Roman" w:hAnsi="Times New Roman"/>
          <w:sz w:val="24"/>
          <w:szCs w:val="24"/>
        </w:rPr>
        <w:t>Старохурадинского</w:t>
      </w:r>
      <w:r w:rsidR="00506C0D">
        <w:rPr>
          <w:rFonts w:ascii="Times New Roman" w:eastAsia="Times New Roman" w:hAnsi="Times New Roman"/>
          <w:sz w:val="24"/>
          <w:szCs w:val="24"/>
        </w:rPr>
        <w:t xml:space="preserve"> сельского поселения </w:t>
      </w:r>
      <w:r w:rsidRPr="009F4D9B">
        <w:rPr>
          <w:rFonts w:ascii="Times New Roman" w:eastAsia="Times New Roman" w:hAnsi="Times New Roman"/>
          <w:sz w:val="24"/>
          <w:szCs w:val="24"/>
        </w:rPr>
        <w:t>Алькеевского муниципального района Республики Татарстан о налогах и сборах вступают в силу в соответствии с Налоговым кодексом Российской Федерации.</w:t>
      </w:r>
    </w:p>
    <w:p w:rsidR="009F4D9B" w:rsidRPr="009F4D9B" w:rsidRDefault="009F4D9B" w:rsidP="009F4D9B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F4D9B">
        <w:rPr>
          <w:rFonts w:ascii="Times New Roman" w:eastAsia="Times New Roman" w:hAnsi="Times New Roman"/>
          <w:sz w:val="24"/>
          <w:szCs w:val="24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:rsidR="009F4D9B" w:rsidRPr="009F4D9B" w:rsidRDefault="009F4D9B" w:rsidP="009F4D9B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F4D9B">
        <w:rPr>
          <w:rFonts w:ascii="Times New Roman" w:eastAsia="Times New Roman" w:hAnsi="Times New Roman"/>
          <w:sz w:val="24"/>
          <w:szCs w:val="24"/>
        </w:rPr>
        <w:t xml:space="preserve">7. Перечень 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до всеобщего сведения путём опубликования правового акта Главы </w:t>
      </w:r>
      <w:r w:rsidR="007D4EE9">
        <w:rPr>
          <w:rFonts w:ascii="Times New Roman" w:eastAsia="Times New Roman" w:hAnsi="Times New Roman"/>
          <w:sz w:val="24"/>
          <w:szCs w:val="24"/>
        </w:rPr>
        <w:t>Старохурадинского</w:t>
      </w:r>
      <w:r w:rsidR="00506C0D" w:rsidRPr="00565A94">
        <w:rPr>
          <w:rFonts w:ascii="Times New Roman" w:eastAsia="Times New Roman" w:hAnsi="Times New Roman"/>
          <w:sz w:val="24"/>
          <w:szCs w:val="24"/>
        </w:rPr>
        <w:t xml:space="preserve"> </w:t>
      </w:r>
      <w:r w:rsidR="00506C0D">
        <w:rPr>
          <w:rFonts w:ascii="Times New Roman" w:eastAsia="Times New Roman" w:hAnsi="Times New Roman"/>
          <w:sz w:val="24"/>
          <w:szCs w:val="24"/>
        </w:rPr>
        <w:t xml:space="preserve">сельского поселения </w:t>
      </w:r>
      <w:r w:rsidRPr="009F4D9B">
        <w:rPr>
          <w:rFonts w:ascii="Times New Roman" w:eastAsia="Times New Roman" w:hAnsi="Times New Roman"/>
          <w:sz w:val="24"/>
          <w:szCs w:val="24"/>
        </w:rPr>
        <w:t>Алькеевского муниципального района Республики Татарстан.».</w:t>
      </w:r>
    </w:p>
    <w:p w:rsidR="009F4D9B" w:rsidRPr="009F4D9B" w:rsidRDefault="009F4D9B" w:rsidP="009F4D9B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9F4D9B" w:rsidRPr="009F4D9B" w:rsidRDefault="009F4D9B" w:rsidP="009F4D9B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9F4D9B" w:rsidRPr="009F4D9B" w:rsidRDefault="009F4D9B" w:rsidP="009F4D9B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9F4D9B" w:rsidRDefault="009F4D9B" w:rsidP="00C037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D9B" w:rsidRDefault="009F4D9B" w:rsidP="00C037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D9B" w:rsidRDefault="009F4D9B" w:rsidP="00C037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D9B" w:rsidRDefault="009F4D9B" w:rsidP="00C037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D9B" w:rsidRDefault="009F4D9B" w:rsidP="00C037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D9B" w:rsidRDefault="009F4D9B" w:rsidP="00C037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0FA4" w:rsidRPr="004F0FA4" w:rsidRDefault="004F0FA4" w:rsidP="003C7E12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:rsidR="004F0FA4" w:rsidRPr="00C0370B" w:rsidRDefault="004F0FA4" w:rsidP="00C037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F0FA4" w:rsidRPr="00C0370B" w:rsidSect="004C58B4">
      <w:headerReference w:type="default" r:id="rId12"/>
      <w:type w:val="continuous"/>
      <w:pgSz w:w="11907" w:h="16840"/>
      <w:pgMar w:top="850" w:right="850" w:bottom="567" w:left="1417" w:header="280" w:footer="2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E30" w:rsidRDefault="00BA4E30">
      <w:pPr>
        <w:spacing w:after="0" w:line="240" w:lineRule="auto"/>
      </w:pPr>
      <w:r>
        <w:separator/>
      </w:r>
    </w:p>
  </w:endnote>
  <w:endnote w:type="continuationSeparator" w:id="1">
    <w:p w:rsidR="00BA4E30" w:rsidRDefault="00BA4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E30" w:rsidRDefault="00BA4E30">
      <w:pPr>
        <w:spacing w:after="0" w:line="240" w:lineRule="auto"/>
      </w:pPr>
      <w:r>
        <w:separator/>
      </w:r>
    </w:p>
  </w:footnote>
  <w:footnote w:type="continuationSeparator" w:id="1">
    <w:p w:rsidR="00BA4E30" w:rsidRDefault="00BA4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076" w:rsidRPr="00C0370B" w:rsidRDefault="00C23076" w:rsidP="00C037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370B"/>
    <w:rsid w:val="000574A3"/>
    <w:rsid w:val="000F0BE3"/>
    <w:rsid w:val="0014724B"/>
    <w:rsid w:val="002526B8"/>
    <w:rsid w:val="00296EC1"/>
    <w:rsid w:val="002B5AFF"/>
    <w:rsid w:val="002D23BD"/>
    <w:rsid w:val="002D3558"/>
    <w:rsid w:val="00337410"/>
    <w:rsid w:val="003620EA"/>
    <w:rsid w:val="0036376D"/>
    <w:rsid w:val="003C7E12"/>
    <w:rsid w:val="003F6E04"/>
    <w:rsid w:val="0049050F"/>
    <w:rsid w:val="004A2E89"/>
    <w:rsid w:val="004C58B4"/>
    <w:rsid w:val="004F0FA4"/>
    <w:rsid w:val="004F1CBB"/>
    <w:rsid w:val="004F5BD2"/>
    <w:rsid w:val="0050427A"/>
    <w:rsid w:val="00506C0D"/>
    <w:rsid w:val="005273E6"/>
    <w:rsid w:val="00545A54"/>
    <w:rsid w:val="00565A94"/>
    <w:rsid w:val="00626D43"/>
    <w:rsid w:val="00655986"/>
    <w:rsid w:val="006B1CA7"/>
    <w:rsid w:val="006B3D53"/>
    <w:rsid w:val="006C2C2B"/>
    <w:rsid w:val="006E572F"/>
    <w:rsid w:val="00712E1E"/>
    <w:rsid w:val="00714EFD"/>
    <w:rsid w:val="007D4EE9"/>
    <w:rsid w:val="007E5594"/>
    <w:rsid w:val="0084610E"/>
    <w:rsid w:val="00864CAB"/>
    <w:rsid w:val="00876307"/>
    <w:rsid w:val="008916CE"/>
    <w:rsid w:val="008B01E5"/>
    <w:rsid w:val="008C30E2"/>
    <w:rsid w:val="008E28E5"/>
    <w:rsid w:val="0091547E"/>
    <w:rsid w:val="00960E6C"/>
    <w:rsid w:val="0098748A"/>
    <w:rsid w:val="009E261F"/>
    <w:rsid w:val="009F4D9B"/>
    <w:rsid w:val="009F6FE4"/>
    <w:rsid w:val="00A13FC8"/>
    <w:rsid w:val="00AA667C"/>
    <w:rsid w:val="00AC37F4"/>
    <w:rsid w:val="00B24976"/>
    <w:rsid w:val="00B76C0C"/>
    <w:rsid w:val="00B96011"/>
    <w:rsid w:val="00BA4E30"/>
    <w:rsid w:val="00C0370B"/>
    <w:rsid w:val="00C23076"/>
    <w:rsid w:val="00C71A6C"/>
    <w:rsid w:val="00C77A86"/>
    <w:rsid w:val="00C94E16"/>
    <w:rsid w:val="00D964CF"/>
    <w:rsid w:val="00DA1CED"/>
    <w:rsid w:val="00DA32F7"/>
    <w:rsid w:val="00DA4813"/>
    <w:rsid w:val="00DE3695"/>
    <w:rsid w:val="00DF26D2"/>
    <w:rsid w:val="00E156B4"/>
    <w:rsid w:val="00FC3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DA481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DA481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DA481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DA481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DA481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DA481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DA481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DA481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DA481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DA481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DA481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DA48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DA481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DA481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DA481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037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0370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037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0370B"/>
    <w:rPr>
      <w:rFonts w:cs="Times New Roman"/>
    </w:rPr>
  </w:style>
  <w:style w:type="character" w:customStyle="1" w:styleId="namedoc">
    <w:name w:val="namedoc"/>
    <w:basedOn w:val="a0"/>
    <w:rsid w:val="00960E6C"/>
  </w:style>
  <w:style w:type="character" w:styleId="a7">
    <w:name w:val="Hyperlink"/>
    <w:basedOn w:val="a0"/>
    <w:uiPriority w:val="99"/>
    <w:unhideWhenUsed/>
    <w:rsid w:val="00960E6C"/>
    <w:rPr>
      <w:color w:val="0000FF"/>
      <w:u w:val="single"/>
    </w:rPr>
  </w:style>
  <w:style w:type="paragraph" w:customStyle="1" w:styleId="formattext0">
    <w:name w:val="formattext"/>
    <w:basedOn w:val="a"/>
    <w:rsid w:val="00960E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0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alkeevskiy.tatarstan.ru" TargetMode="External"/><Relationship Id="rId5" Type="http://schemas.openxmlformats.org/officeDocument/2006/relationships/endnotes" Target="endnotes.xml"/><Relationship Id="rId10" Type="http://schemas.openxmlformats.org/officeDocument/2006/relationships/hyperlink" Target="javascript:;" TargetMode="External"/><Relationship Id="rId4" Type="http://schemas.openxmlformats.org/officeDocument/2006/relationships/footnotes" Target="footnotes.xml"/><Relationship Id="rId9" Type="http://schemas.openxmlformats.org/officeDocument/2006/relationships/hyperlink" Target="javascript: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Устав Каргопольского сельского поселения Алькеевского муниципального района Республики Татарстан (с изменениями на: 9 марта 2022 года)</vt:lpstr>
    </vt:vector>
  </TitlesOfParts>
  <Company/>
  <LinksUpToDate>false</LinksUpToDate>
  <CharactersWithSpaces>8179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Устав Каргопольского сельского поселения Алькеевского муниципального района Республики Татарстан (с изменениями на: 9 марта 2022 года)</dc:title>
  <dc:subject/>
  <dc:creator>Admin</dc:creator>
  <cp:keywords/>
  <dc:description/>
  <cp:lastModifiedBy>Admin</cp:lastModifiedBy>
  <cp:revision>27</cp:revision>
  <cp:lastPrinted>2024-06-25T08:24:00Z</cp:lastPrinted>
  <dcterms:created xsi:type="dcterms:W3CDTF">2023-09-22T06:07:00Z</dcterms:created>
  <dcterms:modified xsi:type="dcterms:W3CDTF">2024-09-16T08:07:00Z</dcterms:modified>
</cp:coreProperties>
</file>