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1C" w:rsidRDefault="0017161C" w:rsidP="00FF1C7E"/>
    <w:p w:rsidR="0017161C" w:rsidRPr="0050162B" w:rsidRDefault="0017161C" w:rsidP="0050162B">
      <w:pPr>
        <w:pStyle w:val="1"/>
        <w:shd w:val="clear" w:color="auto" w:fill="FFFFFF"/>
        <w:spacing w:before="158" w:beforeAutospacing="0" w:after="158" w:afterAutospacing="0" w:line="673" w:lineRule="atLeast"/>
        <w:jc w:val="center"/>
        <w:rPr>
          <w:color w:val="3E3E3E"/>
          <w:sz w:val="40"/>
          <w:szCs w:val="40"/>
        </w:rPr>
      </w:pPr>
      <w:r w:rsidRPr="0050162B">
        <w:rPr>
          <w:color w:val="3E3E3E"/>
          <w:sz w:val="40"/>
          <w:szCs w:val="40"/>
        </w:rPr>
        <w:t>Түбән Әлки авылыннан Асия Галәветдинова 70 яшьлек юбилеен билгеләп, педагоглык хезмәтенең 50 нче елын башлаган укытучы</w:t>
      </w:r>
    </w:p>
    <w:p w:rsidR="0017161C" w:rsidRPr="0050162B" w:rsidRDefault="0017161C" w:rsidP="0017161C">
      <w:pPr>
        <w:pStyle w:val="news-main-containerparagraphbold"/>
        <w:shd w:val="clear" w:color="auto" w:fill="FFFFFF"/>
        <w:spacing w:after="839" w:afterAutospacing="0" w:line="475" w:lineRule="atLeast"/>
        <w:rPr>
          <w:b/>
          <w:bCs/>
          <w:color w:val="000000"/>
          <w:sz w:val="32"/>
          <w:szCs w:val="32"/>
        </w:rPr>
      </w:pPr>
      <w:r w:rsidRPr="0050162B">
        <w:rPr>
          <w:b/>
          <w:bCs/>
          <w:color w:val="000000"/>
          <w:sz w:val="32"/>
          <w:szCs w:val="32"/>
        </w:rPr>
        <w:t xml:space="preserve">Түбән Әлки мәктәбендә белем бирүче Асия Галәветдинованың мөгаллимлек итүенә 49 ел булган. Узган ел 70 яшьлек юбилеен билгеләп, быел педагоглык хезмәтенең 50 нче елын башлаган </w:t>
      </w:r>
      <w:r w:rsidRPr="0050162B">
        <w:rPr>
          <w:b/>
          <w:bCs/>
          <w:sz w:val="32"/>
          <w:szCs w:val="32"/>
        </w:rPr>
        <w:t>укытучы</w:t>
      </w:r>
      <w:r w:rsidRPr="0050162B">
        <w:rPr>
          <w:b/>
          <w:bCs/>
          <w:color w:val="000000"/>
          <w:sz w:val="32"/>
          <w:szCs w:val="32"/>
        </w:rPr>
        <w:t xml:space="preserve"> ул</w:t>
      </w:r>
    </w:p>
    <w:p w:rsidR="0017161C" w:rsidRDefault="0017161C" w:rsidP="0017161C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 w:rsidRPr="0050162B">
        <w:rPr>
          <w:color w:val="3E3E3E"/>
          <w:sz w:val="32"/>
          <w:szCs w:val="32"/>
        </w:rPr>
        <w:t>Ярты гасырлык эш еллары... Әйтүе генә ансат. Һөнәреңне дөрес сайлаганда, хезмәтеңне яратканга һәм эшең уңышлы барганда гына, шулкадәр еллар дәверендә һич тайпылмый бер сукмактан атларга мөмкиндер ул. </w:t>
      </w:r>
      <w:r w:rsidRPr="0050162B">
        <w:rPr>
          <w:color w:val="3E3E3E"/>
          <w:sz w:val="32"/>
          <w:szCs w:val="32"/>
        </w:rPr>
        <w:br/>
      </w:r>
      <w:r>
        <w:rPr>
          <w:rFonts w:ascii="Arial" w:hAnsi="Arial" w:cs="Arial"/>
          <w:noProof/>
          <w:color w:val="3E3E3E"/>
          <w:sz w:val="32"/>
          <w:szCs w:val="32"/>
        </w:rPr>
        <w:drawing>
          <wp:inline distT="0" distB="0" distL="0" distR="0">
            <wp:extent cx="3673832" cy="3868615"/>
            <wp:effectExtent l="19050" t="0" r="2818" b="0"/>
            <wp:docPr id="3" name="Рисунок 1" descr="https://alki-rt.ru/images/uploads/ckeditor/JPG/67123fa6b76b6_IMG_8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ki-rt.ru/images/uploads/ckeditor/JPG/67123fa6b76b6_IMG_8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587" cy="387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62B" w:rsidRDefault="0050162B" w:rsidP="0017161C">
      <w:pPr>
        <w:pStyle w:val="2"/>
        <w:shd w:val="clear" w:color="auto" w:fill="FFFFFF"/>
        <w:spacing w:line="475" w:lineRule="atLeast"/>
        <w:rPr>
          <w:rFonts w:ascii="Arial" w:hAnsi="Arial" w:cs="Arial"/>
          <w:color w:val="3E3E3E"/>
          <w:sz w:val="36"/>
          <w:szCs w:val="36"/>
          <w:lang w:val="en-US"/>
        </w:rPr>
      </w:pPr>
    </w:p>
    <w:p w:rsidR="0050162B" w:rsidRDefault="0050162B" w:rsidP="0017161C">
      <w:pPr>
        <w:pStyle w:val="2"/>
        <w:shd w:val="clear" w:color="auto" w:fill="FFFFFF"/>
        <w:spacing w:line="475" w:lineRule="atLeast"/>
        <w:rPr>
          <w:rFonts w:ascii="Arial" w:hAnsi="Arial" w:cs="Arial"/>
          <w:color w:val="3E3E3E"/>
          <w:sz w:val="36"/>
          <w:szCs w:val="36"/>
          <w:lang w:val="en-US"/>
        </w:rPr>
      </w:pPr>
    </w:p>
    <w:p w:rsidR="0050162B" w:rsidRDefault="0050162B" w:rsidP="0017161C">
      <w:pPr>
        <w:pStyle w:val="2"/>
        <w:shd w:val="clear" w:color="auto" w:fill="FFFFFF"/>
        <w:spacing w:line="475" w:lineRule="atLeast"/>
        <w:rPr>
          <w:rFonts w:ascii="Arial" w:hAnsi="Arial" w:cs="Arial"/>
          <w:color w:val="3E3E3E"/>
          <w:sz w:val="36"/>
          <w:szCs w:val="36"/>
          <w:lang w:val="en-US"/>
        </w:rPr>
      </w:pPr>
    </w:p>
    <w:p w:rsidR="0017161C" w:rsidRDefault="0017161C" w:rsidP="0017161C">
      <w:pPr>
        <w:pStyle w:val="2"/>
        <w:shd w:val="clear" w:color="auto" w:fill="FFFFFF"/>
        <w:spacing w:line="475" w:lineRule="atLeast"/>
        <w:rPr>
          <w:rFonts w:ascii="Arial" w:hAnsi="Arial" w:cs="Arial"/>
          <w:color w:val="3E3E3E"/>
          <w:sz w:val="36"/>
          <w:szCs w:val="36"/>
        </w:rPr>
      </w:pPr>
      <w:r>
        <w:rPr>
          <w:rFonts w:ascii="Arial" w:hAnsi="Arial" w:cs="Arial"/>
          <w:noProof/>
          <w:color w:val="3E3E3E"/>
          <w:lang w:eastAsia="ru-RU"/>
        </w:rPr>
        <w:drawing>
          <wp:inline distT="0" distB="0" distL="0" distR="0">
            <wp:extent cx="4201257" cy="5460947"/>
            <wp:effectExtent l="19050" t="0" r="8793" b="0"/>
            <wp:docPr id="2" name="Рисунок 2" descr="https://alki-rt.ru/images/uploads/ckeditor/JPG/67123fbab7e86_IMG_8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images/uploads/ckeditor/JPG/67123fbab7e86_IMG_81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766" cy="547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61C" w:rsidRDefault="0017161C" w:rsidP="0017161C">
      <w:pPr>
        <w:pStyle w:val="a9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Тулырак: https://alki-rt.ru/news/ya%D2%A3alyiklar/tuban-alki-avylynnan-asiia-galavetdinova-70-iaslek-iubileen-bilgelap-pedagoglyk-xezmatenen-50-nce-el</w:t>
      </w:r>
    </w:p>
    <w:p w:rsidR="00874587" w:rsidRPr="0017161C" w:rsidRDefault="00874587" w:rsidP="0017161C"/>
    <w:sectPr w:rsidR="00874587" w:rsidRPr="0017161C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F3C" w:rsidRDefault="009F2F3C" w:rsidP="006B3A5F">
      <w:pPr>
        <w:spacing w:after="0" w:line="240" w:lineRule="auto"/>
      </w:pPr>
      <w:r>
        <w:separator/>
      </w:r>
    </w:p>
  </w:endnote>
  <w:endnote w:type="continuationSeparator" w:id="1">
    <w:p w:rsidR="009F2F3C" w:rsidRDefault="009F2F3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F3C" w:rsidRDefault="009F2F3C" w:rsidP="006B3A5F">
      <w:pPr>
        <w:spacing w:after="0" w:line="240" w:lineRule="auto"/>
      </w:pPr>
      <w:r>
        <w:separator/>
      </w:r>
    </w:p>
  </w:footnote>
  <w:footnote w:type="continuationSeparator" w:id="1">
    <w:p w:rsidR="009F2F3C" w:rsidRDefault="009F2F3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836E4"/>
    <w:rsid w:val="0017161C"/>
    <w:rsid w:val="002A6026"/>
    <w:rsid w:val="0050162B"/>
    <w:rsid w:val="00552EC6"/>
    <w:rsid w:val="006B3A5F"/>
    <w:rsid w:val="006E53F3"/>
    <w:rsid w:val="006E5C61"/>
    <w:rsid w:val="00811138"/>
    <w:rsid w:val="00874587"/>
    <w:rsid w:val="009B0477"/>
    <w:rsid w:val="009F2F3C"/>
    <w:rsid w:val="00C25C69"/>
    <w:rsid w:val="00CB1CC9"/>
    <w:rsid w:val="00CB798D"/>
    <w:rsid w:val="00DC0776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6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7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0660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04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130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143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5851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4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1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2024-10-21T06:55:00Z</dcterms:created>
  <dcterms:modified xsi:type="dcterms:W3CDTF">2024-10-21T06:55:00Z</dcterms:modified>
</cp:coreProperties>
</file>