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C75" w:rsidRPr="004A25C7" w:rsidRDefault="003B2C75" w:rsidP="003B2C75">
      <w:pPr>
        <w:ind w:left="-1080" w:right="459"/>
        <w:jc w:val="center"/>
        <w:rPr>
          <w:rFonts w:ascii="Arial" w:hAnsi="Arial" w:cs="Arial"/>
        </w:rPr>
      </w:pPr>
      <w:bookmarkStart w:id="0" w:name="_GoBack"/>
    </w:p>
    <w:tbl>
      <w:tblPr>
        <w:tblpPr w:leftFromText="180" w:rightFromText="180" w:vertAnchor="text" w:horzAnchor="margin" w:tblpXSpec="center" w:tblpY="8"/>
        <w:tblW w:w="10632" w:type="dxa"/>
        <w:tblBorders>
          <w:bottom w:val="single" w:sz="4" w:space="0" w:color="auto"/>
        </w:tblBorders>
        <w:tblLook w:val="01E0" w:firstRow="1" w:lastRow="1" w:firstColumn="1" w:lastColumn="1" w:noHBand="0" w:noVBand="0"/>
      </w:tblPr>
      <w:tblGrid>
        <w:gridCol w:w="4576"/>
        <w:gridCol w:w="1378"/>
        <w:gridCol w:w="4678"/>
      </w:tblGrid>
      <w:tr w:rsidR="003B2C75" w:rsidRPr="004A25C7" w:rsidTr="00B20994">
        <w:trPr>
          <w:trHeight w:val="1425"/>
        </w:trPr>
        <w:tc>
          <w:tcPr>
            <w:tcW w:w="4576" w:type="dxa"/>
          </w:tcPr>
          <w:p w:rsidR="003B2C75" w:rsidRPr="004A25C7" w:rsidRDefault="003B2C75" w:rsidP="00B20994">
            <w:pPr>
              <w:keepNext/>
              <w:jc w:val="center"/>
              <w:outlineLvl w:val="3"/>
              <w:rPr>
                <w:rFonts w:ascii="Arial" w:hAnsi="Arial" w:cs="Arial"/>
                <w:b/>
                <w:bCs/>
              </w:rPr>
            </w:pPr>
            <w:r w:rsidRPr="004A25C7">
              <w:rPr>
                <w:rFonts w:ascii="Arial" w:hAnsi="Arial" w:cs="Arial"/>
                <w:b/>
                <w:bCs/>
              </w:rPr>
              <w:t>РЕСПУБЛИКА ТАТАРСТАН</w:t>
            </w:r>
          </w:p>
          <w:p w:rsidR="003B2C75" w:rsidRPr="004A25C7" w:rsidRDefault="003B2C75" w:rsidP="00B20994">
            <w:pPr>
              <w:keepNext/>
              <w:jc w:val="center"/>
              <w:outlineLvl w:val="3"/>
              <w:rPr>
                <w:rFonts w:ascii="Arial" w:hAnsi="Arial" w:cs="Arial"/>
                <w:b/>
                <w:bCs/>
              </w:rPr>
            </w:pPr>
            <w:r w:rsidRPr="004A25C7">
              <w:rPr>
                <w:rFonts w:ascii="Arial" w:hAnsi="Arial" w:cs="Arial"/>
                <w:b/>
                <w:bCs/>
              </w:rPr>
              <w:t>ИСПОЛНИТЕЛЬНЫЙ КОМИТЕТ АЛЬКЕЕВСКОГО</w:t>
            </w:r>
          </w:p>
          <w:p w:rsidR="003B2C75" w:rsidRPr="004A25C7" w:rsidRDefault="003B2C75" w:rsidP="00B20994">
            <w:pPr>
              <w:jc w:val="center"/>
              <w:rPr>
                <w:rFonts w:ascii="Arial" w:hAnsi="Arial" w:cs="Arial"/>
                <w:b/>
                <w:bCs/>
              </w:rPr>
            </w:pPr>
            <w:r w:rsidRPr="004A25C7">
              <w:rPr>
                <w:rFonts w:ascii="Arial" w:hAnsi="Arial" w:cs="Arial"/>
                <w:b/>
                <w:bCs/>
              </w:rPr>
              <w:t>МУНИЦИПАЛЬНОГО РАЙОНА</w:t>
            </w:r>
          </w:p>
          <w:p w:rsidR="003B2C75" w:rsidRPr="004A25C7" w:rsidRDefault="003B2C75" w:rsidP="00B20994">
            <w:pPr>
              <w:jc w:val="center"/>
              <w:rPr>
                <w:rFonts w:ascii="Arial" w:hAnsi="Arial" w:cs="Arial"/>
              </w:rPr>
            </w:pPr>
          </w:p>
          <w:p w:rsidR="003B2C75" w:rsidRPr="004A25C7" w:rsidRDefault="003B2C75" w:rsidP="00B20994">
            <w:pPr>
              <w:jc w:val="center"/>
              <w:rPr>
                <w:rFonts w:ascii="Arial" w:hAnsi="Arial" w:cs="Arial"/>
                <w:b/>
              </w:rPr>
            </w:pPr>
          </w:p>
        </w:tc>
        <w:tc>
          <w:tcPr>
            <w:tcW w:w="1378" w:type="dxa"/>
          </w:tcPr>
          <w:p w:rsidR="003B2C75" w:rsidRPr="004A25C7" w:rsidRDefault="00782043" w:rsidP="00B20994">
            <w:pPr>
              <w:rPr>
                <w:rFonts w:ascii="Arial" w:hAnsi="Arial" w:cs="Arial"/>
              </w:rPr>
            </w:pPr>
            <w:r w:rsidRPr="004A25C7">
              <w:rPr>
                <w:rFonts w:ascii="Arial" w:hAnsi="Arial" w:cs="Arial"/>
                <w:noProof/>
              </w:rPr>
              <w:drawing>
                <wp:anchor distT="0" distB="0" distL="114300" distR="114300" simplePos="0" relativeHeight="251657728" behindDoc="0" locked="0" layoutInCell="1" allowOverlap="1">
                  <wp:simplePos x="0" y="0"/>
                  <wp:positionH relativeFrom="column">
                    <wp:posOffset>106680</wp:posOffset>
                  </wp:positionH>
                  <wp:positionV relativeFrom="paragraph">
                    <wp:posOffset>3810</wp:posOffset>
                  </wp:positionV>
                  <wp:extent cx="609600" cy="873125"/>
                  <wp:effectExtent l="0" t="0" r="0" b="0"/>
                  <wp:wrapNone/>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873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tcPr>
          <w:p w:rsidR="003B2C75" w:rsidRPr="004A25C7" w:rsidRDefault="003B2C75" w:rsidP="00B20994">
            <w:pPr>
              <w:jc w:val="center"/>
              <w:rPr>
                <w:rFonts w:ascii="Arial" w:hAnsi="Arial" w:cs="Arial"/>
                <w:b/>
                <w:lang w:val="tt-RU"/>
              </w:rPr>
            </w:pPr>
            <w:r w:rsidRPr="004A25C7">
              <w:rPr>
                <w:rFonts w:ascii="Arial" w:hAnsi="Arial" w:cs="Arial"/>
                <w:b/>
                <w:lang w:val="tt-RU"/>
              </w:rPr>
              <w:t>ТАТАРСТАН РЕСПУБЛИКАСЫ</w:t>
            </w:r>
          </w:p>
          <w:p w:rsidR="003B2C75" w:rsidRPr="004A25C7" w:rsidRDefault="003B2C75" w:rsidP="00B20994">
            <w:pPr>
              <w:keepNext/>
              <w:jc w:val="center"/>
              <w:outlineLvl w:val="3"/>
              <w:rPr>
                <w:rFonts w:ascii="Arial" w:hAnsi="Arial" w:cs="Arial"/>
                <w:b/>
                <w:bCs/>
              </w:rPr>
            </w:pPr>
            <w:r w:rsidRPr="004A25C7">
              <w:rPr>
                <w:rFonts w:ascii="Arial" w:hAnsi="Arial" w:cs="Arial"/>
                <w:b/>
                <w:bCs/>
                <w:lang w:val="tt-RU"/>
              </w:rPr>
              <w:t>ӘЛКИ</w:t>
            </w:r>
            <w:r w:rsidRPr="004A25C7">
              <w:rPr>
                <w:rFonts w:ascii="Arial" w:hAnsi="Arial" w:cs="Arial"/>
                <w:b/>
                <w:bCs/>
              </w:rPr>
              <w:t xml:space="preserve">  </w:t>
            </w:r>
          </w:p>
          <w:p w:rsidR="003B2C75" w:rsidRPr="004A25C7" w:rsidRDefault="003B2C75" w:rsidP="00B20994">
            <w:pPr>
              <w:keepNext/>
              <w:jc w:val="center"/>
              <w:outlineLvl w:val="3"/>
              <w:rPr>
                <w:rFonts w:ascii="Arial" w:hAnsi="Arial" w:cs="Arial"/>
                <w:b/>
                <w:bCs/>
              </w:rPr>
            </w:pPr>
            <w:r w:rsidRPr="004A25C7">
              <w:rPr>
                <w:rFonts w:ascii="Arial" w:hAnsi="Arial" w:cs="Arial"/>
                <w:b/>
                <w:bCs/>
              </w:rPr>
              <w:t>МУНИЦИПАЛЬ РАЙОНЫ</w:t>
            </w:r>
          </w:p>
          <w:p w:rsidR="003B2C75" w:rsidRPr="004A25C7" w:rsidRDefault="003B2C75" w:rsidP="00B20994">
            <w:pPr>
              <w:keepNext/>
              <w:jc w:val="center"/>
              <w:outlineLvl w:val="3"/>
              <w:rPr>
                <w:rFonts w:ascii="Arial" w:hAnsi="Arial" w:cs="Arial"/>
                <w:lang w:val="tt-RU"/>
              </w:rPr>
            </w:pPr>
            <w:r w:rsidRPr="004A25C7">
              <w:rPr>
                <w:rFonts w:ascii="Arial" w:hAnsi="Arial" w:cs="Arial"/>
                <w:b/>
                <w:bCs/>
              </w:rPr>
              <w:t xml:space="preserve">БАШКАРМА КОМИТЕТЫ </w:t>
            </w:r>
          </w:p>
          <w:p w:rsidR="003B2C75" w:rsidRPr="004A25C7" w:rsidRDefault="003B2C75" w:rsidP="00B20994">
            <w:pPr>
              <w:ind w:right="-108"/>
              <w:jc w:val="center"/>
              <w:rPr>
                <w:rFonts w:ascii="Arial" w:hAnsi="Arial" w:cs="Arial"/>
              </w:rPr>
            </w:pPr>
          </w:p>
        </w:tc>
      </w:tr>
    </w:tbl>
    <w:p w:rsidR="003B2C75" w:rsidRPr="004A25C7" w:rsidRDefault="003B2C75" w:rsidP="003B2C75">
      <w:pPr>
        <w:rPr>
          <w:rFonts w:ascii="Arial" w:hAnsi="Arial" w:cs="Arial"/>
          <w:vanish/>
        </w:rPr>
      </w:pPr>
    </w:p>
    <w:p w:rsidR="003B2C75" w:rsidRPr="004A25C7" w:rsidRDefault="003B2C75" w:rsidP="003B2C75">
      <w:pPr>
        <w:jc w:val="both"/>
        <w:rPr>
          <w:rFonts w:ascii="Arial" w:hAnsi="Arial" w:cs="Arial"/>
          <w:b/>
        </w:rPr>
      </w:pPr>
    </w:p>
    <w:p w:rsidR="003B2C75" w:rsidRPr="004A25C7" w:rsidRDefault="003B2C75" w:rsidP="003B2C75">
      <w:pPr>
        <w:rPr>
          <w:rFonts w:ascii="Arial" w:hAnsi="Arial" w:cs="Arial"/>
          <w:b/>
        </w:rPr>
      </w:pPr>
      <w:r w:rsidRPr="004A25C7">
        <w:rPr>
          <w:rFonts w:ascii="Arial" w:hAnsi="Arial" w:cs="Arial"/>
          <w:b/>
        </w:rPr>
        <w:t>ПОСТАНОВЛЕНИЕ</w:t>
      </w:r>
      <w:r w:rsidRPr="004A25C7">
        <w:rPr>
          <w:rFonts w:ascii="Arial" w:hAnsi="Arial" w:cs="Arial"/>
          <w:b/>
        </w:rPr>
        <w:tab/>
      </w:r>
      <w:r w:rsidRPr="004A25C7">
        <w:rPr>
          <w:rFonts w:ascii="Arial" w:hAnsi="Arial" w:cs="Arial"/>
          <w:b/>
        </w:rPr>
        <w:tab/>
      </w:r>
      <w:r w:rsidRPr="004A25C7">
        <w:rPr>
          <w:rFonts w:ascii="Arial" w:hAnsi="Arial" w:cs="Arial"/>
        </w:rPr>
        <w:t xml:space="preserve">с. Базарные Матаки                           </w:t>
      </w:r>
      <w:r w:rsidRPr="004A25C7">
        <w:rPr>
          <w:rFonts w:ascii="Arial" w:hAnsi="Arial" w:cs="Arial"/>
        </w:rPr>
        <w:tab/>
      </w:r>
      <w:r w:rsidRPr="004A25C7">
        <w:rPr>
          <w:rFonts w:ascii="Arial" w:hAnsi="Arial" w:cs="Arial"/>
          <w:b/>
        </w:rPr>
        <w:t>КАРАР</w:t>
      </w:r>
    </w:p>
    <w:p w:rsidR="003B2C75" w:rsidRPr="004A25C7" w:rsidRDefault="003B2C75" w:rsidP="003B2C75">
      <w:pPr>
        <w:rPr>
          <w:rFonts w:ascii="Arial" w:hAnsi="Arial" w:cs="Arial"/>
        </w:rPr>
      </w:pPr>
    </w:p>
    <w:p w:rsidR="003B2C75" w:rsidRPr="004A25C7" w:rsidRDefault="003B2C75" w:rsidP="003B2C75">
      <w:pPr>
        <w:rPr>
          <w:rFonts w:ascii="Arial" w:hAnsi="Arial" w:cs="Arial"/>
          <w:lang w:val="tt-RU"/>
        </w:rPr>
      </w:pPr>
      <w:r w:rsidRPr="004A25C7">
        <w:rPr>
          <w:rFonts w:ascii="Arial" w:hAnsi="Arial" w:cs="Arial"/>
        </w:rPr>
        <w:t xml:space="preserve"> «04» декабря 2024 г.</w:t>
      </w:r>
      <w:r w:rsidRPr="004A25C7">
        <w:rPr>
          <w:rFonts w:ascii="Arial" w:hAnsi="Arial" w:cs="Arial"/>
        </w:rPr>
        <w:tab/>
      </w:r>
      <w:r w:rsidRPr="004A25C7">
        <w:rPr>
          <w:rFonts w:ascii="Arial" w:hAnsi="Arial" w:cs="Arial"/>
        </w:rPr>
        <w:tab/>
      </w:r>
      <w:r w:rsidRPr="004A25C7">
        <w:rPr>
          <w:rFonts w:ascii="Arial" w:hAnsi="Arial" w:cs="Arial"/>
        </w:rPr>
        <w:tab/>
        <w:t xml:space="preserve">     </w:t>
      </w:r>
      <w:r w:rsidRPr="004A25C7">
        <w:rPr>
          <w:rFonts w:ascii="Arial" w:hAnsi="Arial" w:cs="Arial"/>
        </w:rPr>
        <w:tab/>
      </w:r>
      <w:r w:rsidRPr="004A25C7">
        <w:rPr>
          <w:rFonts w:ascii="Arial" w:hAnsi="Arial" w:cs="Arial"/>
        </w:rPr>
        <w:tab/>
        <w:t xml:space="preserve">                              № 554</w:t>
      </w:r>
    </w:p>
    <w:p w:rsidR="00064858" w:rsidRPr="004A25C7" w:rsidRDefault="0091583C" w:rsidP="00064858">
      <w:pPr>
        <w:jc w:val="center"/>
        <w:rPr>
          <w:rFonts w:ascii="Arial" w:eastAsia="Calibri" w:hAnsi="Arial" w:cs="Arial"/>
          <w:bCs/>
          <w:lang w:eastAsia="en-US"/>
        </w:rPr>
      </w:pPr>
      <w:r w:rsidRPr="004A25C7">
        <w:rPr>
          <w:rFonts w:ascii="Arial" w:eastAsia="Calibri" w:hAnsi="Arial" w:cs="Arial"/>
          <w:bCs/>
          <w:lang w:eastAsia="en-US"/>
        </w:rPr>
        <w:t xml:space="preserve">      </w:t>
      </w:r>
    </w:p>
    <w:p w:rsidR="00D635AB" w:rsidRPr="004A25C7" w:rsidRDefault="00D635AB" w:rsidP="00D635AB">
      <w:pPr>
        <w:pStyle w:val="consplusnormal"/>
        <w:ind w:left="5940"/>
        <w:rPr>
          <w:rFonts w:ascii="Arial" w:hAnsi="Arial" w:cs="Arial"/>
          <w:color w:val="000000"/>
        </w:rPr>
      </w:pPr>
    </w:p>
    <w:p w:rsidR="00D635AB" w:rsidRPr="004A25C7" w:rsidRDefault="00D635AB" w:rsidP="00D635AB">
      <w:pPr>
        <w:ind w:right="3960"/>
        <w:rPr>
          <w:rStyle w:val="apple-converted-space"/>
          <w:rFonts w:ascii="Arial" w:hAnsi="Arial" w:cs="Arial"/>
          <w:iCs/>
        </w:rPr>
      </w:pPr>
      <w:r w:rsidRPr="004A25C7">
        <w:rPr>
          <w:rFonts w:ascii="Arial" w:hAnsi="Arial" w:cs="Arial"/>
          <w:iCs/>
          <w:color w:val="000000"/>
        </w:rPr>
        <w:t>Об утверждении  муниципальной </w:t>
      </w:r>
      <w:r w:rsidRPr="004A25C7">
        <w:rPr>
          <w:rStyle w:val="apple-converted-space"/>
          <w:rFonts w:ascii="Arial" w:hAnsi="Arial" w:cs="Arial"/>
          <w:iCs/>
          <w:color w:val="000000"/>
        </w:rPr>
        <w:t xml:space="preserve"> целевой </w:t>
      </w:r>
    </w:p>
    <w:p w:rsidR="00D635AB" w:rsidRPr="004A25C7" w:rsidRDefault="00D635AB" w:rsidP="00D635AB">
      <w:pPr>
        <w:ind w:right="3960"/>
        <w:rPr>
          <w:rFonts w:ascii="Arial" w:hAnsi="Arial" w:cs="Arial"/>
        </w:rPr>
      </w:pPr>
      <w:r w:rsidRPr="004A25C7">
        <w:rPr>
          <w:rFonts w:ascii="Arial" w:hAnsi="Arial" w:cs="Arial"/>
          <w:iCs/>
          <w:color w:val="000000"/>
        </w:rPr>
        <w:t>программы</w:t>
      </w:r>
      <w:r w:rsidRPr="004A25C7">
        <w:rPr>
          <w:rStyle w:val="apple-converted-space"/>
          <w:rFonts w:ascii="Arial" w:hAnsi="Arial" w:cs="Arial"/>
          <w:iCs/>
          <w:color w:val="000000"/>
        </w:rPr>
        <w:t> «</w:t>
      </w:r>
      <w:r w:rsidRPr="004A25C7">
        <w:rPr>
          <w:rFonts w:ascii="Arial" w:hAnsi="Arial" w:cs="Arial"/>
          <w:color w:val="000000"/>
        </w:rPr>
        <w:t>Патриотическое воспитание детей и молодежи Алькеевско</w:t>
      </w:r>
      <w:r w:rsidR="00131012" w:rsidRPr="004A25C7">
        <w:rPr>
          <w:rFonts w:ascii="Arial" w:hAnsi="Arial" w:cs="Arial"/>
          <w:color w:val="000000"/>
        </w:rPr>
        <w:t>го муниципального района на 2025-2028</w:t>
      </w:r>
      <w:r w:rsidRPr="004A25C7">
        <w:rPr>
          <w:rFonts w:ascii="Arial" w:hAnsi="Arial" w:cs="Arial"/>
          <w:color w:val="000000"/>
        </w:rPr>
        <w:t xml:space="preserve"> годы»  </w:t>
      </w:r>
    </w:p>
    <w:p w:rsidR="00D635AB" w:rsidRPr="004A25C7" w:rsidRDefault="00D635AB" w:rsidP="00D635AB">
      <w:pPr>
        <w:ind w:right="3960"/>
        <w:rPr>
          <w:rFonts w:ascii="Arial" w:hAnsi="Arial" w:cs="Arial"/>
          <w:color w:val="000000"/>
        </w:rPr>
      </w:pPr>
    </w:p>
    <w:p w:rsidR="00D635AB" w:rsidRPr="004A25C7" w:rsidRDefault="00D635AB" w:rsidP="00D635AB">
      <w:pPr>
        <w:ind w:right="3960"/>
        <w:rPr>
          <w:rFonts w:ascii="Arial" w:hAnsi="Arial" w:cs="Arial"/>
          <w:color w:val="000000"/>
        </w:rPr>
      </w:pPr>
    </w:p>
    <w:p w:rsidR="00D635AB" w:rsidRPr="004A25C7" w:rsidRDefault="00D635AB" w:rsidP="00D635AB">
      <w:pPr>
        <w:jc w:val="both"/>
        <w:rPr>
          <w:rFonts w:ascii="Arial" w:hAnsi="Arial" w:cs="Arial"/>
          <w:color w:val="000000"/>
        </w:rPr>
      </w:pPr>
      <w:r w:rsidRPr="004A25C7">
        <w:rPr>
          <w:rFonts w:ascii="Arial" w:hAnsi="Arial" w:cs="Arial"/>
          <w:color w:val="000000"/>
        </w:rPr>
        <w:t xml:space="preserve">              В соответствии с Федеральными законами от 28.03.1998 № 53-ФЗ «О воинской обязанности и военной службе», от 06.10.2003 № 131-ФЗ «Об общих принципах организации местного самоуправления в Российской Федерации»  Исполнительный комитет Алькеевского муниципального района </w:t>
      </w:r>
      <w:r w:rsidRPr="004A25C7">
        <w:rPr>
          <w:rFonts w:ascii="Arial" w:hAnsi="Arial" w:cs="Arial"/>
          <w:bCs/>
          <w:color w:val="000000"/>
        </w:rPr>
        <w:t>ПОСТАНОВЛЯЕТ:</w:t>
      </w:r>
    </w:p>
    <w:p w:rsidR="00D635AB" w:rsidRPr="004A25C7" w:rsidRDefault="00D635AB" w:rsidP="00D635AB">
      <w:pPr>
        <w:ind w:firstLine="720"/>
        <w:jc w:val="both"/>
        <w:rPr>
          <w:rFonts w:ascii="Arial" w:hAnsi="Arial" w:cs="Arial"/>
          <w:color w:val="000000"/>
        </w:rPr>
      </w:pPr>
      <w:r w:rsidRPr="004A25C7">
        <w:rPr>
          <w:rFonts w:ascii="Arial" w:hAnsi="Arial" w:cs="Arial"/>
          <w:color w:val="000000"/>
        </w:rPr>
        <w:t>1. Утвердить муниципальную целевую программу «Патриотическое воспитание детей и молодежи Алькеевско</w:t>
      </w:r>
      <w:r w:rsidR="00131012" w:rsidRPr="004A25C7">
        <w:rPr>
          <w:rFonts w:ascii="Arial" w:hAnsi="Arial" w:cs="Arial"/>
          <w:color w:val="000000"/>
        </w:rPr>
        <w:t>го муниципального района на 2025-2028</w:t>
      </w:r>
      <w:r w:rsidRPr="004A25C7">
        <w:rPr>
          <w:rFonts w:ascii="Arial" w:hAnsi="Arial" w:cs="Arial"/>
          <w:color w:val="000000"/>
        </w:rPr>
        <w:t xml:space="preserve"> годы»  (прилагается).</w:t>
      </w:r>
    </w:p>
    <w:p w:rsidR="00D635AB" w:rsidRPr="004A25C7" w:rsidRDefault="00D635AB" w:rsidP="00D635AB">
      <w:pPr>
        <w:ind w:firstLine="720"/>
        <w:jc w:val="both"/>
        <w:rPr>
          <w:rFonts w:ascii="Arial" w:hAnsi="Arial" w:cs="Arial"/>
          <w:color w:val="000000"/>
        </w:rPr>
      </w:pPr>
      <w:r w:rsidRPr="004A25C7">
        <w:rPr>
          <w:rFonts w:ascii="Arial" w:hAnsi="Arial" w:cs="Arial"/>
          <w:color w:val="000000"/>
        </w:rPr>
        <w:t xml:space="preserve">2. </w:t>
      </w:r>
      <w:r w:rsidRPr="004A25C7">
        <w:rPr>
          <w:rFonts w:ascii="Arial" w:hAnsi="Arial" w:cs="Arial"/>
        </w:rPr>
        <w:t>Отделу по  молодежной политике и спорту Исполнительного комитета</w:t>
      </w:r>
      <w:r w:rsidRPr="004A25C7">
        <w:rPr>
          <w:rFonts w:ascii="Arial" w:hAnsi="Arial" w:cs="Arial"/>
          <w:color w:val="000000"/>
        </w:rPr>
        <w:t xml:space="preserve"> Алькеевского муниципального района  обеспечить реализацию пунктов плана мероприятий.</w:t>
      </w:r>
    </w:p>
    <w:p w:rsidR="00165595" w:rsidRPr="004A25C7" w:rsidRDefault="00165595" w:rsidP="00165595">
      <w:pPr>
        <w:ind w:firstLine="720"/>
        <w:jc w:val="both"/>
        <w:rPr>
          <w:rFonts w:ascii="Arial" w:hAnsi="Arial" w:cs="Arial"/>
          <w:color w:val="000000"/>
          <w:lang w:val="tt-RU"/>
        </w:rPr>
      </w:pPr>
      <w:r w:rsidRPr="004A25C7">
        <w:rPr>
          <w:rFonts w:ascii="Arial" w:hAnsi="Arial" w:cs="Arial"/>
          <w:color w:val="000000"/>
          <w:lang w:val="tt-RU"/>
        </w:rPr>
        <w:t>3.</w:t>
      </w:r>
      <w:r w:rsidRPr="004A25C7">
        <w:rPr>
          <w:rFonts w:ascii="Arial" w:hAnsi="Arial" w:cs="Arial"/>
        </w:rPr>
        <w:t xml:space="preserve"> </w:t>
      </w:r>
      <w:r w:rsidRPr="004A25C7">
        <w:rPr>
          <w:rFonts w:ascii="Arial" w:hAnsi="Arial" w:cs="Arial"/>
          <w:lang w:val="tt-RU"/>
        </w:rPr>
        <w:t>Постановление Исполнителҗного комитета Алҗкеевского муниөипалҗного района от 18.12.2020 № 519 “</w:t>
      </w:r>
      <w:r w:rsidRPr="004A25C7">
        <w:rPr>
          <w:rFonts w:ascii="Arial" w:hAnsi="Arial" w:cs="Arial"/>
          <w:color w:val="000000"/>
          <w:lang w:val="tt-RU"/>
        </w:rPr>
        <w:t>Об утверждении  муниципальной  целевой программы «Патриотическое воспитание детей и мо-лодежи Алькеевского муниципального района на 2021-2024 годы»  признать утратившим силу.</w:t>
      </w:r>
    </w:p>
    <w:p w:rsidR="00165595" w:rsidRPr="004A25C7" w:rsidRDefault="00165595" w:rsidP="00D635AB">
      <w:pPr>
        <w:ind w:firstLine="720"/>
        <w:jc w:val="both"/>
        <w:rPr>
          <w:rFonts w:ascii="Arial" w:hAnsi="Arial" w:cs="Arial"/>
        </w:rPr>
      </w:pPr>
      <w:r w:rsidRPr="004A25C7">
        <w:rPr>
          <w:rFonts w:ascii="Arial" w:hAnsi="Arial" w:cs="Arial"/>
          <w:color w:val="000000"/>
          <w:lang w:val="tt-RU"/>
        </w:rPr>
        <w:t>4.</w:t>
      </w:r>
      <w:r w:rsidR="00D635AB" w:rsidRPr="004A25C7">
        <w:rPr>
          <w:rFonts w:ascii="Arial" w:hAnsi="Arial" w:cs="Arial"/>
        </w:rPr>
        <w:t xml:space="preserve"> </w:t>
      </w:r>
      <w:r w:rsidRPr="004A25C7">
        <w:rPr>
          <w:rFonts w:ascii="Arial" w:hAnsi="Arial" w:cs="Arial"/>
          <w:lang w:val="tt-RU"/>
        </w:rPr>
        <w:t>О</w:t>
      </w:r>
      <w:r w:rsidRPr="004A25C7">
        <w:rPr>
          <w:rFonts w:ascii="Arial" w:hAnsi="Arial" w:cs="Arial"/>
        </w:rPr>
        <w:t>публиковать на официальном сайте Алькеевского муниципального района Республики Татарстан и на официальном портале правовой информации Республики Татарстан http://pravo.tatarstan.ru.</w:t>
      </w:r>
    </w:p>
    <w:p w:rsidR="00D635AB" w:rsidRPr="004A25C7" w:rsidRDefault="00165595" w:rsidP="00D635AB">
      <w:pPr>
        <w:ind w:firstLine="720"/>
        <w:jc w:val="both"/>
        <w:rPr>
          <w:rFonts w:ascii="Arial" w:hAnsi="Arial" w:cs="Arial"/>
          <w:color w:val="000000"/>
        </w:rPr>
      </w:pPr>
      <w:r w:rsidRPr="004A25C7">
        <w:rPr>
          <w:rFonts w:ascii="Arial" w:hAnsi="Arial" w:cs="Arial"/>
        </w:rPr>
        <w:t>5.</w:t>
      </w:r>
      <w:r w:rsidR="00D635AB" w:rsidRPr="004A25C7">
        <w:rPr>
          <w:rFonts w:ascii="Arial" w:hAnsi="Arial" w:cs="Arial"/>
        </w:rPr>
        <w:t xml:space="preserve">Контроль за исполнением настоящего постановления </w:t>
      </w:r>
      <w:r w:rsidRPr="004A25C7">
        <w:rPr>
          <w:rFonts w:ascii="Arial" w:hAnsi="Arial" w:cs="Arial"/>
        </w:rPr>
        <w:t>возложить на заместителя руководителя Исполнительного комитета Алькеевского муниципального района по социальным вопросам</w:t>
      </w:r>
      <w:r w:rsidR="00D635AB" w:rsidRPr="004A25C7">
        <w:rPr>
          <w:rFonts w:ascii="Arial" w:hAnsi="Arial" w:cs="Arial"/>
        </w:rPr>
        <w:t>.</w:t>
      </w:r>
    </w:p>
    <w:p w:rsidR="00D635AB" w:rsidRPr="004A25C7" w:rsidRDefault="00D635AB" w:rsidP="00165595">
      <w:pPr>
        <w:pStyle w:val="1"/>
        <w:spacing w:line="20" w:lineRule="atLeast"/>
        <w:ind w:firstLine="567"/>
        <w:jc w:val="right"/>
        <w:rPr>
          <w:rStyle w:val="a3"/>
          <w:rFonts w:ascii="Arial" w:hAnsi="Arial" w:cs="Arial"/>
          <w:b w:val="0"/>
          <w:sz w:val="24"/>
          <w:szCs w:val="24"/>
        </w:rPr>
      </w:pPr>
      <w:r w:rsidRPr="004A25C7">
        <w:rPr>
          <w:rStyle w:val="a3"/>
          <w:rFonts w:ascii="Arial" w:hAnsi="Arial" w:cs="Arial"/>
          <w:b w:val="0"/>
          <w:sz w:val="24"/>
          <w:szCs w:val="24"/>
        </w:rPr>
        <w:t> </w:t>
      </w:r>
    </w:p>
    <w:p w:rsidR="00D635AB" w:rsidRPr="004A25C7" w:rsidRDefault="00D635AB" w:rsidP="00D635AB">
      <w:pPr>
        <w:pStyle w:val="1"/>
        <w:spacing w:line="20" w:lineRule="atLeast"/>
        <w:rPr>
          <w:rStyle w:val="a3"/>
          <w:rFonts w:ascii="Arial" w:hAnsi="Arial" w:cs="Arial"/>
          <w:b w:val="0"/>
          <w:sz w:val="24"/>
          <w:szCs w:val="24"/>
        </w:rPr>
      </w:pPr>
    </w:p>
    <w:p w:rsidR="00D635AB" w:rsidRPr="004A25C7" w:rsidRDefault="00D635AB" w:rsidP="00D635AB">
      <w:pPr>
        <w:pStyle w:val="1"/>
        <w:spacing w:line="20" w:lineRule="atLeast"/>
        <w:rPr>
          <w:rFonts w:ascii="Arial" w:hAnsi="Arial" w:cs="Arial"/>
          <w:sz w:val="24"/>
          <w:szCs w:val="24"/>
        </w:rPr>
      </w:pPr>
      <w:r w:rsidRPr="004A25C7">
        <w:rPr>
          <w:rFonts w:ascii="Arial" w:hAnsi="Arial" w:cs="Arial"/>
          <w:sz w:val="24"/>
          <w:szCs w:val="24"/>
        </w:rPr>
        <w:t xml:space="preserve">Руководитель Исполнительного комитета </w:t>
      </w:r>
    </w:p>
    <w:p w:rsidR="00D635AB" w:rsidRPr="004A25C7" w:rsidRDefault="00D635AB" w:rsidP="00D635AB">
      <w:pPr>
        <w:pStyle w:val="1"/>
        <w:spacing w:line="20" w:lineRule="atLeast"/>
        <w:rPr>
          <w:rFonts w:ascii="Arial" w:hAnsi="Arial" w:cs="Arial"/>
          <w:sz w:val="24"/>
          <w:szCs w:val="24"/>
        </w:rPr>
      </w:pPr>
      <w:r w:rsidRPr="004A25C7">
        <w:rPr>
          <w:rFonts w:ascii="Arial" w:hAnsi="Arial" w:cs="Arial"/>
          <w:sz w:val="24"/>
          <w:szCs w:val="24"/>
        </w:rPr>
        <w:t xml:space="preserve">Алькеевского муниципального района                                                   </w:t>
      </w:r>
      <w:r w:rsidR="00131012" w:rsidRPr="004A25C7">
        <w:rPr>
          <w:rFonts w:ascii="Arial" w:hAnsi="Arial" w:cs="Arial"/>
          <w:sz w:val="24"/>
          <w:szCs w:val="24"/>
        </w:rPr>
        <w:t>Р.Х.Мурадымов</w:t>
      </w:r>
    </w:p>
    <w:p w:rsidR="00D635AB" w:rsidRPr="004A25C7" w:rsidRDefault="00D635AB" w:rsidP="00D635AB">
      <w:pPr>
        <w:ind w:firstLine="720"/>
        <w:jc w:val="both"/>
        <w:rPr>
          <w:rFonts w:ascii="Arial" w:hAnsi="Arial" w:cs="Arial"/>
          <w:color w:val="000000"/>
        </w:rPr>
      </w:pPr>
    </w:p>
    <w:p w:rsidR="00D502A1" w:rsidRPr="004A25C7" w:rsidRDefault="00D502A1" w:rsidP="007B27C3">
      <w:pPr>
        <w:pStyle w:val="consplusnormal"/>
        <w:ind w:left="5940"/>
        <w:rPr>
          <w:rFonts w:ascii="Arial" w:hAnsi="Arial" w:cs="Arial"/>
          <w:color w:val="000000"/>
        </w:rPr>
      </w:pPr>
    </w:p>
    <w:p w:rsidR="00423F7F" w:rsidRPr="004A25C7" w:rsidRDefault="00423F7F" w:rsidP="007B27C3">
      <w:pPr>
        <w:pStyle w:val="consplusnormal"/>
        <w:ind w:left="5940"/>
        <w:rPr>
          <w:rFonts w:ascii="Arial" w:hAnsi="Arial" w:cs="Arial"/>
          <w:color w:val="000000"/>
        </w:rPr>
      </w:pPr>
    </w:p>
    <w:p w:rsidR="00423F7F" w:rsidRPr="004A25C7" w:rsidRDefault="00423F7F" w:rsidP="007B27C3">
      <w:pPr>
        <w:pStyle w:val="consplusnormal"/>
        <w:ind w:left="5940"/>
        <w:rPr>
          <w:rFonts w:ascii="Arial" w:hAnsi="Arial" w:cs="Arial"/>
          <w:color w:val="000000"/>
        </w:rPr>
      </w:pPr>
    </w:p>
    <w:p w:rsidR="00423F7F" w:rsidRPr="004A25C7" w:rsidRDefault="00423F7F" w:rsidP="007B27C3">
      <w:pPr>
        <w:pStyle w:val="consplusnormal"/>
        <w:ind w:left="5940"/>
        <w:rPr>
          <w:rFonts w:ascii="Arial" w:hAnsi="Arial" w:cs="Arial"/>
          <w:color w:val="000000"/>
        </w:rPr>
      </w:pPr>
    </w:p>
    <w:p w:rsidR="00165595" w:rsidRPr="004A25C7" w:rsidRDefault="00165595" w:rsidP="00165595">
      <w:pPr>
        <w:pStyle w:val="consplusnormal"/>
        <w:rPr>
          <w:rFonts w:ascii="Arial" w:hAnsi="Arial" w:cs="Arial"/>
          <w:color w:val="000000"/>
        </w:rPr>
      </w:pPr>
      <w:r w:rsidRPr="004A25C7">
        <w:rPr>
          <w:rFonts w:ascii="Arial" w:hAnsi="Arial" w:cs="Arial"/>
          <w:color w:val="000000"/>
        </w:rPr>
        <w:t>Валеев А.А.</w:t>
      </w:r>
    </w:p>
    <w:p w:rsidR="00D502A1" w:rsidRPr="004A25C7" w:rsidRDefault="00165595" w:rsidP="00165595">
      <w:pPr>
        <w:pStyle w:val="consplusnormal"/>
        <w:rPr>
          <w:rFonts w:ascii="Arial" w:hAnsi="Arial" w:cs="Arial"/>
          <w:color w:val="000000"/>
        </w:rPr>
      </w:pPr>
      <w:r w:rsidRPr="004A25C7">
        <w:rPr>
          <w:rFonts w:ascii="Arial" w:hAnsi="Arial" w:cs="Arial"/>
          <w:color w:val="000000"/>
        </w:rPr>
        <w:t xml:space="preserve"> 21127</w:t>
      </w:r>
    </w:p>
    <w:p w:rsidR="00D502A1" w:rsidRPr="004A25C7" w:rsidRDefault="00D502A1" w:rsidP="007B27C3">
      <w:pPr>
        <w:pStyle w:val="consplusnormal"/>
        <w:ind w:left="5940"/>
        <w:rPr>
          <w:rFonts w:ascii="Arial" w:hAnsi="Arial" w:cs="Arial"/>
          <w:color w:val="000000"/>
        </w:rPr>
      </w:pPr>
    </w:p>
    <w:p w:rsidR="003D7DE6" w:rsidRPr="004A25C7" w:rsidRDefault="00EA2AE6" w:rsidP="007B27C3">
      <w:pPr>
        <w:pStyle w:val="consplusnormal"/>
        <w:ind w:left="5940"/>
        <w:rPr>
          <w:rFonts w:ascii="Arial" w:hAnsi="Arial" w:cs="Arial"/>
          <w:color w:val="000000"/>
        </w:rPr>
      </w:pPr>
      <w:r w:rsidRPr="004A25C7">
        <w:rPr>
          <w:rFonts w:ascii="Arial" w:hAnsi="Arial" w:cs="Arial"/>
          <w:color w:val="000000"/>
        </w:rPr>
        <w:t xml:space="preserve">                                </w:t>
      </w:r>
      <w:r w:rsidR="003D7DE6" w:rsidRPr="004A25C7">
        <w:rPr>
          <w:rFonts w:ascii="Arial" w:hAnsi="Arial" w:cs="Arial"/>
          <w:color w:val="000000"/>
          <w:lang w:val="tt-RU"/>
        </w:rPr>
        <w:t xml:space="preserve">                                                            </w:t>
      </w:r>
      <w:r w:rsidR="006106A7" w:rsidRPr="004A25C7">
        <w:rPr>
          <w:rFonts w:ascii="Arial" w:hAnsi="Arial" w:cs="Arial"/>
          <w:color w:val="000000"/>
        </w:rPr>
        <w:t xml:space="preserve">Приложение к постановлению </w:t>
      </w:r>
      <w:r w:rsidR="003D7DE6" w:rsidRPr="004A25C7">
        <w:rPr>
          <w:rFonts w:ascii="Arial" w:hAnsi="Arial" w:cs="Arial"/>
          <w:color w:val="000000"/>
        </w:rPr>
        <w:t>Исполнительного</w:t>
      </w:r>
      <w:r w:rsidR="006106A7" w:rsidRPr="004A25C7">
        <w:rPr>
          <w:rFonts w:ascii="Arial" w:hAnsi="Arial" w:cs="Arial"/>
          <w:color w:val="000000"/>
        </w:rPr>
        <w:t xml:space="preserve"> </w:t>
      </w:r>
      <w:r w:rsidR="003D7DE6" w:rsidRPr="004A25C7">
        <w:rPr>
          <w:rFonts w:ascii="Arial" w:hAnsi="Arial" w:cs="Arial"/>
          <w:color w:val="000000"/>
        </w:rPr>
        <w:t>комитета Алькеевского муниципального района</w:t>
      </w:r>
      <w:r w:rsidR="007B27C3" w:rsidRPr="004A25C7">
        <w:rPr>
          <w:rFonts w:ascii="Arial" w:hAnsi="Arial" w:cs="Arial"/>
          <w:color w:val="000000"/>
        </w:rPr>
        <w:t xml:space="preserve">  </w:t>
      </w:r>
      <w:r w:rsidR="003D7DE6" w:rsidRPr="004A25C7">
        <w:rPr>
          <w:rFonts w:ascii="Arial" w:hAnsi="Arial" w:cs="Arial"/>
          <w:color w:val="000000"/>
        </w:rPr>
        <w:lastRenderedPageBreak/>
        <w:t>Республики Татарстан</w:t>
      </w:r>
      <w:r w:rsidR="007B27C3" w:rsidRPr="004A25C7">
        <w:rPr>
          <w:rFonts w:ascii="Arial" w:hAnsi="Arial" w:cs="Arial"/>
          <w:color w:val="000000"/>
        </w:rPr>
        <w:t xml:space="preserve"> от</w:t>
      </w:r>
      <w:r w:rsidR="003B2C75" w:rsidRPr="004A25C7">
        <w:rPr>
          <w:rFonts w:ascii="Arial" w:hAnsi="Arial" w:cs="Arial"/>
          <w:color w:val="000000"/>
        </w:rPr>
        <w:t xml:space="preserve"> 04.12.2024</w:t>
      </w:r>
      <w:r w:rsidR="007B27C3" w:rsidRPr="004A25C7">
        <w:rPr>
          <w:rFonts w:ascii="Arial" w:hAnsi="Arial" w:cs="Arial"/>
          <w:color w:val="000000"/>
        </w:rPr>
        <w:t xml:space="preserve"> </w:t>
      </w:r>
      <w:r w:rsidR="00165595" w:rsidRPr="004A25C7">
        <w:rPr>
          <w:rFonts w:ascii="Arial" w:hAnsi="Arial" w:cs="Arial"/>
          <w:color w:val="000000"/>
        </w:rPr>
        <w:t xml:space="preserve">    </w:t>
      </w:r>
      <w:r w:rsidR="007B27C3" w:rsidRPr="004A25C7">
        <w:rPr>
          <w:rFonts w:ascii="Arial" w:hAnsi="Arial" w:cs="Arial"/>
          <w:color w:val="000000"/>
        </w:rPr>
        <w:t>№</w:t>
      </w:r>
      <w:r w:rsidR="003B2C75" w:rsidRPr="004A25C7">
        <w:rPr>
          <w:rFonts w:ascii="Arial" w:hAnsi="Arial" w:cs="Arial"/>
          <w:color w:val="000000"/>
        </w:rPr>
        <w:t>554</w:t>
      </w:r>
      <w:r w:rsidR="007B27C3" w:rsidRPr="004A25C7">
        <w:rPr>
          <w:rFonts w:ascii="Arial" w:hAnsi="Arial" w:cs="Arial"/>
          <w:color w:val="000000"/>
        </w:rPr>
        <w:t xml:space="preserve"> </w:t>
      </w:r>
      <w:r w:rsidR="0091583C" w:rsidRPr="004A25C7">
        <w:rPr>
          <w:rFonts w:ascii="Arial" w:hAnsi="Arial" w:cs="Arial"/>
          <w:color w:val="000000"/>
        </w:rPr>
        <w:t xml:space="preserve"> </w:t>
      </w:r>
    </w:p>
    <w:p w:rsidR="003D7DE6" w:rsidRPr="004A25C7" w:rsidRDefault="003D7DE6" w:rsidP="003D7DE6">
      <w:pPr>
        <w:pStyle w:val="consplusnormal"/>
        <w:jc w:val="center"/>
        <w:rPr>
          <w:rFonts w:ascii="Arial" w:hAnsi="Arial" w:cs="Arial"/>
          <w:color w:val="000000"/>
        </w:rPr>
      </w:pPr>
    </w:p>
    <w:p w:rsidR="003D7DE6" w:rsidRPr="004A25C7" w:rsidRDefault="003D7DE6" w:rsidP="003D7DE6">
      <w:pPr>
        <w:pStyle w:val="consplustitle"/>
        <w:jc w:val="center"/>
        <w:rPr>
          <w:rFonts w:ascii="Arial" w:hAnsi="Arial" w:cs="Arial"/>
          <w:color w:val="000000"/>
        </w:rPr>
      </w:pPr>
      <w:r w:rsidRPr="004A25C7">
        <w:rPr>
          <w:rStyle w:val="a3"/>
          <w:rFonts w:ascii="Arial" w:hAnsi="Arial" w:cs="Arial"/>
          <w:b w:val="0"/>
          <w:color w:val="000000"/>
        </w:rPr>
        <w:t>МУНИЦИПАЛЬНАЯ ЦЕЛЕВАЯ  ПРОГРАММА</w:t>
      </w:r>
    </w:p>
    <w:p w:rsidR="003D7DE6" w:rsidRPr="004A25C7" w:rsidRDefault="003D7DE6" w:rsidP="003D7DE6">
      <w:pPr>
        <w:pStyle w:val="consplustitle"/>
        <w:jc w:val="center"/>
        <w:rPr>
          <w:rFonts w:ascii="Arial" w:hAnsi="Arial" w:cs="Arial"/>
          <w:bCs/>
          <w:color w:val="000000"/>
          <w:lang w:val="tt-RU"/>
        </w:rPr>
      </w:pPr>
      <w:r w:rsidRPr="004A25C7">
        <w:rPr>
          <w:rStyle w:val="a3"/>
          <w:rFonts w:ascii="Arial" w:hAnsi="Arial" w:cs="Arial"/>
          <w:b w:val="0"/>
          <w:color w:val="000000"/>
        </w:rPr>
        <w:t>"ПАТРИОТИЧЕСКОЕ ВОСПИТАНИЕ  ДЕТЕЙ И МОЛОДЕЖИ</w:t>
      </w:r>
    </w:p>
    <w:p w:rsidR="003D7DE6" w:rsidRPr="004A25C7" w:rsidRDefault="003D7DE6" w:rsidP="003D7DE6">
      <w:pPr>
        <w:pStyle w:val="consplustitle"/>
        <w:jc w:val="center"/>
        <w:rPr>
          <w:rStyle w:val="a3"/>
          <w:rFonts w:ascii="Arial" w:hAnsi="Arial" w:cs="Arial"/>
          <w:b w:val="0"/>
          <w:color w:val="000000"/>
        </w:rPr>
      </w:pPr>
      <w:r w:rsidRPr="004A25C7">
        <w:rPr>
          <w:rStyle w:val="a3"/>
          <w:rFonts w:ascii="Arial" w:hAnsi="Arial" w:cs="Arial"/>
          <w:b w:val="0"/>
          <w:color w:val="000000"/>
        </w:rPr>
        <w:t xml:space="preserve">АЛЬКЕЕВСКОГО МУНИЦИПАЛЬНОГО РАЙОНА </w:t>
      </w:r>
    </w:p>
    <w:p w:rsidR="003D7DE6" w:rsidRPr="004A25C7" w:rsidRDefault="00AE6EC5" w:rsidP="003D7DE6">
      <w:pPr>
        <w:pStyle w:val="consplustitle"/>
        <w:jc w:val="center"/>
        <w:rPr>
          <w:rStyle w:val="a3"/>
          <w:rFonts w:ascii="Arial" w:hAnsi="Arial" w:cs="Arial"/>
          <w:b w:val="0"/>
          <w:color w:val="000000"/>
        </w:rPr>
      </w:pPr>
      <w:r w:rsidRPr="004A25C7">
        <w:rPr>
          <w:rStyle w:val="a3"/>
          <w:rFonts w:ascii="Arial" w:hAnsi="Arial" w:cs="Arial"/>
          <w:b w:val="0"/>
          <w:color w:val="000000"/>
        </w:rPr>
        <w:t>НА 2025 - 2028</w:t>
      </w:r>
      <w:r w:rsidR="003D7DE6" w:rsidRPr="004A25C7">
        <w:rPr>
          <w:rStyle w:val="a3"/>
          <w:rFonts w:ascii="Arial" w:hAnsi="Arial" w:cs="Arial"/>
          <w:b w:val="0"/>
          <w:color w:val="000000"/>
        </w:rPr>
        <w:t xml:space="preserve"> ГОДЫ"</w:t>
      </w:r>
    </w:p>
    <w:p w:rsidR="003D7DE6" w:rsidRPr="004A25C7" w:rsidRDefault="003D7DE6" w:rsidP="003D7DE6">
      <w:pPr>
        <w:pStyle w:val="consplustitle"/>
        <w:jc w:val="center"/>
        <w:rPr>
          <w:rStyle w:val="a3"/>
          <w:rFonts w:ascii="Arial" w:hAnsi="Arial" w:cs="Arial"/>
          <w:b w:val="0"/>
          <w:color w:val="000000"/>
        </w:rPr>
      </w:pPr>
    </w:p>
    <w:p w:rsidR="003D7DE6" w:rsidRPr="004A25C7" w:rsidRDefault="003D7DE6" w:rsidP="003D7DE6">
      <w:pPr>
        <w:pStyle w:val="consplustitle"/>
        <w:jc w:val="center"/>
        <w:rPr>
          <w:rStyle w:val="a3"/>
          <w:rFonts w:ascii="Arial" w:hAnsi="Arial" w:cs="Arial"/>
          <w:b w:val="0"/>
          <w:color w:val="000000"/>
        </w:rPr>
      </w:pPr>
      <w:r w:rsidRPr="004A25C7">
        <w:rPr>
          <w:rStyle w:val="a3"/>
          <w:rFonts w:ascii="Arial" w:hAnsi="Arial" w:cs="Arial"/>
          <w:b w:val="0"/>
          <w:color w:val="000000"/>
        </w:rPr>
        <w:t>ПАСПОРТ 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108"/>
      </w:tblGrid>
      <w:tr w:rsidR="003D7DE6" w:rsidRPr="004A25C7" w:rsidTr="0069704C">
        <w:tc>
          <w:tcPr>
            <w:tcW w:w="3348" w:type="dxa"/>
          </w:tcPr>
          <w:p w:rsidR="003D7DE6" w:rsidRPr="004A25C7" w:rsidRDefault="003D7DE6" w:rsidP="00D20D4E">
            <w:pPr>
              <w:pStyle w:val="consplustitle"/>
              <w:rPr>
                <w:rFonts w:ascii="Arial" w:hAnsi="Arial" w:cs="Arial"/>
                <w:color w:val="000000"/>
              </w:rPr>
            </w:pPr>
            <w:r w:rsidRPr="004A25C7">
              <w:rPr>
                <w:rFonts w:ascii="Arial" w:hAnsi="Arial" w:cs="Arial"/>
                <w:color w:val="000000"/>
              </w:rPr>
              <w:t>Наименование программы</w:t>
            </w:r>
          </w:p>
        </w:tc>
        <w:tc>
          <w:tcPr>
            <w:tcW w:w="7108" w:type="dxa"/>
          </w:tcPr>
          <w:p w:rsidR="003D7DE6" w:rsidRPr="004A25C7" w:rsidRDefault="003D7DE6" w:rsidP="00611176">
            <w:pPr>
              <w:pStyle w:val="consplustitle"/>
              <w:rPr>
                <w:rFonts w:ascii="Arial" w:hAnsi="Arial" w:cs="Arial"/>
                <w:color w:val="000000"/>
              </w:rPr>
            </w:pPr>
            <w:r w:rsidRPr="004A25C7">
              <w:rPr>
                <w:rStyle w:val="a3"/>
                <w:rFonts w:ascii="Arial" w:hAnsi="Arial" w:cs="Arial"/>
                <w:b w:val="0"/>
                <w:color w:val="000000"/>
              </w:rPr>
              <w:t>Муниципальная целевая  программа «Патриотическое воспитание детей и молодежи Алькеевского муниципального рай</w:t>
            </w:r>
            <w:r w:rsidR="00AE6EC5" w:rsidRPr="004A25C7">
              <w:rPr>
                <w:rStyle w:val="a3"/>
                <w:rFonts w:ascii="Arial" w:hAnsi="Arial" w:cs="Arial"/>
                <w:b w:val="0"/>
                <w:color w:val="000000"/>
              </w:rPr>
              <w:t>она  на 2025</w:t>
            </w:r>
            <w:r w:rsidR="0069704C" w:rsidRPr="004A25C7">
              <w:rPr>
                <w:rStyle w:val="a3"/>
                <w:rFonts w:ascii="Arial" w:hAnsi="Arial" w:cs="Arial"/>
                <w:b w:val="0"/>
                <w:color w:val="000000"/>
              </w:rPr>
              <w:t xml:space="preserve"> - </w:t>
            </w:r>
            <w:r w:rsidR="00AE6EC5" w:rsidRPr="004A25C7">
              <w:rPr>
                <w:rStyle w:val="a3"/>
                <w:rFonts w:ascii="Arial" w:hAnsi="Arial" w:cs="Arial"/>
                <w:b w:val="0"/>
                <w:color w:val="000000"/>
              </w:rPr>
              <w:t>2028</w:t>
            </w:r>
            <w:r w:rsidRPr="004A25C7">
              <w:rPr>
                <w:rStyle w:val="a3"/>
                <w:rFonts w:ascii="Arial" w:hAnsi="Arial" w:cs="Arial"/>
                <w:b w:val="0"/>
                <w:color w:val="000000"/>
              </w:rPr>
              <w:t xml:space="preserve"> годы»</w:t>
            </w:r>
          </w:p>
        </w:tc>
      </w:tr>
      <w:tr w:rsidR="003D7DE6" w:rsidRPr="004A25C7" w:rsidTr="0069704C">
        <w:tc>
          <w:tcPr>
            <w:tcW w:w="3348" w:type="dxa"/>
          </w:tcPr>
          <w:p w:rsidR="003D7DE6" w:rsidRPr="004A25C7" w:rsidRDefault="003D7DE6" w:rsidP="00D20D4E">
            <w:pPr>
              <w:pStyle w:val="consplustitle"/>
              <w:rPr>
                <w:rFonts w:ascii="Arial" w:hAnsi="Arial" w:cs="Arial"/>
                <w:color w:val="000000"/>
              </w:rPr>
            </w:pPr>
            <w:r w:rsidRPr="004A25C7">
              <w:rPr>
                <w:rFonts w:ascii="Arial" w:hAnsi="Arial" w:cs="Arial"/>
                <w:color w:val="000000"/>
              </w:rPr>
              <w:t>Основной разработчик программы</w:t>
            </w:r>
          </w:p>
        </w:tc>
        <w:tc>
          <w:tcPr>
            <w:tcW w:w="7108" w:type="dxa"/>
          </w:tcPr>
          <w:p w:rsidR="003D7DE6" w:rsidRPr="004A25C7" w:rsidRDefault="003D7DE6" w:rsidP="00D20D4E">
            <w:pPr>
              <w:pStyle w:val="consplustitle"/>
              <w:rPr>
                <w:rFonts w:ascii="Arial" w:hAnsi="Arial" w:cs="Arial"/>
                <w:color w:val="000000"/>
              </w:rPr>
            </w:pPr>
            <w:r w:rsidRPr="004A25C7">
              <w:rPr>
                <w:rFonts w:ascii="Arial" w:hAnsi="Arial" w:cs="Arial"/>
                <w:color w:val="000000"/>
              </w:rPr>
              <w:t xml:space="preserve">Отдел по молодежной политике и спорту Исполнительного комитета Алькеевского муниципального района и </w:t>
            </w:r>
            <w:r w:rsidR="00B5026E" w:rsidRPr="004A25C7">
              <w:rPr>
                <w:rFonts w:ascii="Arial" w:hAnsi="Arial" w:cs="Arial"/>
                <w:color w:val="000000"/>
              </w:rPr>
              <w:t>МКУ «Управле</w:t>
            </w:r>
            <w:r w:rsidR="00D635AB" w:rsidRPr="004A25C7">
              <w:rPr>
                <w:rFonts w:ascii="Arial" w:hAnsi="Arial" w:cs="Arial"/>
                <w:color w:val="000000"/>
              </w:rPr>
              <w:t>ние образованием</w:t>
            </w:r>
            <w:r w:rsidR="00B5026E" w:rsidRPr="004A25C7">
              <w:rPr>
                <w:rFonts w:ascii="Arial" w:hAnsi="Arial" w:cs="Arial"/>
                <w:color w:val="000000"/>
              </w:rPr>
              <w:t xml:space="preserve"> Алькеевского муниципального района</w:t>
            </w:r>
            <w:r w:rsidRPr="004A25C7">
              <w:rPr>
                <w:rFonts w:ascii="Arial" w:hAnsi="Arial" w:cs="Arial"/>
                <w:color w:val="000000"/>
              </w:rPr>
              <w:t xml:space="preserve"> </w:t>
            </w:r>
            <w:r w:rsidR="00D635AB" w:rsidRPr="004A25C7">
              <w:rPr>
                <w:rFonts w:ascii="Arial" w:hAnsi="Arial" w:cs="Arial"/>
                <w:color w:val="000000"/>
              </w:rPr>
              <w:t>Республики Татарстан»</w:t>
            </w:r>
          </w:p>
        </w:tc>
      </w:tr>
      <w:tr w:rsidR="003D7DE6" w:rsidRPr="004A25C7" w:rsidTr="0069704C">
        <w:tc>
          <w:tcPr>
            <w:tcW w:w="3348" w:type="dxa"/>
          </w:tcPr>
          <w:p w:rsidR="003D7DE6" w:rsidRPr="004A25C7" w:rsidRDefault="003D7DE6" w:rsidP="00D20D4E">
            <w:pPr>
              <w:pStyle w:val="consplustitle"/>
              <w:rPr>
                <w:rFonts w:ascii="Arial" w:hAnsi="Arial" w:cs="Arial"/>
                <w:color w:val="000000"/>
              </w:rPr>
            </w:pPr>
            <w:r w:rsidRPr="004A25C7">
              <w:rPr>
                <w:rFonts w:ascii="Arial" w:hAnsi="Arial" w:cs="Arial"/>
                <w:color w:val="000000"/>
              </w:rPr>
              <w:t>Исполнители основных мероприятий программы</w:t>
            </w:r>
          </w:p>
        </w:tc>
        <w:tc>
          <w:tcPr>
            <w:tcW w:w="7108" w:type="dxa"/>
          </w:tcPr>
          <w:p w:rsidR="003D7DE6" w:rsidRPr="004A25C7" w:rsidRDefault="003D7DE6" w:rsidP="00D635AB">
            <w:pPr>
              <w:spacing w:line="20" w:lineRule="atLeast"/>
              <w:contextualSpacing/>
              <w:rPr>
                <w:rFonts w:ascii="Arial" w:hAnsi="Arial" w:cs="Arial"/>
              </w:rPr>
            </w:pPr>
            <w:r w:rsidRPr="004A25C7">
              <w:rPr>
                <w:rFonts w:ascii="Arial" w:hAnsi="Arial" w:cs="Arial"/>
              </w:rPr>
              <w:t>Отдел по  молодежной политике и спорту Исполнительного комитета</w:t>
            </w:r>
            <w:r w:rsidR="00D635AB" w:rsidRPr="004A25C7">
              <w:rPr>
                <w:rFonts w:ascii="Arial" w:hAnsi="Arial" w:cs="Arial"/>
              </w:rPr>
              <w:t xml:space="preserve"> Алькеевского муниципального района</w:t>
            </w:r>
            <w:r w:rsidRPr="004A25C7">
              <w:rPr>
                <w:rFonts w:ascii="Arial" w:hAnsi="Arial" w:cs="Arial"/>
              </w:rPr>
              <w:t xml:space="preserve">,  Алькеевская оборонно-спортивно-техническая организация (ОСТО), </w:t>
            </w:r>
            <w:r w:rsidR="00B5026E" w:rsidRPr="004A25C7">
              <w:rPr>
                <w:rFonts w:ascii="Arial" w:hAnsi="Arial" w:cs="Arial"/>
              </w:rPr>
              <w:t>МКУ «Управление о</w:t>
            </w:r>
            <w:r w:rsidR="00D635AB" w:rsidRPr="004A25C7">
              <w:rPr>
                <w:rFonts w:ascii="Arial" w:hAnsi="Arial" w:cs="Arial"/>
              </w:rPr>
              <w:t>бразованием</w:t>
            </w:r>
            <w:r w:rsidR="00B5026E" w:rsidRPr="004A25C7">
              <w:rPr>
                <w:rFonts w:ascii="Arial" w:hAnsi="Arial" w:cs="Arial"/>
              </w:rPr>
              <w:t xml:space="preserve"> Алькеевского муниципального района</w:t>
            </w:r>
            <w:r w:rsidR="00D635AB" w:rsidRPr="004A25C7">
              <w:rPr>
                <w:rFonts w:ascii="Arial" w:hAnsi="Arial" w:cs="Arial"/>
              </w:rPr>
              <w:t xml:space="preserve"> РТ»</w:t>
            </w:r>
            <w:r w:rsidRPr="004A25C7">
              <w:rPr>
                <w:rFonts w:ascii="Arial" w:hAnsi="Arial" w:cs="Arial"/>
              </w:rPr>
              <w:t>,  От</w:t>
            </w:r>
            <w:r w:rsidR="00D635AB" w:rsidRPr="004A25C7">
              <w:rPr>
                <w:rFonts w:ascii="Arial" w:hAnsi="Arial" w:cs="Arial"/>
              </w:rPr>
              <w:t xml:space="preserve">дел </w:t>
            </w:r>
            <w:r w:rsidRPr="004A25C7">
              <w:rPr>
                <w:rFonts w:ascii="Arial" w:hAnsi="Arial" w:cs="Arial"/>
              </w:rPr>
              <w:t xml:space="preserve">Военного комиссариата Республики Татарстан по Алькеевскому району, </w:t>
            </w:r>
            <w:r w:rsidR="00D635AB" w:rsidRPr="004A25C7">
              <w:rPr>
                <w:rFonts w:ascii="Arial" w:hAnsi="Arial" w:cs="Arial"/>
              </w:rPr>
              <w:t>МКУ «</w:t>
            </w:r>
            <w:r w:rsidR="00B5026E" w:rsidRPr="004A25C7">
              <w:rPr>
                <w:rFonts w:ascii="Arial" w:hAnsi="Arial" w:cs="Arial"/>
              </w:rPr>
              <w:t>Алькеевский районный о</w:t>
            </w:r>
            <w:r w:rsidRPr="004A25C7">
              <w:rPr>
                <w:rFonts w:ascii="Arial" w:hAnsi="Arial" w:cs="Arial"/>
              </w:rPr>
              <w:t>тдел культуры</w:t>
            </w:r>
            <w:r w:rsidR="00D635AB" w:rsidRPr="004A25C7">
              <w:rPr>
                <w:rFonts w:ascii="Arial" w:hAnsi="Arial" w:cs="Arial"/>
              </w:rPr>
              <w:t>»</w:t>
            </w:r>
            <w:r w:rsidRPr="004A25C7">
              <w:rPr>
                <w:rFonts w:ascii="Arial" w:hAnsi="Arial" w:cs="Arial"/>
              </w:rPr>
              <w:t xml:space="preserve">, </w:t>
            </w:r>
            <w:r w:rsidR="00D635AB" w:rsidRPr="004A25C7">
              <w:rPr>
                <w:rFonts w:ascii="Arial" w:hAnsi="Arial" w:cs="Arial"/>
              </w:rPr>
              <w:t>ГБУ «</w:t>
            </w:r>
            <w:r w:rsidRPr="004A25C7">
              <w:rPr>
                <w:rFonts w:ascii="Arial" w:hAnsi="Arial" w:cs="Arial"/>
              </w:rPr>
              <w:t>Центр занятости населения</w:t>
            </w:r>
            <w:r w:rsidR="00D635AB" w:rsidRPr="004A25C7">
              <w:rPr>
                <w:rFonts w:ascii="Arial" w:hAnsi="Arial" w:cs="Arial"/>
              </w:rPr>
              <w:t>», отделение МВД России по Алькеевскому району</w:t>
            </w:r>
            <w:r w:rsidRPr="004A25C7">
              <w:rPr>
                <w:rFonts w:ascii="Arial" w:hAnsi="Arial" w:cs="Arial"/>
              </w:rPr>
              <w:t xml:space="preserve">, </w:t>
            </w:r>
            <w:r w:rsidR="00B5026E" w:rsidRPr="004A25C7">
              <w:rPr>
                <w:rFonts w:ascii="Arial" w:hAnsi="Arial" w:cs="Arial"/>
              </w:rPr>
              <w:t>ГАУЗ «Базарно- Матакская ЦРБ»</w:t>
            </w:r>
            <w:r w:rsidRPr="004A25C7">
              <w:rPr>
                <w:rFonts w:ascii="Arial" w:hAnsi="Arial" w:cs="Arial"/>
              </w:rPr>
              <w:t xml:space="preserve">, </w:t>
            </w:r>
            <w:r w:rsidR="00B5026E" w:rsidRPr="004A25C7">
              <w:rPr>
                <w:rFonts w:ascii="Arial" w:hAnsi="Arial" w:cs="Arial"/>
              </w:rPr>
              <w:t xml:space="preserve">муниципальное  бюджетное учреждение </w:t>
            </w:r>
            <w:r w:rsidR="00D635AB" w:rsidRPr="004A25C7">
              <w:rPr>
                <w:rFonts w:ascii="Arial" w:hAnsi="Arial" w:cs="Arial"/>
              </w:rPr>
              <w:t>«</w:t>
            </w:r>
            <w:r w:rsidR="00B5026E" w:rsidRPr="004A25C7">
              <w:rPr>
                <w:rFonts w:ascii="Arial" w:hAnsi="Arial" w:cs="Arial"/>
              </w:rPr>
              <w:t>Историко-краеведческий музей имени С.М. Лисенкова</w:t>
            </w:r>
            <w:r w:rsidR="00D635AB" w:rsidRPr="004A25C7">
              <w:rPr>
                <w:rFonts w:ascii="Arial" w:hAnsi="Arial" w:cs="Arial"/>
              </w:rPr>
              <w:t>»</w:t>
            </w:r>
            <w:r w:rsidR="00B5026E" w:rsidRPr="004A25C7">
              <w:rPr>
                <w:rFonts w:ascii="Arial" w:hAnsi="Arial" w:cs="Arial"/>
              </w:rPr>
              <w:t xml:space="preserve"> Алькеевского муниципального района РТ</w:t>
            </w:r>
            <w:r w:rsidRPr="004A25C7">
              <w:rPr>
                <w:rFonts w:ascii="Arial" w:hAnsi="Arial" w:cs="Arial"/>
              </w:rPr>
              <w:t>, Совет ветеранов</w:t>
            </w:r>
            <w:r w:rsidR="00D635AB" w:rsidRPr="004A25C7">
              <w:rPr>
                <w:rFonts w:ascii="Arial" w:hAnsi="Arial" w:cs="Arial"/>
              </w:rPr>
              <w:t xml:space="preserve"> Алькеевского муниципального района</w:t>
            </w:r>
            <w:r w:rsidRPr="004A25C7">
              <w:rPr>
                <w:rFonts w:ascii="Arial" w:hAnsi="Arial" w:cs="Arial"/>
              </w:rPr>
              <w:t xml:space="preserve">, Центр молодежных формирований по охране общественного порядка «Форпост», районная газета «Алькеевские вести» </w:t>
            </w:r>
          </w:p>
        </w:tc>
      </w:tr>
      <w:tr w:rsidR="003D7DE6" w:rsidRPr="004A25C7" w:rsidTr="0069704C">
        <w:tc>
          <w:tcPr>
            <w:tcW w:w="3348" w:type="dxa"/>
          </w:tcPr>
          <w:p w:rsidR="003D7DE6" w:rsidRPr="004A25C7" w:rsidRDefault="003D7DE6" w:rsidP="00D20D4E">
            <w:pPr>
              <w:pStyle w:val="consplustitle"/>
              <w:rPr>
                <w:rFonts w:ascii="Arial" w:hAnsi="Arial" w:cs="Arial"/>
                <w:color w:val="000000"/>
              </w:rPr>
            </w:pPr>
            <w:r w:rsidRPr="004A25C7">
              <w:rPr>
                <w:rFonts w:ascii="Arial" w:hAnsi="Arial" w:cs="Arial"/>
                <w:color w:val="000000"/>
              </w:rPr>
              <w:t>Цели программы</w:t>
            </w:r>
          </w:p>
        </w:tc>
        <w:tc>
          <w:tcPr>
            <w:tcW w:w="7108" w:type="dxa"/>
          </w:tcPr>
          <w:p w:rsidR="003D7DE6" w:rsidRPr="004A25C7" w:rsidRDefault="003D7DE6" w:rsidP="00D20D4E">
            <w:pPr>
              <w:pStyle w:val="consplusnonformat"/>
              <w:rPr>
                <w:rFonts w:ascii="Arial" w:hAnsi="Arial" w:cs="Arial"/>
                <w:color w:val="000000"/>
              </w:rPr>
            </w:pPr>
            <w:r w:rsidRPr="004A25C7">
              <w:rPr>
                <w:rFonts w:ascii="Arial" w:hAnsi="Arial" w:cs="Arial"/>
                <w:color w:val="000000"/>
              </w:rPr>
              <w:t xml:space="preserve">Развитие и совершенствование системы патриотического  воспитания, обеспечивающей: поддержание общественной и экономической стабильности в  районе и республике, формирование  у детей и молодежи </w:t>
            </w:r>
            <w:r w:rsidR="00D635AB" w:rsidRPr="004A25C7">
              <w:rPr>
                <w:rFonts w:ascii="Arial" w:hAnsi="Arial" w:cs="Arial"/>
                <w:color w:val="000000"/>
              </w:rPr>
              <w:t xml:space="preserve">Алькеевского муниципального района </w:t>
            </w:r>
            <w:r w:rsidRPr="004A25C7">
              <w:rPr>
                <w:rFonts w:ascii="Arial" w:hAnsi="Arial" w:cs="Arial"/>
                <w:color w:val="000000"/>
              </w:rPr>
              <w:t>Республики Татарстан высокого патриотического сознания, верности Отечеству, готовности к выполнению конституционных обязанностей.</w:t>
            </w:r>
          </w:p>
        </w:tc>
      </w:tr>
      <w:tr w:rsidR="003D7DE6" w:rsidRPr="004A25C7" w:rsidTr="0069704C">
        <w:tc>
          <w:tcPr>
            <w:tcW w:w="3348" w:type="dxa"/>
          </w:tcPr>
          <w:p w:rsidR="003D7DE6" w:rsidRPr="004A25C7" w:rsidRDefault="003D7DE6" w:rsidP="00D20D4E">
            <w:pPr>
              <w:pStyle w:val="consplustitle"/>
              <w:rPr>
                <w:rFonts w:ascii="Arial" w:hAnsi="Arial" w:cs="Arial"/>
                <w:color w:val="000000"/>
              </w:rPr>
            </w:pPr>
            <w:r w:rsidRPr="004A25C7">
              <w:rPr>
                <w:rFonts w:ascii="Arial" w:hAnsi="Arial" w:cs="Arial"/>
                <w:color w:val="000000"/>
              </w:rPr>
              <w:t>Задачи программы</w:t>
            </w:r>
          </w:p>
        </w:tc>
        <w:tc>
          <w:tcPr>
            <w:tcW w:w="7108" w:type="dxa"/>
          </w:tcPr>
          <w:p w:rsidR="003D7DE6" w:rsidRPr="004A25C7" w:rsidRDefault="003D7DE6" w:rsidP="00D20D4E">
            <w:pPr>
              <w:pStyle w:val="consplustitle"/>
              <w:rPr>
                <w:rFonts w:ascii="Arial" w:hAnsi="Arial" w:cs="Arial"/>
                <w:color w:val="000000"/>
              </w:rPr>
            </w:pPr>
            <w:r w:rsidRPr="004A25C7">
              <w:rPr>
                <w:rFonts w:ascii="Arial" w:hAnsi="Arial" w:cs="Arial"/>
                <w:color w:val="000000"/>
              </w:rPr>
              <w:t>Совершенствование нормативно-правовой базы в сфере патриотического воспитания детей и мо</w:t>
            </w:r>
            <w:r w:rsidR="00D635AB" w:rsidRPr="004A25C7">
              <w:rPr>
                <w:rFonts w:ascii="Arial" w:hAnsi="Arial" w:cs="Arial"/>
                <w:color w:val="000000"/>
              </w:rPr>
              <w:t>лодежи района;</w:t>
            </w:r>
          </w:p>
          <w:p w:rsidR="003D7DE6" w:rsidRPr="004A25C7" w:rsidRDefault="003D7DE6" w:rsidP="00D20D4E">
            <w:pPr>
              <w:pStyle w:val="consplustitle"/>
              <w:rPr>
                <w:rFonts w:ascii="Arial" w:hAnsi="Arial" w:cs="Arial"/>
                <w:color w:val="000000"/>
              </w:rPr>
            </w:pPr>
            <w:r w:rsidRPr="004A25C7">
              <w:rPr>
                <w:rFonts w:ascii="Arial" w:hAnsi="Arial" w:cs="Arial"/>
                <w:color w:val="000000"/>
              </w:rPr>
              <w:t>Создание модели межведомственного взаимодействия через развитие системы распределения полномочий и ответственности в сфере патриотического воспитания как одного из направлений государственной моло</w:t>
            </w:r>
            <w:r w:rsidR="00D635AB" w:rsidRPr="004A25C7">
              <w:rPr>
                <w:rFonts w:ascii="Arial" w:hAnsi="Arial" w:cs="Arial"/>
                <w:color w:val="000000"/>
              </w:rPr>
              <w:t>дежной политики;</w:t>
            </w:r>
          </w:p>
          <w:p w:rsidR="003D7DE6" w:rsidRPr="004A25C7" w:rsidRDefault="003D7DE6" w:rsidP="00D20D4E">
            <w:pPr>
              <w:pStyle w:val="consplustitle"/>
              <w:rPr>
                <w:rFonts w:ascii="Arial" w:hAnsi="Arial" w:cs="Arial"/>
                <w:color w:val="000000"/>
              </w:rPr>
            </w:pPr>
            <w:r w:rsidRPr="004A25C7">
              <w:rPr>
                <w:rFonts w:ascii="Arial" w:hAnsi="Arial" w:cs="Arial"/>
                <w:color w:val="000000"/>
              </w:rPr>
              <w:t>Формирование условий для духовно-нравственного воспитания, гражданского и патриотического становления молодежи, всестороннего развития личности;</w:t>
            </w:r>
          </w:p>
          <w:p w:rsidR="003D7DE6" w:rsidRPr="004A25C7" w:rsidRDefault="003D7DE6" w:rsidP="00D20D4E">
            <w:pPr>
              <w:pStyle w:val="consplustitle"/>
              <w:rPr>
                <w:rFonts w:ascii="Arial" w:hAnsi="Arial" w:cs="Arial"/>
                <w:color w:val="000000"/>
              </w:rPr>
            </w:pPr>
            <w:r w:rsidRPr="004A25C7">
              <w:rPr>
                <w:rFonts w:ascii="Arial" w:hAnsi="Arial" w:cs="Arial"/>
                <w:color w:val="000000"/>
              </w:rPr>
              <w:t>Совершенствование содержания воспитательных технологий;</w:t>
            </w:r>
          </w:p>
          <w:p w:rsidR="003D7DE6" w:rsidRPr="004A25C7" w:rsidRDefault="003D7DE6" w:rsidP="00D20D4E">
            <w:pPr>
              <w:pStyle w:val="consplustitle"/>
              <w:rPr>
                <w:rFonts w:ascii="Arial" w:hAnsi="Arial" w:cs="Arial"/>
                <w:color w:val="000000"/>
              </w:rPr>
            </w:pPr>
            <w:r w:rsidRPr="004A25C7">
              <w:rPr>
                <w:rFonts w:ascii="Arial" w:hAnsi="Arial" w:cs="Arial"/>
                <w:color w:val="000000"/>
              </w:rPr>
              <w:t>Поддержка деятельности различных общественных организаций и объединений, осуществляющих деятельность в сфере патриотического воспитания детей и молодежи;</w:t>
            </w:r>
          </w:p>
          <w:p w:rsidR="003D7DE6" w:rsidRPr="004A25C7" w:rsidRDefault="003D7DE6" w:rsidP="00D20D4E">
            <w:pPr>
              <w:pStyle w:val="consplustitle"/>
              <w:jc w:val="both"/>
              <w:rPr>
                <w:rFonts w:ascii="Arial" w:hAnsi="Arial" w:cs="Arial"/>
                <w:color w:val="000000"/>
              </w:rPr>
            </w:pPr>
            <w:r w:rsidRPr="004A25C7">
              <w:rPr>
                <w:rFonts w:ascii="Arial" w:hAnsi="Arial" w:cs="Arial"/>
                <w:color w:val="000000"/>
              </w:rPr>
              <w:t>Продолжение создания в школе системы гражда</w:t>
            </w:r>
            <w:r w:rsidR="00D635AB" w:rsidRPr="004A25C7">
              <w:rPr>
                <w:rFonts w:ascii="Arial" w:hAnsi="Arial" w:cs="Arial"/>
                <w:color w:val="000000"/>
              </w:rPr>
              <w:t>нско-патриотического воспитания;</w:t>
            </w:r>
          </w:p>
          <w:p w:rsidR="003D7DE6" w:rsidRPr="004A25C7" w:rsidRDefault="003D7DE6" w:rsidP="00D20D4E">
            <w:pPr>
              <w:pStyle w:val="consplustitle"/>
              <w:jc w:val="both"/>
              <w:rPr>
                <w:rFonts w:ascii="Arial" w:hAnsi="Arial" w:cs="Arial"/>
                <w:color w:val="000000"/>
              </w:rPr>
            </w:pPr>
            <w:r w:rsidRPr="004A25C7">
              <w:rPr>
                <w:rFonts w:ascii="Arial" w:hAnsi="Arial" w:cs="Arial"/>
                <w:color w:val="000000"/>
              </w:rPr>
              <w:t>Развитие формы приемов и методов содержания гражданско-патриотического воспитания уча</w:t>
            </w:r>
            <w:r w:rsidR="00D635AB" w:rsidRPr="004A25C7">
              <w:rPr>
                <w:rFonts w:ascii="Arial" w:hAnsi="Arial" w:cs="Arial"/>
                <w:color w:val="000000"/>
              </w:rPr>
              <w:t>щихся;</w:t>
            </w:r>
          </w:p>
          <w:p w:rsidR="003D7DE6" w:rsidRPr="004A25C7" w:rsidRDefault="003D7DE6" w:rsidP="00D20D4E">
            <w:pPr>
              <w:pStyle w:val="consplustitle"/>
              <w:jc w:val="both"/>
              <w:rPr>
                <w:rFonts w:ascii="Arial" w:hAnsi="Arial" w:cs="Arial"/>
                <w:color w:val="000000"/>
              </w:rPr>
            </w:pPr>
            <w:r w:rsidRPr="004A25C7">
              <w:rPr>
                <w:rFonts w:ascii="Arial" w:hAnsi="Arial" w:cs="Arial"/>
                <w:color w:val="000000"/>
              </w:rPr>
              <w:lastRenderedPageBreak/>
              <w:t>Развитие и модернизация молодежных учреждений, учреждений дополнительного образования, занимающихся  патриотическим вос</w:t>
            </w:r>
            <w:r w:rsidR="00D635AB" w:rsidRPr="004A25C7">
              <w:rPr>
                <w:rFonts w:ascii="Arial" w:hAnsi="Arial" w:cs="Arial"/>
                <w:color w:val="000000"/>
              </w:rPr>
              <w:t>питанием;</w:t>
            </w:r>
          </w:p>
          <w:p w:rsidR="003D7DE6" w:rsidRPr="004A25C7" w:rsidRDefault="003D7DE6" w:rsidP="00D20D4E">
            <w:pPr>
              <w:pStyle w:val="consplustitle"/>
              <w:jc w:val="both"/>
              <w:rPr>
                <w:rFonts w:ascii="Arial" w:hAnsi="Arial" w:cs="Arial"/>
                <w:color w:val="000000"/>
              </w:rPr>
            </w:pPr>
            <w:r w:rsidRPr="004A25C7">
              <w:rPr>
                <w:rFonts w:ascii="Arial" w:hAnsi="Arial" w:cs="Arial"/>
                <w:color w:val="000000"/>
              </w:rPr>
              <w:t>Развитие организационно-методической базы патриотического воспитания для обеспечения</w:t>
            </w:r>
            <w:r w:rsidR="00D635AB" w:rsidRPr="004A25C7">
              <w:rPr>
                <w:rFonts w:ascii="Arial" w:hAnsi="Arial" w:cs="Arial"/>
                <w:color w:val="000000"/>
              </w:rPr>
              <w:t xml:space="preserve"> инновационного развития района;</w:t>
            </w:r>
          </w:p>
          <w:p w:rsidR="003D7DE6" w:rsidRPr="004A25C7" w:rsidRDefault="003D7DE6" w:rsidP="00D20D4E">
            <w:pPr>
              <w:pStyle w:val="consplustitle"/>
              <w:jc w:val="both"/>
              <w:rPr>
                <w:rFonts w:ascii="Arial" w:hAnsi="Arial" w:cs="Arial"/>
                <w:color w:val="000000"/>
              </w:rPr>
            </w:pPr>
            <w:r w:rsidRPr="004A25C7">
              <w:rPr>
                <w:rFonts w:ascii="Arial" w:hAnsi="Arial" w:cs="Arial"/>
                <w:color w:val="000000"/>
              </w:rPr>
              <w:t>Подготовка и переподготовка специалистов по патриотическо</w:t>
            </w:r>
            <w:r w:rsidR="00D635AB" w:rsidRPr="004A25C7">
              <w:rPr>
                <w:rFonts w:ascii="Arial" w:hAnsi="Arial" w:cs="Arial"/>
                <w:color w:val="000000"/>
              </w:rPr>
              <w:t>му воспитанию;</w:t>
            </w:r>
          </w:p>
          <w:p w:rsidR="003D7DE6" w:rsidRPr="004A25C7" w:rsidRDefault="003D7DE6" w:rsidP="00D20D4E">
            <w:pPr>
              <w:pStyle w:val="consplustitle"/>
              <w:jc w:val="both"/>
              <w:rPr>
                <w:rFonts w:ascii="Arial" w:hAnsi="Arial" w:cs="Arial"/>
                <w:color w:val="000000"/>
              </w:rPr>
            </w:pPr>
            <w:r w:rsidRPr="004A25C7">
              <w:rPr>
                <w:rFonts w:ascii="Arial" w:hAnsi="Arial" w:cs="Arial"/>
                <w:color w:val="000000"/>
              </w:rPr>
              <w:t>Формирование патриотических чувств и сознания молодежи республики на основе исторических ценностей и роли республики в развитии экономики, культуры, искусства России, сохранение чу</w:t>
            </w:r>
            <w:r w:rsidR="00D635AB" w:rsidRPr="004A25C7">
              <w:rPr>
                <w:rFonts w:ascii="Arial" w:hAnsi="Arial" w:cs="Arial"/>
                <w:color w:val="000000"/>
              </w:rPr>
              <w:t>вства    гордости за свой народ;</w:t>
            </w:r>
          </w:p>
          <w:p w:rsidR="003D7DE6" w:rsidRPr="004A25C7" w:rsidRDefault="003D7DE6" w:rsidP="00D20D4E">
            <w:pPr>
              <w:pStyle w:val="consplustitle"/>
              <w:jc w:val="both"/>
              <w:rPr>
                <w:rFonts w:ascii="Arial" w:hAnsi="Arial" w:cs="Arial"/>
                <w:color w:val="000000"/>
              </w:rPr>
            </w:pPr>
            <w:r w:rsidRPr="004A25C7">
              <w:rPr>
                <w:rFonts w:ascii="Arial" w:hAnsi="Arial" w:cs="Arial"/>
                <w:color w:val="000000"/>
              </w:rPr>
              <w:t>Привлечение к участию в патриотическом воспитании общественных организаций (объединений), образовательных учреждений, тру</w:t>
            </w:r>
            <w:r w:rsidR="00D635AB" w:rsidRPr="004A25C7">
              <w:rPr>
                <w:rFonts w:ascii="Arial" w:hAnsi="Arial" w:cs="Arial"/>
                <w:color w:val="000000"/>
              </w:rPr>
              <w:t>довых коллективов;</w:t>
            </w:r>
          </w:p>
          <w:p w:rsidR="003D7DE6" w:rsidRPr="004A25C7" w:rsidRDefault="003D7DE6" w:rsidP="00D20D4E">
            <w:pPr>
              <w:pStyle w:val="consplustitle"/>
              <w:jc w:val="both"/>
              <w:rPr>
                <w:rFonts w:ascii="Arial" w:hAnsi="Arial" w:cs="Arial"/>
                <w:color w:val="000000"/>
              </w:rPr>
            </w:pPr>
            <w:r w:rsidRPr="004A25C7">
              <w:rPr>
                <w:rFonts w:ascii="Arial" w:hAnsi="Arial" w:cs="Arial"/>
                <w:color w:val="000000"/>
              </w:rPr>
              <w:t>Повышение качества патриотического воспитания в образова</w:t>
            </w:r>
            <w:r w:rsidR="00D635AB" w:rsidRPr="004A25C7">
              <w:rPr>
                <w:rFonts w:ascii="Arial" w:hAnsi="Arial" w:cs="Arial"/>
                <w:color w:val="000000"/>
              </w:rPr>
              <w:t>тельных учреждениях;</w:t>
            </w:r>
          </w:p>
          <w:p w:rsidR="003D7DE6" w:rsidRPr="004A25C7" w:rsidRDefault="003D7DE6" w:rsidP="00D20D4E">
            <w:pPr>
              <w:pStyle w:val="consplusnonformat"/>
              <w:jc w:val="both"/>
              <w:rPr>
                <w:rFonts w:ascii="Arial" w:hAnsi="Arial" w:cs="Arial"/>
                <w:color w:val="000000"/>
              </w:rPr>
            </w:pPr>
            <w:r w:rsidRPr="004A25C7">
              <w:rPr>
                <w:rFonts w:ascii="Arial" w:hAnsi="Arial" w:cs="Arial"/>
                <w:color w:val="000000"/>
              </w:rPr>
              <w:t>Проведение научно обоснованной, организаторской и пропагандистской деятельности с целью дальнейшего развития патриотизма как стержневой духовной с</w:t>
            </w:r>
            <w:r w:rsidRPr="004A25C7">
              <w:rPr>
                <w:rFonts w:ascii="Arial" w:hAnsi="Arial" w:cs="Arial"/>
              </w:rPr>
              <w:t>оставляющей государства.</w:t>
            </w:r>
          </w:p>
        </w:tc>
      </w:tr>
      <w:tr w:rsidR="003D7DE6" w:rsidRPr="004A25C7" w:rsidTr="0069704C">
        <w:tc>
          <w:tcPr>
            <w:tcW w:w="3348" w:type="dxa"/>
          </w:tcPr>
          <w:p w:rsidR="003D7DE6" w:rsidRPr="004A25C7" w:rsidRDefault="003D7DE6" w:rsidP="00D20D4E">
            <w:pPr>
              <w:pStyle w:val="consplustitle"/>
              <w:rPr>
                <w:rFonts w:ascii="Arial" w:hAnsi="Arial" w:cs="Arial"/>
                <w:color w:val="000000"/>
              </w:rPr>
            </w:pPr>
            <w:r w:rsidRPr="004A25C7">
              <w:rPr>
                <w:rFonts w:ascii="Arial" w:hAnsi="Arial" w:cs="Arial"/>
                <w:color w:val="000000"/>
              </w:rPr>
              <w:lastRenderedPageBreak/>
              <w:t>Сроки реализации программы</w:t>
            </w:r>
          </w:p>
        </w:tc>
        <w:tc>
          <w:tcPr>
            <w:tcW w:w="7108" w:type="dxa"/>
          </w:tcPr>
          <w:p w:rsidR="003D7DE6" w:rsidRPr="004A25C7" w:rsidRDefault="00AE6EC5" w:rsidP="00DF031B">
            <w:pPr>
              <w:pStyle w:val="consplustitle"/>
              <w:rPr>
                <w:rFonts w:ascii="Arial" w:hAnsi="Arial" w:cs="Arial"/>
                <w:color w:val="000000"/>
              </w:rPr>
            </w:pPr>
            <w:r w:rsidRPr="004A25C7">
              <w:rPr>
                <w:rFonts w:ascii="Arial" w:hAnsi="Arial" w:cs="Arial"/>
                <w:color w:val="000000"/>
              </w:rPr>
              <w:t>2025 – 2028</w:t>
            </w:r>
            <w:r w:rsidR="003D7DE6" w:rsidRPr="004A25C7">
              <w:rPr>
                <w:rFonts w:ascii="Arial" w:hAnsi="Arial" w:cs="Arial"/>
                <w:color w:val="000000"/>
              </w:rPr>
              <w:t xml:space="preserve"> годы</w:t>
            </w:r>
          </w:p>
        </w:tc>
      </w:tr>
      <w:tr w:rsidR="00235109" w:rsidRPr="004A25C7" w:rsidTr="0069704C">
        <w:tc>
          <w:tcPr>
            <w:tcW w:w="3348" w:type="dxa"/>
          </w:tcPr>
          <w:p w:rsidR="00235109" w:rsidRPr="004A25C7" w:rsidRDefault="00235109" w:rsidP="00D20D4E">
            <w:pPr>
              <w:pStyle w:val="consplustitle"/>
              <w:rPr>
                <w:rFonts w:ascii="Arial" w:hAnsi="Arial" w:cs="Arial"/>
                <w:color w:val="000000"/>
              </w:rPr>
            </w:pPr>
            <w:r w:rsidRPr="004A25C7">
              <w:rPr>
                <w:rFonts w:ascii="Arial" w:hAnsi="Arial" w:cs="Arial"/>
                <w:color w:val="000000"/>
              </w:rPr>
              <w:t>Объемы бюджетных ассигнований программы</w:t>
            </w:r>
          </w:p>
        </w:tc>
        <w:tc>
          <w:tcPr>
            <w:tcW w:w="7108" w:type="dxa"/>
          </w:tcPr>
          <w:p w:rsidR="00235109" w:rsidRPr="004A25C7" w:rsidRDefault="00235109" w:rsidP="00DF031B">
            <w:pPr>
              <w:pStyle w:val="consplustitle"/>
              <w:rPr>
                <w:rFonts w:ascii="Arial" w:hAnsi="Arial" w:cs="Arial"/>
                <w:color w:val="000000"/>
              </w:rPr>
            </w:pPr>
            <w:r w:rsidRPr="004A25C7">
              <w:rPr>
                <w:rFonts w:ascii="Arial" w:hAnsi="Arial" w:cs="Arial"/>
                <w:color w:val="000000"/>
              </w:rPr>
              <w:t xml:space="preserve">Объем финансирования программы </w:t>
            </w:r>
            <w:r w:rsidR="00423F7F" w:rsidRPr="004A25C7">
              <w:rPr>
                <w:rFonts w:ascii="Arial" w:hAnsi="Arial" w:cs="Arial"/>
                <w:color w:val="000000"/>
              </w:rPr>
              <w:t>составляет</w:t>
            </w:r>
            <w:r w:rsidRPr="004A25C7">
              <w:rPr>
                <w:rFonts w:ascii="Arial" w:hAnsi="Arial" w:cs="Arial"/>
                <w:color w:val="000000"/>
              </w:rPr>
              <w:t xml:space="preserve"> 2690 тысяч рублей</w:t>
            </w:r>
            <w:r w:rsidR="006375FD" w:rsidRPr="004A25C7">
              <w:rPr>
                <w:rFonts w:ascii="Arial" w:hAnsi="Arial" w:cs="Arial"/>
                <w:color w:val="000000"/>
              </w:rPr>
              <w:t xml:space="preserve"> за счет средств бюджета Алькеевского муниципального района, в том числе:</w:t>
            </w:r>
          </w:p>
          <w:p w:rsidR="006375FD" w:rsidRPr="004A25C7" w:rsidRDefault="006375FD" w:rsidP="006375FD">
            <w:pPr>
              <w:pStyle w:val="consplustitle"/>
              <w:numPr>
                <w:ilvl w:val="0"/>
                <w:numId w:val="13"/>
              </w:numPr>
              <w:rPr>
                <w:rFonts w:ascii="Arial" w:hAnsi="Arial" w:cs="Arial"/>
                <w:color w:val="000000"/>
              </w:rPr>
            </w:pPr>
            <w:r w:rsidRPr="004A25C7">
              <w:rPr>
                <w:rFonts w:ascii="Arial" w:hAnsi="Arial" w:cs="Arial"/>
                <w:color w:val="000000"/>
              </w:rPr>
              <w:t>2025 год- 590 тысяч рублей</w:t>
            </w:r>
          </w:p>
          <w:p w:rsidR="006375FD" w:rsidRPr="004A25C7" w:rsidRDefault="006375FD" w:rsidP="006375FD">
            <w:pPr>
              <w:pStyle w:val="consplustitle"/>
              <w:numPr>
                <w:ilvl w:val="0"/>
                <w:numId w:val="13"/>
              </w:numPr>
              <w:rPr>
                <w:rFonts w:ascii="Arial" w:hAnsi="Arial" w:cs="Arial"/>
                <w:color w:val="000000"/>
              </w:rPr>
            </w:pPr>
            <w:r w:rsidRPr="004A25C7">
              <w:rPr>
                <w:rFonts w:ascii="Arial" w:hAnsi="Arial" w:cs="Arial"/>
                <w:color w:val="000000"/>
              </w:rPr>
              <w:t>2026 год- 645 тысяч рублей</w:t>
            </w:r>
          </w:p>
          <w:p w:rsidR="006375FD" w:rsidRPr="004A25C7" w:rsidRDefault="006375FD" w:rsidP="006375FD">
            <w:pPr>
              <w:pStyle w:val="consplustitle"/>
              <w:numPr>
                <w:ilvl w:val="0"/>
                <w:numId w:val="13"/>
              </w:numPr>
              <w:rPr>
                <w:rFonts w:ascii="Arial" w:hAnsi="Arial" w:cs="Arial"/>
                <w:color w:val="000000"/>
              </w:rPr>
            </w:pPr>
            <w:r w:rsidRPr="004A25C7">
              <w:rPr>
                <w:rFonts w:ascii="Arial" w:hAnsi="Arial" w:cs="Arial"/>
                <w:color w:val="000000"/>
              </w:rPr>
              <w:t>2027 год- 700 тысяч рублей</w:t>
            </w:r>
          </w:p>
          <w:p w:rsidR="006375FD" w:rsidRPr="004A25C7" w:rsidRDefault="006375FD" w:rsidP="006375FD">
            <w:pPr>
              <w:pStyle w:val="consplustitle"/>
              <w:numPr>
                <w:ilvl w:val="0"/>
                <w:numId w:val="13"/>
              </w:numPr>
              <w:rPr>
                <w:rFonts w:ascii="Arial" w:hAnsi="Arial" w:cs="Arial"/>
                <w:color w:val="000000"/>
              </w:rPr>
            </w:pPr>
            <w:r w:rsidRPr="004A25C7">
              <w:rPr>
                <w:rFonts w:ascii="Arial" w:hAnsi="Arial" w:cs="Arial"/>
                <w:color w:val="000000"/>
              </w:rPr>
              <w:t>2028 год- 755 тысяч рублей</w:t>
            </w:r>
          </w:p>
        </w:tc>
      </w:tr>
      <w:tr w:rsidR="003D7DE6" w:rsidRPr="004A25C7" w:rsidTr="0069704C">
        <w:tc>
          <w:tcPr>
            <w:tcW w:w="3348" w:type="dxa"/>
          </w:tcPr>
          <w:p w:rsidR="003D7DE6" w:rsidRPr="004A25C7" w:rsidRDefault="003D7DE6" w:rsidP="00D20D4E">
            <w:pPr>
              <w:pStyle w:val="consplustitle"/>
              <w:rPr>
                <w:rFonts w:ascii="Arial" w:hAnsi="Arial" w:cs="Arial"/>
                <w:color w:val="000000"/>
              </w:rPr>
            </w:pPr>
            <w:r w:rsidRPr="004A25C7">
              <w:rPr>
                <w:rFonts w:ascii="Arial" w:hAnsi="Arial" w:cs="Arial"/>
                <w:color w:val="000000"/>
              </w:rPr>
              <w:t>Основные направления реализации программы</w:t>
            </w:r>
          </w:p>
        </w:tc>
        <w:tc>
          <w:tcPr>
            <w:tcW w:w="7108" w:type="dxa"/>
          </w:tcPr>
          <w:p w:rsidR="003D7DE6" w:rsidRPr="004A25C7" w:rsidRDefault="003D7DE6" w:rsidP="00D20D4E">
            <w:pPr>
              <w:pStyle w:val="consplusnonformat"/>
              <w:jc w:val="both"/>
              <w:rPr>
                <w:rFonts w:ascii="Arial" w:hAnsi="Arial" w:cs="Arial"/>
              </w:rPr>
            </w:pPr>
            <w:r w:rsidRPr="004A25C7">
              <w:rPr>
                <w:rFonts w:ascii="Arial" w:hAnsi="Arial" w:cs="Arial"/>
                <w:color w:val="000000"/>
              </w:rPr>
              <w:t xml:space="preserve">Программные мероприятия систематизируются по следующим направлениям: совершенствование процесса патриотического воспитания; подготовка граждан к воинской службе; развитие научно-теоретических и методических основ патриотического воспитания; координация деятельности  общественных организаций  (объединений) в интересах патриотического воспитания   молодежи; информационное обеспечение в области патриотического воспитания; использование государственных символов России, Татарстана, и символики Алькеевского района в патриотическом </w:t>
            </w:r>
            <w:r w:rsidRPr="004A25C7">
              <w:rPr>
                <w:rFonts w:ascii="Arial" w:hAnsi="Arial" w:cs="Arial"/>
              </w:rPr>
              <w:t>воспитании.</w:t>
            </w:r>
          </w:p>
          <w:p w:rsidR="003D7DE6" w:rsidRPr="004A25C7" w:rsidRDefault="003D7DE6" w:rsidP="00D20D4E">
            <w:pPr>
              <w:pStyle w:val="consplusnonformat"/>
              <w:jc w:val="both"/>
              <w:rPr>
                <w:rFonts w:ascii="Arial" w:hAnsi="Arial" w:cs="Arial"/>
              </w:rPr>
            </w:pPr>
            <w:r w:rsidRPr="004A25C7">
              <w:rPr>
                <w:rFonts w:ascii="Arial" w:hAnsi="Arial" w:cs="Arial"/>
              </w:rPr>
              <w:t>Определение приоритетных направлений работы по гражданско-патриотическому воспитанию.</w:t>
            </w:r>
          </w:p>
          <w:p w:rsidR="003D7DE6" w:rsidRPr="004A25C7" w:rsidRDefault="003D7DE6" w:rsidP="00D20D4E">
            <w:pPr>
              <w:pStyle w:val="consplusnonformat"/>
              <w:jc w:val="both"/>
              <w:rPr>
                <w:rFonts w:ascii="Arial" w:hAnsi="Arial" w:cs="Arial"/>
              </w:rPr>
            </w:pPr>
            <w:r w:rsidRPr="004A25C7">
              <w:rPr>
                <w:rFonts w:ascii="Arial" w:hAnsi="Arial" w:cs="Arial"/>
              </w:rPr>
              <w:t>Обогащение содержания гражданско-патриотического воспитания. Усиление гражданско-патриотической направленности в курсах учебных дисциплин.</w:t>
            </w:r>
          </w:p>
          <w:p w:rsidR="003D7DE6" w:rsidRPr="004A25C7" w:rsidRDefault="003D7DE6" w:rsidP="00D20D4E">
            <w:pPr>
              <w:pStyle w:val="consplusnonformat"/>
              <w:jc w:val="both"/>
              <w:rPr>
                <w:rFonts w:ascii="Arial" w:hAnsi="Arial" w:cs="Arial"/>
              </w:rPr>
            </w:pPr>
            <w:r w:rsidRPr="004A25C7">
              <w:rPr>
                <w:rFonts w:ascii="Arial" w:hAnsi="Arial" w:cs="Arial"/>
              </w:rPr>
              <w:t>Развитие методических основ гражданско-патриотического воспитания: разработка методических рекомендаций по проблемам формирования и развития личности патриота Отечества.</w:t>
            </w:r>
          </w:p>
          <w:p w:rsidR="003D7DE6" w:rsidRPr="004A25C7" w:rsidRDefault="003D7DE6" w:rsidP="00D20D4E">
            <w:pPr>
              <w:pStyle w:val="consplusnonformat"/>
              <w:jc w:val="both"/>
              <w:rPr>
                <w:rFonts w:ascii="Arial" w:hAnsi="Arial" w:cs="Arial"/>
              </w:rPr>
            </w:pPr>
            <w:r w:rsidRPr="004A25C7">
              <w:rPr>
                <w:rFonts w:ascii="Arial" w:hAnsi="Arial" w:cs="Arial"/>
              </w:rPr>
              <w:t>Изучение и обобщение передового опыта в области гражданско-патриотического воспитания для его внедрения в практику работы школ.</w:t>
            </w:r>
          </w:p>
          <w:p w:rsidR="003D7DE6" w:rsidRPr="004A25C7" w:rsidRDefault="003D7DE6" w:rsidP="00D20D4E">
            <w:pPr>
              <w:pStyle w:val="consplusnonformat"/>
              <w:jc w:val="both"/>
              <w:rPr>
                <w:rFonts w:ascii="Arial" w:hAnsi="Arial" w:cs="Arial"/>
              </w:rPr>
            </w:pPr>
            <w:r w:rsidRPr="004A25C7">
              <w:rPr>
                <w:rFonts w:ascii="Arial" w:hAnsi="Arial" w:cs="Arial"/>
              </w:rPr>
              <w:t>Развитие активных форм участия семей учащихся в гражданско-патриотическом воспитании</w:t>
            </w:r>
          </w:p>
        </w:tc>
      </w:tr>
      <w:tr w:rsidR="003D7DE6" w:rsidRPr="004A25C7" w:rsidTr="0069704C">
        <w:tc>
          <w:tcPr>
            <w:tcW w:w="3348" w:type="dxa"/>
          </w:tcPr>
          <w:p w:rsidR="003D7DE6" w:rsidRPr="004A25C7" w:rsidRDefault="003D7DE6" w:rsidP="00D20D4E">
            <w:pPr>
              <w:pStyle w:val="consplustitle"/>
              <w:rPr>
                <w:rFonts w:ascii="Arial" w:hAnsi="Arial" w:cs="Arial"/>
                <w:color w:val="000000"/>
              </w:rPr>
            </w:pPr>
            <w:r w:rsidRPr="004A25C7">
              <w:rPr>
                <w:rFonts w:ascii="Arial" w:hAnsi="Arial" w:cs="Arial"/>
                <w:color w:val="000000"/>
              </w:rPr>
              <w:lastRenderedPageBreak/>
              <w:t>Ожидаемые результаты реализации программы</w:t>
            </w:r>
          </w:p>
        </w:tc>
        <w:tc>
          <w:tcPr>
            <w:tcW w:w="7108" w:type="dxa"/>
          </w:tcPr>
          <w:p w:rsidR="003D7DE6" w:rsidRPr="004A25C7" w:rsidRDefault="003D7DE6" w:rsidP="00D20D4E">
            <w:pPr>
              <w:pStyle w:val="consplusnonformat"/>
              <w:jc w:val="both"/>
              <w:rPr>
                <w:rFonts w:ascii="Arial" w:hAnsi="Arial" w:cs="Arial"/>
                <w:color w:val="000000"/>
              </w:rPr>
            </w:pPr>
            <w:r w:rsidRPr="004A25C7">
              <w:rPr>
                <w:rFonts w:ascii="Arial" w:hAnsi="Arial" w:cs="Arial"/>
                <w:color w:val="000000"/>
              </w:rPr>
              <w:t>Оценка результативности реализации программы на использовании системы объективных критериев, которые выступают в качестве обобщенных оценочных показателей. Они представлены нравственно-духовными и количественными параметрами;</w:t>
            </w:r>
          </w:p>
          <w:p w:rsidR="003D7DE6" w:rsidRPr="004A25C7" w:rsidRDefault="003D7DE6" w:rsidP="00D20D4E">
            <w:pPr>
              <w:pStyle w:val="consplusnonformat"/>
              <w:jc w:val="both"/>
              <w:rPr>
                <w:rFonts w:ascii="Arial" w:hAnsi="Arial" w:cs="Arial"/>
                <w:color w:val="000000"/>
              </w:rPr>
            </w:pPr>
            <w:r w:rsidRPr="004A25C7">
              <w:rPr>
                <w:rFonts w:ascii="Arial" w:hAnsi="Arial" w:cs="Arial"/>
                <w:color w:val="000000"/>
              </w:rPr>
              <w:t>Нравственно-духовные параметры:</w:t>
            </w:r>
          </w:p>
          <w:p w:rsidR="003D7DE6" w:rsidRPr="004A25C7" w:rsidRDefault="003D7DE6" w:rsidP="00D20D4E">
            <w:pPr>
              <w:pStyle w:val="consplusnonformat"/>
              <w:jc w:val="both"/>
              <w:rPr>
                <w:rFonts w:ascii="Arial" w:hAnsi="Arial" w:cs="Arial"/>
                <w:color w:val="000000"/>
              </w:rPr>
            </w:pPr>
            <w:r w:rsidRPr="004A25C7">
              <w:rPr>
                <w:rFonts w:ascii="Arial" w:hAnsi="Arial" w:cs="Arial"/>
                <w:color w:val="000000"/>
              </w:rPr>
              <w:t>повышение толерантности учащихся, упрочнение единства и дружбы народов Татарстана, Российской Федерации;</w:t>
            </w:r>
          </w:p>
          <w:p w:rsidR="003D7DE6" w:rsidRPr="004A25C7" w:rsidRDefault="003D7DE6" w:rsidP="00D20D4E">
            <w:pPr>
              <w:pStyle w:val="consplusnonformat"/>
              <w:jc w:val="both"/>
              <w:rPr>
                <w:rFonts w:ascii="Arial" w:hAnsi="Arial" w:cs="Arial"/>
                <w:color w:val="000000"/>
              </w:rPr>
            </w:pPr>
            <w:r w:rsidRPr="004A25C7">
              <w:rPr>
                <w:rFonts w:ascii="Arial" w:hAnsi="Arial" w:cs="Arial"/>
                <w:color w:val="000000"/>
              </w:rPr>
              <w:t>степень готовности и стремление учащихся к выполнению своего гражданского и патриотического долга во всем многообразии форм его проявления, их умение и желание сочетать общественные и личные интересы, реальный вклад , вносимый ими в дело процветания Отечества;</w:t>
            </w:r>
          </w:p>
          <w:p w:rsidR="003D7DE6" w:rsidRPr="004A25C7" w:rsidRDefault="003D7DE6" w:rsidP="00D20D4E">
            <w:pPr>
              <w:pStyle w:val="consplusnonformat"/>
              <w:jc w:val="both"/>
              <w:rPr>
                <w:rFonts w:ascii="Arial" w:hAnsi="Arial" w:cs="Arial"/>
                <w:color w:val="000000"/>
              </w:rPr>
            </w:pPr>
            <w:r w:rsidRPr="004A25C7">
              <w:rPr>
                <w:rFonts w:ascii="Arial" w:hAnsi="Arial" w:cs="Arial"/>
                <w:color w:val="000000"/>
              </w:rPr>
              <w:t>воспитание чувства любви и гордости за свою Родину;</w:t>
            </w:r>
          </w:p>
          <w:p w:rsidR="003D7DE6" w:rsidRPr="004A25C7" w:rsidRDefault="003D7DE6" w:rsidP="00D20D4E">
            <w:pPr>
              <w:pStyle w:val="consplusnonformat"/>
              <w:jc w:val="both"/>
              <w:rPr>
                <w:rFonts w:ascii="Arial" w:hAnsi="Arial" w:cs="Arial"/>
                <w:color w:val="000000"/>
              </w:rPr>
            </w:pPr>
            <w:r w:rsidRPr="004A25C7">
              <w:rPr>
                <w:rFonts w:ascii="Arial" w:hAnsi="Arial" w:cs="Arial"/>
                <w:color w:val="000000"/>
              </w:rPr>
              <w:t>воспитание бережного отношения к традициям и обычаям своей страны.</w:t>
            </w:r>
          </w:p>
          <w:p w:rsidR="003D7DE6" w:rsidRPr="004A25C7" w:rsidRDefault="003D7DE6" w:rsidP="00D20D4E">
            <w:pPr>
              <w:pStyle w:val="consplusnonformat"/>
              <w:jc w:val="both"/>
              <w:rPr>
                <w:rFonts w:ascii="Arial" w:hAnsi="Arial" w:cs="Arial"/>
                <w:color w:val="000000"/>
              </w:rPr>
            </w:pPr>
            <w:r w:rsidRPr="004A25C7">
              <w:rPr>
                <w:rFonts w:ascii="Arial" w:hAnsi="Arial" w:cs="Arial"/>
                <w:color w:val="000000"/>
              </w:rPr>
              <w:t>Количественные параметры. Это количество:</w:t>
            </w:r>
          </w:p>
          <w:p w:rsidR="003D7DE6" w:rsidRPr="004A25C7" w:rsidRDefault="003D7DE6" w:rsidP="00D20D4E">
            <w:pPr>
              <w:pStyle w:val="consplusnonformat"/>
              <w:jc w:val="both"/>
              <w:rPr>
                <w:rFonts w:ascii="Arial" w:hAnsi="Arial" w:cs="Arial"/>
                <w:color w:val="000000"/>
              </w:rPr>
            </w:pPr>
            <w:r w:rsidRPr="004A25C7">
              <w:rPr>
                <w:rFonts w:ascii="Arial" w:hAnsi="Arial" w:cs="Arial"/>
                <w:color w:val="000000"/>
              </w:rPr>
              <w:t>проведенных выставок патриотической направленности;</w:t>
            </w:r>
          </w:p>
          <w:p w:rsidR="003D7DE6" w:rsidRPr="004A25C7" w:rsidRDefault="003D7DE6" w:rsidP="00D20D4E">
            <w:pPr>
              <w:pStyle w:val="consplusnonformat"/>
              <w:jc w:val="both"/>
              <w:rPr>
                <w:rFonts w:ascii="Arial" w:hAnsi="Arial" w:cs="Arial"/>
                <w:color w:val="000000"/>
              </w:rPr>
            </w:pPr>
            <w:r w:rsidRPr="004A25C7">
              <w:rPr>
                <w:rFonts w:ascii="Arial" w:hAnsi="Arial" w:cs="Arial"/>
                <w:color w:val="000000"/>
              </w:rPr>
              <w:t>учащихся, охваченных деятельностью патриотических клубов и объединений;</w:t>
            </w:r>
          </w:p>
          <w:p w:rsidR="003D7DE6" w:rsidRPr="004A25C7" w:rsidRDefault="003D7DE6" w:rsidP="00D20D4E">
            <w:pPr>
              <w:pStyle w:val="consplusnonformat"/>
              <w:jc w:val="both"/>
              <w:rPr>
                <w:rFonts w:ascii="Arial" w:hAnsi="Arial" w:cs="Arial"/>
                <w:color w:val="000000"/>
              </w:rPr>
            </w:pPr>
            <w:r w:rsidRPr="004A25C7">
              <w:rPr>
                <w:rFonts w:ascii="Arial" w:hAnsi="Arial" w:cs="Arial"/>
                <w:color w:val="000000"/>
              </w:rPr>
              <w:t>проведенных фестивалей и конкурсов по патриотической тематике;</w:t>
            </w:r>
          </w:p>
          <w:p w:rsidR="003D7DE6" w:rsidRPr="004A25C7" w:rsidRDefault="003D7DE6" w:rsidP="00D20D4E">
            <w:pPr>
              <w:pStyle w:val="consplusnonformat"/>
              <w:jc w:val="both"/>
              <w:rPr>
                <w:rFonts w:ascii="Arial" w:hAnsi="Arial" w:cs="Arial"/>
                <w:color w:val="000000"/>
              </w:rPr>
            </w:pPr>
            <w:r w:rsidRPr="004A25C7">
              <w:rPr>
                <w:rFonts w:ascii="Arial" w:hAnsi="Arial" w:cs="Arial"/>
                <w:color w:val="000000"/>
              </w:rPr>
              <w:t>проведение военно-спортивных игр;</w:t>
            </w:r>
          </w:p>
          <w:p w:rsidR="003D7DE6" w:rsidRPr="004A25C7" w:rsidRDefault="003D7DE6" w:rsidP="00D20D4E">
            <w:pPr>
              <w:pStyle w:val="consplusnonformat"/>
              <w:jc w:val="both"/>
              <w:rPr>
                <w:rFonts w:ascii="Arial" w:hAnsi="Arial" w:cs="Arial"/>
                <w:color w:val="000000"/>
              </w:rPr>
            </w:pPr>
            <w:r w:rsidRPr="004A25C7">
              <w:rPr>
                <w:rFonts w:ascii="Arial" w:hAnsi="Arial" w:cs="Arial"/>
                <w:color w:val="000000"/>
              </w:rPr>
              <w:t>проведенных научно-практических конференций;</w:t>
            </w:r>
          </w:p>
          <w:p w:rsidR="003D7DE6" w:rsidRPr="004A25C7" w:rsidRDefault="003D7DE6" w:rsidP="00D20D4E">
            <w:pPr>
              <w:pStyle w:val="consplusnonformat"/>
              <w:jc w:val="both"/>
              <w:rPr>
                <w:rFonts w:ascii="Arial" w:hAnsi="Arial" w:cs="Arial"/>
                <w:color w:val="000000"/>
              </w:rPr>
            </w:pPr>
            <w:r w:rsidRPr="004A25C7">
              <w:rPr>
                <w:rFonts w:ascii="Arial" w:hAnsi="Arial" w:cs="Arial"/>
                <w:color w:val="000000"/>
              </w:rPr>
              <w:t>работ по благоустройству воинских захоронений, поисковых работ, походов в места боев Великой Отечественной войны;</w:t>
            </w:r>
          </w:p>
          <w:p w:rsidR="003D7DE6" w:rsidRPr="004A25C7" w:rsidRDefault="003D7DE6" w:rsidP="00D20D4E">
            <w:pPr>
              <w:pStyle w:val="consplusnonformat"/>
              <w:jc w:val="both"/>
              <w:rPr>
                <w:rFonts w:ascii="Arial" w:hAnsi="Arial" w:cs="Arial"/>
                <w:color w:val="000000"/>
              </w:rPr>
            </w:pPr>
            <w:r w:rsidRPr="004A25C7">
              <w:rPr>
                <w:rFonts w:ascii="Arial" w:hAnsi="Arial" w:cs="Arial"/>
                <w:color w:val="000000"/>
              </w:rPr>
              <w:t>проведенной шефской работы над ветеранами войны и труда.</w:t>
            </w:r>
          </w:p>
          <w:p w:rsidR="003D7DE6" w:rsidRPr="004A25C7" w:rsidRDefault="003D7DE6" w:rsidP="00D20D4E">
            <w:pPr>
              <w:pStyle w:val="consplusnonformat"/>
              <w:jc w:val="both"/>
              <w:rPr>
                <w:rFonts w:ascii="Arial" w:hAnsi="Arial" w:cs="Arial"/>
                <w:color w:val="000000"/>
              </w:rPr>
            </w:pPr>
            <w:r w:rsidRPr="004A25C7">
              <w:rPr>
                <w:rFonts w:ascii="Arial" w:hAnsi="Arial" w:cs="Arial"/>
                <w:color w:val="000000"/>
              </w:rPr>
              <w:t>Дальнейшее развитие эффективной  системы патриотического  воспитания  в Алькеевском муниципальном районе, способной консолидировать  усилия государственных  и  общественных  институтов по формированию социально-активной  личности гражданина и патриота.</w:t>
            </w:r>
          </w:p>
        </w:tc>
      </w:tr>
      <w:tr w:rsidR="003D7DE6" w:rsidRPr="004A25C7" w:rsidTr="0069704C">
        <w:tc>
          <w:tcPr>
            <w:tcW w:w="3348" w:type="dxa"/>
          </w:tcPr>
          <w:p w:rsidR="003D7DE6" w:rsidRPr="004A25C7" w:rsidRDefault="003D7DE6" w:rsidP="00D20D4E">
            <w:pPr>
              <w:pStyle w:val="consplustitle"/>
              <w:rPr>
                <w:rFonts w:ascii="Arial" w:hAnsi="Arial" w:cs="Arial"/>
                <w:color w:val="000000"/>
              </w:rPr>
            </w:pPr>
            <w:r w:rsidRPr="004A25C7">
              <w:rPr>
                <w:rFonts w:ascii="Arial" w:hAnsi="Arial" w:cs="Arial"/>
                <w:color w:val="000000"/>
              </w:rPr>
              <w:t xml:space="preserve">Система организации контроля  </w:t>
            </w:r>
            <w:r w:rsidRPr="004A25C7">
              <w:rPr>
                <w:rFonts w:ascii="Arial" w:hAnsi="Arial" w:cs="Arial"/>
                <w:color w:val="000000"/>
                <w:lang w:val="tt-RU"/>
              </w:rPr>
              <w:t xml:space="preserve"> </w:t>
            </w:r>
            <w:r w:rsidRPr="004A25C7">
              <w:rPr>
                <w:rFonts w:ascii="Arial" w:hAnsi="Arial" w:cs="Arial"/>
                <w:color w:val="000000"/>
              </w:rPr>
              <w:t xml:space="preserve"> за исполнением программы</w:t>
            </w:r>
          </w:p>
        </w:tc>
        <w:tc>
          <w:tcPr>
            <w:tcW w:w="7108" w:type="dxa"/>
          </w:tcPr>
          <w:p w:rsidR="003D7DE6" w:rsidRPr="004A25C7" w:rsidRDefault="003D7DE6" w:rsidP="00D20D4E">
            <w:pPr>
              <w:pStyle w:val="consplustitle"/>
              <w:jc w:val="both"/>
              <w:rPr>
                <w:rFonts w:ascii="Arial" w:hAnsi="Arial" w:cs="Arial"/>
                <w:color w:val="000000"/>
              </w:rPr>
            </w:pPr>
            <w:r w:rsidRPr="004A25C7">
              <w:rPr>
                <w:rFonts w:ascii="Arial" w:hAnsi="Arial" w:cs="Arial"/>
                <w:color w:val="000000"/>
              </w:rPr>
              <w:t xml:space="preserve">Участники данной программы подотчетны Исполнительному комитету муниципального района. Отдел по молодежной политике и спорту Исполнительного комитета, </w:t>
            </w:r>
            <w:r w:rsidR="006106A7" w:rsidRPr="004A25C7">
              <w:rPr>
                <w:rFonts w:ascii="Arial" w:hAnsi="Arial" w:cs="Arial"/>
              </w:rPr>
              <w:t>МКУ «Управление образова</w:t>
            </w:r>
            <w:r w:rsidR="00D635AB" w:rsidRPr="004A25C7">
              <w:rPr>
                <w:rFonts w:ascii="Arial" w:hAnsi="Arial" w:cs="Arial"/>
              </w:rPr>
              <w:t>нием</w:t>
            </w:r>
            <w:r w:rsidR="006106A7" w:rsidRPr="004A25C7">
              <w:rPr>
                <w:rFonts w:ascii="Arial" w:hAnsi="Arial" w:cs="Arial"/>
              </w:rPr>
              <w:t xml:space="preserve"> Алькеевского муниципального района</w:t>
            </w:r>
            <w:r w:rsidRPr="004A25C7">
              <w:rPr>
                <w:rFonts w:ascii="Arial" w:hAnsi="Arial" w:cs="Arial"/>
                <w:color w:val="000000"/>
              </w:rPr>
              <w:t xml:space="preserve"> </w:t>
            </w:r>
            <w:r w:rsidR="00D635AB" w:rsidRPr="004A25C7">
              <w:rPr>
                <w:rFonts w:ascii="Arial" w:hAnsi="Arial" w:cs="Arial"/>
                <w:color w:val="000000"/>
              </w:rPr>
              <w:t xml:space="preserve">РТ» </w:t>
            </w:r>
            <w:r w:rsidRPr="004A25C7">
              <w:rPr>
                <w:rFonts w:ascii="Arial" w:hAnsi="Arial" w:cs="Arial"/>
                <w:color w:val="000000"/>
              </w:rPr>
              <w:t>организует планирование, взаимодействие, координацию и контроль за реализацию  мероприятий программы.</w:t>
            </w:r>
          </w:p>
        </w:tc>
      </w:tr>
      <w:tr w:rsidR="003D7DE6" w:rsidRPr="004A25C7" w:rsidTr="0069704C">
        <w:tc>
          <w:tcPr>
            <w:tcW w:w="3348" w:type="dxa"/>
          </w:tcPr>
          <w:p w:rsidR="003D7DE6" w:rsidRPr="004A25C7" w:rsidRDefault="003D7DE6" w:rsidP="00D20D4E">
            <w:pPr>
              <w:pStyle w:val="consplustitle"/>
              <w:rPr>
                <w:rFonts w:ascii="Arial" w:hAnsi="Arial" w:cs="Arial"/>
                <w:color w:val="000000"/>
              </w:rPr>
            </w:pPr>
            <w:r w:rsidRPr="004A25C7">
              <w:rPr>
                <w:rFonts w:ascii="Arial" w:hAnsi="Arial" w:cs="Arial"/>
                <w:color w:val="000000"/>
              </w:rPr>
              <w:t>Кадровое обеспечение</w:t>
            </w:r>
          </w:p>
        </w:tc>
        <w:tc>
          <w:tcPr>
            <w:tcW w:w="7108" w:type="dxa"/>
          </w:tcPr>
          <w:p w:rsidR="003D7DE6" w:rsidRPr="004A25C7" w:rsidRDefault="003D7DE6" w:rsidP="00D20D4E">
            <w:pPr>
              <w:pStyle w:val="consplustitle"/>
              <w:jc w:val="both"/>
              <w:rPr>
                <w:rFonts w:ascii="Arial" w:hAnsi="Arial" w:cs="Arial"/>
                <w:color w:val="000000"/>
              </w:rPr>
            </w:pPr>
            <w:r w:rsidRPr="004A25C7">
              <w:rPr>
                <w:rFonts w:ascii="Arial" w:hAnsi="Arial" w:cs="Arial"/>
                <w:color w:val="000000"/>
              </w:rPr>
              <w:t>Следить за укомплектованностью учреждений специалистами в области воспитания, наряду с высокой квалификацией и профессионализмом, кадровым составом обеспечивающим реализацию воспитания в образовательных учреждениях, понимания ими принимаемых ценностной ориентации и нравственных норм, определяющих атмосферу в образовательных учреждениях. Обладание специалистами высоких моральных качеств.</w:t>
            </w:r>
          </w:p>
        </w:tc>
      </w:tr>
      <w:tr w:rsidR="003D7DE6" w:rsidRPr="004A25C7" w:rsidTr="0069704C">
        <w:tc>
          <w:tcPr>
            <w:tcW w:w="3348" w:type="dxa"/>
          </w:tcPr>
          <w:p w:rsidR="003D7DE6" w:rsidRPr="004A25C7" w:rsidRDefault="003D7DE6" w:rsidP="00D20D4E">
            <w:pPr>
              <w:pStyle w:val="consplustitle"/>
              <w:rPr>
                <w:rFonts w:ascii="Arial" w:hAnsi="Arial" w:cs="Arial"/>
                <w:color w:val="000000"/>
              </w:rPr>
            </w:pPr>
            <w:r w:rsidRPr="004A25C7">
              <w:rPr>
                <w:rFonts w:ascii="Arial" w:hAnsi="Arial" w:cs="Arial"/>
                <w:color w:val="000000"/>
              </w:rPr>
              <w:t>Механизм реализации программы</w:t>
            </w:r>
          </w:p>
        </w:tc>
        <w:tc>
          <w:tcPr>
            <w:tcW w:w="7108" w:type="dxa"/>
          </w:tcPr>
          <w:p w:rsidR="003D7DE6" w:rsidRPr="004A25C7" w:rsidRDefault="003D7DE6" w:rsidP="00D20D4E">
            <w:pPr>
              <w:pStyle w:val="consplustitle"/>
              <w:jc w:val="both"/>
              <w:rPr>
                <w:rFonts w:ascii="Arial" w:hAnsi="Arial" w:cs="Arial"/>
                <w:color w:val="000000"/>
              </w:rPr>
            </w:pPr>
            <w:r w:rsidRPr="004A25C7">
              <w:rPr>
                <w:rFonts w:ascii="Arial" w:hAnsi="Arial" w:cs="Arial"/>
                <w:color w:val="000000"/>
              </w:rPr>
              <w:t>Механизм реализации программы основывается на совершенствовании методов работы образовательных учреждений, заинтересованных сторон, в целях обеспечения влияния на процесс воспитания, консолидации и координации их деятельности.</w:t>
            </w:r>
          </w:p>
          <w:p w:rsidR="003D7DE6" w:rsidRPr="004A25C7" w:rsidRDefault="003D7DE6" w:rsidP="00D20D4E">
            <w:pPr>
              <w:pStyle w:val="consplustitle"/>
              <w:jc w:val="both"/>
              <w:rPr>
                <w:rFonts w:ascii="Arial" w:hAnsi="Arial" w:cs="Arial"/>
                <w:color w:val="000000"/>
              </w:rPr>
            </w:pPr>
            <w:r w:rsidRPr="004A25C7">
              <w:rPr>
                <w:rFonts w:ascii="Arial" w:hAnsi="Arial" w:cs="Arial"/>
                <w:color w:val="000000"/>
              </w:rPr>
              <w:t>К реализации программы привлекаются учреждения дополнительного образования, учреждения культуры и спорта, родители учащихся, общественные организации и объединения.</w:t>
            </w:r>
          </w:p>
        </w:tc>
      </w:tr>
      <w:tr w:rsidR="003D7DE6" w:rsidRPr="004A25C7" w:rsidTr="0069704C">
        <w:tc>
          <w:tcPr>
            <w:tcW w:w="3348" w:type="dxa"/>
          </w:tcPr>
          <w:p w:rsidR="003D7DE6" w:rsidRPr="004A25C7" w:rsidRDefault="003D7DE6" w:rsidP="00D20D4E">
            <w:pPr>
              <w:pStyle w:val="consplustitle"/>
              <w:rPr>
                <w:rFonts w:ascii="Arial" w:hAnsi="Arial" w:cs="Arial"/>
                <w:color w:val="000000"/>
              </w:rPr>
            </w:pPr>
            <w:r w:rsidRPr="004A25C7">
              <w:rPr>
                <w:rFonts w:ascii="Arial" w:hAnsi="Arial" w:cs="Arial"/>
                <w:color w:val="000000"/>
              </w:rPr>
              <w:lastRenderedPageBreak/>
              <w:t>Ресурсное обеспечение</w:t>
            </w:r>
          </w:p>
        </w:tc>
        <w:tc>
          <w:tcPr>
            <w:tcW w:w="7108" w:type="dxa"/>
          </w:tcPr>
          <w:p w:rsidR="003D7DE6" w:rsidRPr="004A25C7" w:rsidRDefault="003D7DE6" w:rsidP="00D20D4E">
            <w:pPr>
              <w:pStyle w:val="consplustitle"/>
              <w:jc w:val="both"/>
              <w:rPr>
                <w:rFonts w:ascii="Arial" w:hAnsi="Arial" w:cs="Arial"/>
                <w:color w:val="000000"/>
              </w:rPr>
            </w:pPr>
            <w:r w:rsidRPr="004A25C7">
              <w:rPr>
                <w:rFonts w:ascii="Arial" w:hAnsi="Arial" w:cs="Arial"/>
                <w:color w:val="000000"/>
              </w:rPr>
              <w:t>Фи</w:t>
            </w:r>
            <w:r w:rsidR="0069704C" w:rsidRPr="004A25C7">
              <w:rPr>
                <w:rFonts w:ascii="Arial" w:hAnsi="Arial" w:cs="Arial"/>
                <w:color w:val="000000"/>
              </w:rPr>
              <w:t>на</w:t>
            </w:r>
            <w:r w:rsidR="00AE6EC5" w:rsidRPr="004A25C7">
              <w:rPr>
                <w:rFonts w:ascii="Arial" w:hAnsi="Arial" w:cs="Arial"/>
                <w:color w:val="000000"/>
              </w:rPr>
              <w:t>нсирование программы в 2025-2028</w:t>
            </w:r>
            <w:r w:rsidRPr="004A25C7">
              <w:rPr>
                <w:rFonts w:ascii="Arial" w:hAnsi="Arial" w:cs="Arial"/>
                <w:color w:val="000000"/>
              </w:rPr>
              <w:t xml:space="preserve"> годы будет </w:t>
            </w:r>
            <w:r w:rsidR="0069704C" w:rsidRPr="004A25C7">
              <w:rPr>
                <w:rFonts w:ascii="Arial" w:hAnsi="Arial" w:cs="Arial"/>
                <w:color w:val="000000"/>
              </w:rPr>
              <w:t>осуществляется</w:t>
            </w:r>
            <w:r w:rsidRPr="004A25C7">
              <w:rPr>
                <w:rFonts w:ascii="Arial" w:hAnsi="Arial" w:cs="Arial"/>
                <w:color w:val="000000"/>
              </w:rPr>
              <w:t xml:space="preserve"> за счет средств местного бюджета Алькеевского муниципального</w:t>
            </w:r>
            <w:r w:rsidR="00111A2E" w:rsidRPr="004A25C7">
              <w:rPr>
                <w:rFonts w:ascii="Arial" w:hAnsi="Arial" w:cs="Arial"/>
                <w:color w:val="000000"/>
              </w:rPr>
              <w:t xml:space="preserve"> района,  привлечение средств </w:t>
            </w:r>
            <w:r w:rsidRPr="004A25C7">
              <w:rPr>
                <w:rFonts w:ascii="Arial" w:hAnsi="Arial" w:cs="Arial"/>
                <w:color w:val="000000"/>
              </w:rPr>
              <w:t>спонсоров и других благотворительных фондов.</w:t>
            </w:r>
          </w:p>
        </w:tc>
      </w:tr>
    </w:tbl>
    <w:p w:rsidR="00FA595C" w:rsidRPr="004A25C7" w:rsidRDefault="00206B98" w:rsidP="003D7DE6">
      <w:pPr>
        <w:pStyle w:val="consplusnormal"/>
        <w:pageBreakBefore/>
        <w:jc w:val="center"/>
        <w:outlineLvl w:val="1"/>
        <w:rPr>
          <w:rFonts w:ascii="Arial" w:hAnsi="Arial" w:cs="Arial"/>
          <w:color w:val="000000"/>
          <w:lang w:val="tt-RU"/>
        </w:rPr>
      </w:pPr>
      <w:r w:rsidRPr="004A25C7">
        <w:rPr>
          <w:rFonts w:ascii="Arial" w:hAnsi="Arial" w:cs="Arial"/>
          <w:color w:val="000000"/>
          <w:lang w:val="tt-RU"/>
        </w:rPr>
        <w:lastRenderedPageBreak/>
        <w:t>ВВЕДЕНИЕ</w:t>
      </w:r>
    </w:p>
    <w:p w:rsidR="00FA595C" w:rsidRPr="004A25C7" w:rsidRDefault="00FA595C" w:rsidP="00C30EDE">
      <w:pPr>
        <w:pStyle w:val="consplusnormal"/>
        <w:jc w:val="center"/>
        <w:rPr>
          <w:rFonts w:ascii="Arial" w:hAnsi="Arial" w:cs="Arial"/>
          <w:color w:val="000000"/>
        </w:rPr>
      </w:pPr>
    </w:p>
    <w:p w:rsidR="00AA437B" w:rsidRPr="004A25C7" w:rsidRDefault="0013195C" w:rsidP="00602CCF">
      <w:pPr>
        <w:ind w:firstLine="708"/>
        <w:jc w:val="both"/>
        <w:rPr>
          <w:rFonts w:ascii="Arial" w:hAnsi="Arial" w:cs="Arial"/>
        </w:rPr>
      </w:pPr>
      <w:r w:rsidRPr="004A25C7">
        <w:rPr>
          <w:rFonts w:ascii="Arial" w:hAnsi="Arial" w:cs="Arial"/>
        </w:rPr>
        <w:t>Целевая программа «Патриотическое воспитание граждан Алькеевского муници</w:t>
      </w:r>
      <w:r w:rsidR="00AE6EC5" w:rsidRPr="004A25C7">
        <w:rPr>
          <w:rFonts w:ascii="Arial" w:hAnsi="Arial" w:cs="Arial"/>
        </w:rPr>
        <w:t>пального района на 2025-2028</w:t>
      </w:r>
      <w:r w:rsidRPr="004A25C7">
        <w:rPr>
          <w:rFonts w:ascii="Arial" w:hAnsi="Arial" w:cs="Arial"/>
        </w:rPr>
        <w:t xml:space="preserve"> годы» (далее - Программа) разработана в соответствии с Концепцией патриотического воспитания детей и молодежи Республики Татарстан и с учетом предложений депутатов Совета Алькеевского муниципального района, территориальных органов государственной власти, органов местного самоуправления района, отделов Исполнительного комитета Алькеевского муниципального района, Военного комиссариата, Краеведческого музея, образовательных учреждений, общественных организаций (объединений). Программа предполагает совместную деятельность государственных и муниципальных органов, общественных организаций (объединений) в решении широкого спектра проблем патриотического воспитания и призвана придать ему дальнейшую динамику. Программа представляет собой комплекс нормативно-правовых, организационных, информационно-методических мероприятий, призванных обеспечить решение основных задач в обл</w:t>
      </w:r>
      <w:r w:rsidR="00AA437B" w:rsidRPr="004A25C7">
        <w:rPr>
          <w:rFonts w:ascii="Arial" w:hAnsi="Arial" w:cs="Arial"/>
        </w:rPr>
        <w:t>асти патриотического воспитания</w:t>
      </w:r>
      <w:r w:rsidR="00F91F20" w:rsidRPr="004A25C7">
        <w:rPr>
          <w:rFonts w:ascii="Arial" w:hAnsi="Arial" w:cs="Arial"/>
        </w:rPr>
        <w:t xml:space="preserve">. </w:t>
      </w:r>
    </w:p>
    <w:p w:rsidR="00F91F20" w:rsidRPr="004A25C7" w:rsidRDefault="00F91F20" w:rsidP="00602CCF">
      <w:pPr>
        <w:ind w:firstLine="708"/>
        <w:jc w:val="both"/>
        <w:rPr>
          <w:rFonts w:ascii="Arial" w:hAnsi="Arial" w:cs="Arial"/>
        </w:rPr>
      </w:pPr>
      <w:r w:rsidRPr="004A25C7">
        <w:rPr>
          <w:rFonts w:ascii="Arial" w:hAnsi="Arial" w:cs="Arial"/>
        </w:rPr>
        <w:t xml:space="preserve">Воспитание любви к Родине, гордости за свою страну имеют огромное значение для развития личности ребенка. Без любви к Родине и уважения к ее истории и культуре невозможно воспитать гражданина и патриота, сформировать у детей чувство собственного достоинства, положительных качеств личности. </w:t>
      </w:r>
    </w:p>
    <w:p w:rsidR="00F91F20" w:rsidRPr="004A25C7" w:rsidRDefault="00F91F20" w:rsidP="00602CCF">
      <w:pPr>
        <w:ind w:firstLine="708"/>
        <w:jc w:val="both"/>
        <w:rPr>
          <w:rFonts w:ascii="Arial" w:hAnsi="Arial" w:cs="Arial"/>
        </w:rPr>
      </w:pPr>
      <w:r w:rsidRPr="004A25C7">
        <w:rPr>
          <w:rFonts w:ascii="Arial" w:hAnsi="Arial" w:cs="Arial"/>
        </w:rPr>
        <w:t>Без знания прошлого нет настоящего</w:t>
      </w:r>
      <w:r w:rsidR="007960A8" w:rsidRPr="004A25C7">
        <w:rPr>
          <w:rFonts w:ascii="Arial" w:hAnsi="Arial" w:cs="Arial"/>
        </w:rPr>
        <w:t xml:space="preserve"> </w:t>
      </w:r>
      <w:r w:rsidRPr="004A25C7">
        <w:rPr>
          <w:rFonts w:ascii="Arial" w:hAnsi="Arial" w:cs="Arial"/>
        </w:rPr>
        <w:t xml:space="preserve"> и не может быть будущего. Истинным патриотом и гражданином человек может стать только тогда, когда он основательно узнает историю и традиции своего народа. Дети должны почувствовать, что они являются частью народа огро</w:t>
      </w:r>
      <w:r w:rsidR="006600E8" w:rsidRPr="004A25C7">
        <w:rPr>
          <w:rFonts w:ascii="Arial" w:hAnsi="Arial" w:cs="Arial"/>
        </w:rPr>
        <w:t>мной страны, что они – россияне-татарстанцы.</w:t>
      </w:r>
    </w:p>
    <w:p w:rsidR="00F91F20" w:rsidRPr="004A25C7" w:rsidRDefault="00F91F20" w:rsidP="00602CCF">
      <w:pPr>
        <w:ind w:firstLine="708"/>
        <w:jc w:val="both"/>
        <w:rPr>
          <w:rFonts w:ascii="Arial" w:hAnsi="Arial" w:cs="Arial"/>
        </w:rPr>
      </w:pPr>
      <w:r w:rsidRPr="004A25C7">
        <w:rPr>
          <w:rFonts w:ascii="Arial" w:hAnsi="Arial" w:cs="Arial"/>
        </w:rPr>
        <w:t>Воплощать данную идею</w:t>
      </w:r>
      <w:r w:rsidR="007960A8" w:rsidRPr="004A25C7">
        <w:rPr>
          <w:rFonts w:ascii="Arial" w:hAnsi="Arial" w:cs="Arial"/>
        </w:rPr>
        <w:t xml:space="preserve"> </w:t>
      </w:r>
      <w:r w:rsidRPr="004A25C7">
        <w:rPr>
          <w:rFonts w:ascii="Arial" w:hAnsi="Arial" w:cs="Arial"/>
        </w:rPr>
        <w:t xml:space="preserve"> необходимо не на абстрактных примерах, а на конкретных материалах истории страны, города, поселка, села, школы, семьи; через знакомства с судьбами конкретных людей – известных исторических личностей, членов своей семьи, близких и дальних родственников, интересных и выдающихся жителей нашего поселка, учителей и выпускников школы, участников Великой </w:t>
      </w:r>
      <w:r w:rsidR="00267969" w:rsidRPr="004A25C7">
        <w:rPr>
          <w:rFonts w:ascii="Arial" w:hAnsi="Arial" w:cs="Arial"/>
        </w:rPr>
        <w:t>О</w:t>
      </w:r>
      <w:r w:rsidRPr="004A25C7">
        <w:rPr>
          <w:rFonts w:ascii="Arial" w:hAnsi="Arial" w:cs="Arial"/>
        </w:rPr>
        <w:t>течественной войны и участников боевых действий в «горячих точках».</w:t>
      </w:r>
    </w:p>
    <w:p w:rsidR="00F91F20" w:rsidRPr="004A25C7" w:rsidRDefault="00267969" w:rsidP="00602CCF">
      <w:pPr>
        <w:ind w:firstLine="708"/>
        <w:jc w:val="both"/>
        <w:rPr>
          <w:rFonts w:ascii="Arial" w:hAnsi="Arial" w:cs="Arial"/>
        </w:rPr>
      </w:pPr>
      <w:r w:rsidRPr="004A25C7">
        <w:rPr>
          <w:rFonts w:ascii="Arial" w:hAnsi="Arial" w:cs="Arial"/>
        </w:rPr>
        <w:t>Основами</w:t>
      </w:r>
      <w:r w:rsidR="00F91F20" w:rsidRPr="004A25C7">
        <w:rPr>
          <w:rFonts w:ascii="Arial" w:hAnsi="Arial" w:cs="Arial"/>
        </w:rPr>
        <w:t xml:space="preserve"> патриотического воспитания является – изучение и сохранение культурного наследия, традиций и духовно-нравственных канонов России.</w:t>
      </w:r>
    </w:p>
    <w:p w:rsidR="00F91F20" w:rsidRPr="004A25C7" w:rsidRDefault="00F91F20" w:rsidP="00602CCF">
      <w:pPr>
        <w:ind w:firstLine="708"/>
        <w:jc w:val="both"/>
        <w:rPr>
          <w:rFonts w:ascii="Arial" w:hAnsi="Arial" w:cs="Arial"/>
        </w:rPr>
      </w:pPr>
      <w:r w:rsidRPr="004A25C7">
        <w:rPr>
          <w:rFonts w:ascii="Arial" w:hAnsi="Arial" w:cs="Arial"/>
        </w:rPr>
        <w:t>Чувство патриотизма у юного гражданина – это не только результат его знаний о своем Отечестве, это сложившийся эмоционально окрашенный внутренний образ, который становится регулятором его собственного поведения и критерием оценки поведения других людей.</w:t>
      </w:r>
    </w:p>
    <w:p w:rsidR="00F91F20" w:rsidRPr="004A25C7" w:rsidRDefault="00F91F20" w:rsidP="00602CCF">
      <w:pPr>
        <w:ind w:firstLine="708"/>
        <w:jc w:val="both"/>
        <w:rPr>
          <w:rFonts w:ascii="Arial" w:hAnsi="Arial" w:cs="Arial"/>
        </w:rPr>
      </w:pPr>
      <w:r w:rsidRPr="004A25C7">
        <w:rPr>
          <w:rFonts w:ascii="Arial" w:hAnsi="Arial" w:cs="Arial"/>
        </w:rPr>
        <w:t>Об успехах в формировании патриотизма можно говорить только при условии, если у школьников воспитаны соответствующие навыки и привычки поведения, т.е. собственный опыт этих отношений. Всякий же опыт, как известно, вырабатывается путем продолжительных упражнений или иных видов деятельности и поведения. Вот почему необходимо вовлекать учащихся в разнообразные виды практической деятельности, связанной проявлением патриотизма.</w:t>
      </w:r>
    </w:p>
    <w:p w:rsidR="00F91F20" w:rsidRPr="004A25C7" w:rsidRDefault="00F91F20" w:rsidP="00602CCF">
      <w:pPr>
        <w:ind w:firstLine="708"/>
        <w:jc w:val="both"/>
        <w:rPr>
          <w:rFonts w:ascii="Arial" w:hAnsi="Arial" w:cs="Arial"/>
        </w:rPr>
      </w:pPr>
      <w:r w:rsidRPr="004A25C7">
        <w:rPr>
          <w:rFonts w:ascii="Arial" w:hAnsi="Arial" w:cs="Arial"/>
        </w:rPr>
        <w:t>Патриотическое воспитание должно дать понимание того, что без знаний основ культуры глубоко переживаемого чувства Родины, обладания всей полнотой исторической памяти невозможна полноценная, духовно богатая жизнь личности и семьи, общества и государства.</w:t>
      </w:r>
    </w:p>
    <w:p w:rsidR="00C30EDE" w:rsidRPr="004A25C7" w:rsidRDefault="00C30EDE" w:rsidP="00602CCF">
      <w:pPr>
        <w:pStyle w:val="consplusnormal"/>
        <w:ind w:firstLine="540"/>
        <w:jc w:val="both"/>
        <w:rPr>
          <w:rFonts w:ascii="Arial" w:hAnsi="Arial" w:cs="Arial"/>
          <w:color w:val="000000"/>
        </w:rPr>
      </w:pPr>
      <w:r w:rsidRPr="004A25C7">
        <w:rPr>
          <w:rFonts w:ascii="Arial" w:hAnsi="Arial" w:cs="Arial"/>
          <w:color w:val="000000"/>
        </w:rPr>
        <w:t>П</w:t>
      </w:r>
      <w:r w:rsidR="00DF031B" w:rsidRPr="004A25C7">
        <w:rPr>
          <w:rFonts w:ascii="Arial" w:hAnsi="Arial" w:cs="Arial"/>
          <w:color w:val="000000"/>
        </w:rPr>
        <w:t>одп</w:t>
      </w:r>
      <w:r w:rsidRPr="004A25C7">
        <w:rPr>
          <w:rFonts w:ascii="Arial" w:hAnsi="Arial" w:cs="Arial"/>
          <w:color w:val="000000"/>
        </w:rPr>
        <w:t>рограмма предполагает совместную деятельность исполнительного комитета и общественных организаций (объединений) в решении широкого спектра проблем патриотического воспитания и призвана придать этому процессу дальнейшую динамику.</w:t>
      </w:r>
    </w:p>
    <w:p w:rsidR="00C30EDE" w:rsidRPr="004A25C7" w:rsidRDefault="00C30EDE" w:rsidP="00602CCF">
      <w:pPr>
        <w:pStyle w:val="consplusnormal"/>
        <w:ind w:firstLine="540"/>
        <w:jc w:val="both"/>
        <w:rPr>
          <w:rFonts w:ascii="Arial" w:hAnsi="Arial" w:cs="Arial"/>
          <w:color w:val="000000"/>
        </w:rPr>
      </w:pPr>
      <w:r w:rsidRPr="004A25C7">
        <w:rPr>
          <w:rFonts w:ascii="Arial" w:hAnsi="Arial" w:cs="Arial"/>
          <w:color w:val="000000"/>
        </w:rPr>
        <w:t>П</w:t>
      </w:r>
      <w:r w:rsidR="00DF031B" w:rsidRPr="004A25C7">
        <w:rPr>
          <w:rFonts w:ascii="Arial" w:hAnsi="Arial" w:cs="Arial"/>
          <w:color w:val="000000"/>
        </w:rPr>
        <w:t>одп</w:t>
      </w:r>
      <w:r w:rsidRPr="004A25C7">
        <w:rPr>
          <w:rFonts w:ascii="Arial" w:hAnsi="Arial" w:cs="Arial"/>
          <w:color w:val="000000"/>
        </w:rPr>
        <w:t>рограмма опирается на принципы функционирования демократического государства и гражданского общества, доступна для участия в ней всех органов государственной власти, общественных организаций (объединений), научных и творческих союзов и организаций на основе их собственных инициатив.</w:t>
      </w:r>
    </w:p>
    <w:p w:rsidR="0091012B" w:rsidRPr="004A25C7" w:rsidRDefault="0091012B" w:rsidP="00602CCF">
      <w:pPr>
        <w:pStyle w:val="consplusnormal"/>
        <w:jc w:val="both"/>
        <w:outlineLvl w:val="1"/>
        <w:rPr>
          <w:rFonts w:ascii="Arial" w:hAnsi="Arial" w:cs="Arial"/>
          <w:color w:val="000000"/>
        </w:rPr>
      </w:pPr>
    </w:p>
    <w:p w:rsidR="00D73882" w:rsidRPr="004A25C7" w:rsidRDefault="00D73882" w:rsidP="00602CCF">
      <w:pPr>
        <w:pStyle w:val="consplusnormal"/>
        <w:jc w:val="both"/>
        <w:outlineLvl w:val="1"/>
        <w:rPr>
          <w:rFonts w:ascii="Arial" w:hAnsi="Arial" w:cs="Arial"/>
          <w:color w:val="000000"/>
        </w:rPr>
      </w:pPr>
    </w:p>
    <w:p w:rsidR="008F7721" w:rsidRPr="004A25C7" w:rsidRDefault="008F7721" w:rsidP="008F7721">
      <w:pPr>
        <w:pStyle w:val="consplusnormal"/>
        <w:jc w:val="center"/>
        <w:outlineLvl w:val="1"/>
        <w:rPr>
          <w:rFonts w:ascii="Arial" w:hAnsi="Arial" w:cs="Arial"/>
          <w:color w:val="000000"/>
        </w:rPr>
      </w:pPr>
      <w:r w:rsidRPr="004A25C7">
        <w:rPr>
          <w:rFonts w:ascii="Arial" w:hAnsi="Arial" w:cs="Arial"/>
          <w:color w:val="000000"/>
        </w:rPr>
        <w:t>СОДЕРЖАНИЕ ПРОБЛЕМЫ И ОБОСНОВАНИЕ</w:t>
      </w:r>
    </w:p>
    <w:p w:rsidR="008F7721" w:rsidRPr="004A25C7" w:rsidRDefault="008F7721" w:rsidP="008F7721">
      <w:pPr>
        <w:pStyle w:val="consplusnormal"/>
        <w:jc w:val="center"/>
        <w:rPr>
          <w:rFonts w:ascii="Arial" w:hAnsi="Arial" w:cs="Arial"/>
          <w:color w:val="000000"/>
        </w:rPr>
      </w:pPr>
      <w:r w:rsidRPr="004A25C7">
        <w:rPr>
          <w:rFonts w:ascii="Arial" w:hAnsi="Arial" w:cs="Arial"/>
          <w:color w:val="000000"/>
        </w:rPr>
        <w:t>НЕОБХОДИМОСТИ ЕЕ РЕШЕНИЯ ПРОГРАММНЫМИ МЕТОДАМИ</w:t>
      </w:r>
    </w:p>
    <w:p w:rsidR="008F7721" w:rsidRPr="004A25C7" w:rsidRDefault="008F7721" w:rsidP="008F7721">
      <w:pPr>
        <w:pStyle w:val="consplusnormal"/>
        <w:jc w:val="center"/>
        <w:rPr>
          <w:rFonts w:ascii="Arial" w:hAnsi="Arial" w:cs="Arial"/>
          <w:color w:val="000000"/>
        </w:rPr>
      </w:pPr>
    </w:p>
    <w:p w:rsidR="00F91F20" w:rsidRPr="004A25C7" w:rsidRDefault="00F91F20" w:rsidP="00386E4E">
      <w:pPr>
        <w:ind w:firstLine="540"/>
        <w:jc w:val="both"/>
        <w:rPr>
          <w:rFonts w:ascii="Arial" w:hAnsi="Arial" w:cs="Arial"/>
        </w:rPr>
      </w:pPr>
      <w:r w:rsidRPr="004A25C7">
        <w:rPr>
          <w:rFonts w:ascii="Arial" w:hAnsi="Arial" w:cs="Arial"/>
        </w:rPr>
        <w:t>П</w:t>
      </w:r>
      <w:r w:rsidR="00DF031B" w:rsidRPr="004A25C7">
        <w:rPr>
          <w:rFonts w:ascii="Arial" w:hAnsi="Arial" w:cs="Arial"/>
        </w:rPr>
        <w:t>одп</w:t>
      </w:r>
      <w:r w:rsidRPr="004A25C7">
        <w:rPr>
          <w:rFonts w:ascii="Arial" w:hAnsi="Arial" w:cs="Arial"/>
        </w:rPr>
        <w:t xml:space="preserve">рограмма определяет содержание и основные пути развития системы патриотического воспитания детей, подростков и молодежи </w:t>
      </w:r>
      <w:r w:rsidR="004126A6" w:rsidRPr="004A25C7">
        <w:rPr>
          <w:rFonts w:ascii="Arial" w:hAnsi="Arial" w:cs="Arial"/>
          <w:color w:val="000000"/>
        </w:rPr>
        <w:t>Алькеевского</w:t>
      </w:r>
      <w:r w:rsidR="004126A6" w:rsidRPr="004A25C7">
        <w:rPr>
          <w:rFonts w:ascii="Arial" w:hAnsi="Arial" w:cs="Arial"/>
        </w:rPr>
        <w:t xml:space="preserve"> </w:t>
      </w:r>
      <w:r w:rsidRPr="004A25C7">
        <w:rPr>
          <w:rFonts w:ascii="Arial" w:hAnsi="Arial" w:cs="Arial"/>
        </w:rPr>
        <w:t>муниципального района и направлена на дальнейшее формирование патриотического сознания граждан, как важнейшей ценности, одной из основ духовно-нравственного единства общества.</w:t>
      </w:r>
    </w:p>
    <w:p w:rsidR="00F91F20" w:rsidRPr="004A25C7" w:rsidRDefault="00F91F20" w:rsidP="00386E4E">
      <w:pPr>
        <w:ind w:firstLine="540"/>
        <w:jc w:val="both"/>
        <w:rPr>
          <w:rFonts w:ascii="Arial" w:hAnsi="Arial" w:cs="Arial"/>
        </w:rPr>
      </w:pPr>
      <w:r w:rsidRPr="004A25C7">
        <w:rPr>
          <w:rFonts w:ascii="Arial" w:hAnsi="Arial" w:cs="Arial"/>
        </w:rPr>
        <w:t>П</w:t>
      </w:r>
      <w:r w:rsidR="00DF031B" w:rsidRPr="004A25C7">
        <w:rPr>
          <w:rFonts w:ascii="Arial" w:hAnsi="Arial" w:cs="Arial"/>
        </w:rPr>
        <w:t>одп</w:t>
      </w:r>
      <w:r w:rsidRPr="004A25C7">
        <w:rPr>
          <w:rFonts w:ascii="Arial" w:hAnsi="Arial" w:cs="Arial"/>
        </w:rPr>
        <w:t>рограмма представляет собой комплекс правовых, организационных и методических мероприятий, призванных обеспечить решение основных задач в области патриотического воспитания.</w:t>
      </w:r>
    </w:p>
    <w:p w:rsidR="00F91F20" w:rsidRPr="004A25C7" w:rsidRDefault="00F91F20" w:rsidP="00F91F20">
      <w:pPr>
        <w:pStyle w:val="consplusnormal"/>
        <w:ind w:firstLine="540"/>
        <w:jc w:val="both"/>
        <w:rPr>
          <w:rFonts w:ascii="Arial" w:hAnsi="Arial" w:cs="Arial"/>
        </w:rPr>
      </w:pPr>
      <w:r w:rsidRPr="004A25C7">
        <w:rPr>
          <w:rFonts w:ascii="Arial" w:hAnsi="Arial" w:cs="Arial"/>
        </w:rPr>
        <w:t>П</w:t>
      </w:r>
      <w:r w:rsidR="00DF031B" w:rsidRPr="004A25C7">
        <w:rPr>
          <w:rFonts w:ascii="Arial" w:hAnsi="Arial" w:cs="Arial"/>
        </w:rPr>
        <w:t>одп</w:t>
      </w:r>
      <w:r w:rsidRPr="004A25C7">
        <w:rPr>
          <w:rFonts w:ascii="Arial" w:hAnsi="Arial" w:cs="Arial"/>
        </w:rPr>
        <w:t>рограмма предполагает совместную деятельность муниципальных структур общественных организаций и объединений в решении широкого спектра проблем патриотического воспитания и призвана придать ему дальнейшую динамику.</w:t>
      </w:r>
    </w:p>
    <w:p w:rsidR="00FE4096" w:rsidRPr="004A25C7" w:rsidRDefault="00FE4096" w:rsidP="008F7721">
      <w:pPr>
        <w:pStyle w:val="consplusnormal"/>
        <w:ind w:firstLine="540"/>
        <w:jc w:val="both"/>
        <w:rPr>
          <w:rFonts w:ascii="Arial" w:hAnsi="Arial" w:cs="Arial"/>
        </w:rPr>
      </w:pPr>
      <w:r w:rsidRPr="004A25C7">
        <w:rPr>
          <w:rFonts w:ascii="Arial" w:hAnsi="Arial" w:cs="Arial"/>
        </w:rPr>
        <w:t>С целью дальнейшего совершенствования патриотического воспитания, обогащение опыта разрабатываются методические пособия, мастер</w:t>
      </w:r>
      <w:r w:rsidR="00267969" w:rsidRPr="004A25C7">
        <w:rPr>
          <w:rFonts w:ascii="Arial" w:hAnsi="Arial" w:cs="Arial"/>
        </w:rPr>
        <w:t>-</w:t>
      </w:r>
      <w:r w:rsidRPr="004A25C7">
        <w:rPr>
          <w:rFonts w:ascii="Arial" w:hAnsi="Arial" w:cs="Arial"/>
        </w:rPr>
        <w:t>классы</w:t>
      </w:r>
      <w:r w:rsidR="006B2FD8" w:rsidRPr="004A25C7">
        <w:rPr>
          <w:rFonts w:ascii="Arial" w:hAnsi="Arial" w:cs="Arial"/>
        </w:rPr>
        <w:t>,</w:t>
      </w:r>
      <w:r w:rsidRPr="004A25C7">
        <w:rPr>
          <w:rFonts w:ascii="Arial" w:hAnsi="Arial" w:cs="Arial"/>
        </w:rPr>
        <w:t xml:space="preserve"> уроков Памяти, Славы, Доблести и Достоинства.</w:t>
      </w:r>
    </w:p>
    <w:p w:rsidR="00FE4096" w:rsidRPr="004A25C7" w:rsidRDefault="00FE4096" w:rsidP="008F7721">
      <w:pPr>
        <w:pStyle w:val="consplusnormal"/>
        <w:ind w:firstLine="540"/>
        <w:jc w:val="both"/>
        <w:rPr>
          <w:rFonts w:ascii="Arial" w:hAnsi="Arial" w:cs="Arial"/>
        </w:rPr>
      </w:pPr>
      <w:r w:rsidRPr="004A25C7">
        <w:rPr>
          <w:rFonts w:ascii="Arial" w:hAnsi="Arial" w:cs="Arial"/>
        </w:rPr>
        <w:t>Проведение фестивалей, конференций, слетов – конкурсов по патриотическому воспитанию повествуют о содержании и интерес</w:t>
      </w:r>
      <w:r w:rsidR="00267969" w:rsidRPr="004A25C7">
        <w:rPr>
          <w:rFonts w:ascii="Arial" w:hAnsi="Arial" w:cs="Arial"/>
        </w:rPr>
        <w:t>ах</w:t>
      </w:r>
      <w:r w:rsidRPr="004A25C7">
        <w:rPr>
          <w:rFonts w:ascii="Arial" w:hAnsi="Arial" w:cs="Arial"/>
        </w:rPr>
        <w:t xml:space="preserve"> наших детей, их чувствам к тем событиям, подвигам народа. Выработана в районе особая страница освещения подвигов ветеранов войны и тружеников тыла в газете «</w:t>
      </w:r>
      <w:r w:rsidR="004126A6" w:rsidRPr="004A25C7">
        <w:rPr>
          <w:rFonts w:ascii="Arial" w:hAnsi="Arial" w:cs="Arial"/>
        </w:rPr>
        <w:t>Алькеевские вести</w:t>
      </w:r>
      <w:r w:rsidR="007960A8" w:rsidRPr="004A25C7">
        <w:rPr>
          <w:rFonts w:ascii="Arial" w:hAnsi="Arial" w:cs="Arial"/>
        </w:rPr>
        <w:t>»</w:t>
      </w:r>
      <w:r w:rsidRPr="004A25C7">
        <w:rPr>
          <w:rFonts w:ascii="Arial" w:hAnsi="Arial" w:cs="Arial"/>
        </w:rPr>
        <w:t>.</w:t>
      </w:r>
    </w:p>
    <w:p w:rsidR="004F37ED" w:rsidRPr="004A25C7" w:rsidRDefault="004F37ED" w:rsidP="00F91F20">
      <w:pPr>
        <w:ind w:firstLine="708"/>
        <w:jc w:val="both"/>
        <w:rPr>
          <w:rFonts w:ascii="Arial" w:hAnsi="Arial" w:cs="Arial"/>
        </w:rPr>
      </w:pPr>
      <w:r w:rsidRPr="004A25C7">
        <w:rPr>
          <w:rFonts w:ascii="Arial" w:hAnsi="Arial" w:cs="Arial"/>
        </w:rPr>
        <w:t>Необходимо отметить также активное участие молодежи в избирательных кампаниях последних лет. Активная жизненная позиция и чувство личной ответственности за происходящее характеризует молодых граждан, активно участвовавших в работе участковых избирательных комиссий.</w:t>
      </w:r>
    </w:p>
    <w:p w:rsidR="004F37ED" w:rsidRPr="004A25C7" w:rsidRDefault="004F37ED" w:rsidP="00F91F20">
      <w:pPr>
        <w:ind w:firstLine="708"/>
        <w:jc w:val="both"/>
        <w:rPr>
          <w:rFonts w:ascii="Arial" w:hAnsi="Arial" w:cs="Arial"/>
        </w:rPr>
      </w:pPr>
      <w:r w:rsidRPr="004A25C7">
        <w:rPr>
          <w:rFonts w:ascii="Arial" w:hAnsi="Arial" w:cs="Arial"/>
        </w:rPr>
        <w:t>Деятельность исполнительных органов в области физической культуры, спорта и молодежи по организации работы среди молодежной группы населения муниципального района постоянно активизируется.</w:t>
      </w:r>
    </w:p>
    <w:p w:rsidR="004F37ED" w:rsidRPr="004A25C7" w:rsidRDefault="006375FD" w:rsidP="00F91F20">
      <w:pPr>
        <w:ind w:firstLine="708"/>
        <w:jc w:val="both"/>
        <w:rPr>
          <w:rFonts w:ascii="Arial" w:hAnsi="Arial" w:cs="Arial"/>
        </w:rPr>
      </w:pPr>
      <w:r w:rsidRPr="004A25C7">
        <w:rPr>
          <w:rFonts w:ascii="Arial" w:hAnsi="Arial" w:cs="Arial"/>
        </w:rPr>
        <w:t xml:space="preserve">Анализ реализации программы на 2021-2024 годы показал необходимость реализации данной программы на территории района. </w:t>
      </w:r>
      <w:r w:rsidR="004F37ED" w:rsidRPr="004A25C7">
        <w:rPr>
          <w:rFonts w:ascii="Arial" w:hAnsi="Arial" w:cs="Arial"/>
        </w:rPr>
        <w:t>Вместе с тем для эффективного функционирования системы патриотического воспитания сделано еще не все. Нравственность, гражданственность и патриотизм не стали в полной мере объединяющей основой общества. Во многом утрачено чувство ответственности и долга перед родителями, семьей, коллективом, обществом, Отечеством. Все это свидетельствует о необходимости продолжения работы, об актуальности работы, направленной на решение всего комплекса проблем патриотического воспитания программными методами, ориентированными на воспитание высоких духовно-нравственных принципов и гражданской ответственности, любви и преданности своему Отечеству, готовности к достойному и самоотверженному служению обществу и государству, активному участию</w:t>
      </w:r>
      <w:r w:rsidR="00A34D1C" w:rsidRPr="004A25C7">
        <w:rPr>
          <w:rFonts w:ascii="Arial" w:hAnsi="Arial" w:cs="Arial"/>
        </w:rPr>
        <w:t xml:space="preserve"> в осуществлении планов развития района.</w:t>
      </w:r>
    </w:p>
    <w:p w:rsidR="00A34D1C" w:rsidRPr="004A25C7" w:rsidRDefault="00A34D1C" w:rsidP="00F91F20">
      <w:pPr>
        <w:ind w:firstLine="708"/>
        <w:jc w:val="both"/>
        <w:rPr>
          <w:rFonts w:ascii="Arial" w:hAnsi="Arial" w:cs="Arial"/>
        </w:rPr>
      </w:pPr>
      <w:r w:rsidRPr="004A25C7">
        <w:rPr>
          <w:rFonts w:ascii="Arial" w:hAnsi="Arial" w:cs="Arial"/>
        </w:rPr>
        <w:t>В настоящее время возникла необходимость дальнейшего совершенствования работы, проведения мероприятий направленных на:</w:t>
      </w:r>
    </w:p>
    <w:p w:rsidR="00A34D1C" w:rsidRPr="004A25C7" w:rsidRDefault="00A34D1C" w:rsidP="00A34D1C">
      <w:pPr>
        <w:numPr>
          <w:ilvl w:val="0"/>
          <w:numId w:val="4"/>
        </w:numPr>
        <w:jc w:val="both"/>
        <w:rPr>
          <w:rFonts w:ascii="Arial" w:hAnsi="Arial" w:cs="Arial"/>
        </w:rPr>
      </w:pPr>
      <w:r w:rsidRPr="004A25C7">
        <w:rPr>
          <w:rFonts w:ascii="Arial" w:hAnsi="Arial" w:cs="Arial"/>
        </w:rPr>
        <w:t>воспитание высоких духовно-нравственных принципов и гражданской ответственности, любви и преданности своему Отечеству, готовности к достойному и самоотверженному служению обществу и государству, активному участию в осуществлении планов развития района;</w:t>
      </w:r>
    </w:p>
    <w:p w:rsidR="00A34D1C" w:rsidRPr="004A25C7" w:rsidRDefault="00A34D1C" w:rsidP="00A34D1C">
      <w:pPr>
        <w:numPr>
          <w:ilvl w:val="0"/>
          <w:numId w:val="4"/>
        </w:numPr>
        <w:jc w:val="both"/>
        <w:rPr>
          <w:rFonts w:ascii="Arial" w:hAnsi="Arial" w:cs="Arial"/>
        </w:rPr>
      </w:pPr>
      <w:r w:rsidRPr="004A25C7">
        <w:rPr>
          <w:rFonts w:ascii="Arial" w:hAnsi="Arial" w:cs="Arial"/>
        </w:rPr>
        <w:t>формирование патриотических чувств и сознания молодежи на основе культурно-исторических ценностей;</w:t>
      </w:r>
    </w:p>
    <w:p w:rsidR="00A34D1C" w:rsidRPr="004A25C7" w:rsidRDefault="00A34D1C" w:rsidP="00A34D1C">
      <w:pPr>
        <w:numPr>
          <w:ilvl w:val="0"/>
          <w:numId w:val="4"/>
        </w:numPr>
        <w:jc w:val="both"/>
        <w:rPr>
          <w:rFonts w:ascii="Arial" w:hAnsi="Arial" w:cs="Arial"/>
        </w:rPr>
      </w:pPr>
      <w:r w:rsidRPr="004A25C7">
        <w:rPr>
          <w:rFonts w:ascii="Arial" w:hAnsi="Arial" w:cs="Arial"/>
        </w:rPr>
        <w:t xml:space="preserve">изучение многовековой истории Отечества, места и роли России в мировом историческом процессе, героического прошлого различных поколений, боровшихся за независимость и </w:t>
      </w:r>
      <w:r w:rsidR="00E43011" w:rsidRPr="004A25C7">
        <w:rPr>
          <w:rFonts w:ascii="Arial" w:hAnsi="Arial" w:cs="Arial"/>
        </w:rPr>
        <w:t>самостоятельность страны;</w:t>
      </w:r>
    </w:p>
    <w:p w:rsidR="00E43011" w:rsidRPr="004A25C7" w:rsidRDefault="00E43011" w:rsidP="00A34D1C">
      <w:pPr>
        <w:numPr>
          <w:ilvl w:val="0"/>
          <w:numId w:val="4"/>
        </w:numPr>
        <w:jc w:val="both"/>
        <w:rPr>
          <w:rFonts w:ascii="Arial" w:hAnsi="Arial" w:cs="Arial"/>
        </w:rPr>
      </w:pPr>
      <w:r w:rsidRPr="004A25C7">
        <w:rPr>
          <w:rFonts w:ascii="Arial" w:hAnsi="Arial" w:cs="Arial"/>
        </w:rPr>
        <w:t>формирование глубокого понимания конституционного, гражданского и воинского долга, развитие высокой культуры и образованности;</w:t>
      </w:r>
    </w:p>
    <w:p w:rsidR="00E43011" w:rsidRPr="004A25C7" w:rsidRDefault="00E43011" w:rsidP="00A34D1C">
      <w:pPr>
        <w:numPr>
          <w:ilvl w:val="0"/>
          <w:numId w:val="4"/>
        </w:numPr>
        <w:jc w:val="both"/>
        <w:rPr>
          <w:rFonts w:ascii="Arial" w:hAnsi="Arial" w:cs="Arial"/>
        </w:rPr>
      </w:pPr>
      <w:r w:rsidRPr="004A25C7">
        <w:rPr>
          <w:rFonts w:ascii="Arial" w:hAnsi="Arial" w:cs="Arial"/>
        </w:rPr>
        <w:t>осознание идеи во имя которой проявляется готовность к достойному служению Отечеству;</w:t>
      </w:r>
    </w:p>
    <w:p w:rsidR="00E43011" w:rsidRPr="004A25C7" w:rsidRDefault="00E43011" w:rsidP="00A34D1C">
      <w:pPr>
        <w:numPr>
          <w:ilvl w:val="0"/>
          <w:numId w:val="4"/>
        </w:numPr>
        <w:jc w:val="both"/>
        <w:rPr>
          <w:rFonts w:ascii="Arial" w:hAnsi="Arial" w:cs="Arial"/>
        </w:rPr>
      </w:pPr>
      <w:r w:rsidRPr="004A25C7">
        <w:rPr>
          <w:rFonts w:ascii="Arial" w:hAnsi="Arial" w:cs="Arial"/>
        </w:rPr>
        <w:t>формирование высоконравственных, профессионально-этических норм поведения, самоотверженности, ответственности и коллективизма, уважения и добросовестного отношения к труду;</w:t>
      </w:r>
    </w:p>
    <w:p w:rsidR="00E43011" w:rsidRPr="004A25C7" w:rsidRDefault="00E43011" w:rsidP="00A34D1C">
      <w:pPr>
        <w:numPr>
          <w:ilvl w:val="0"/>
          <w:numId w:val="4"/>
        </w:numPr>
        <w:jc w:val="both"/>
        <w:rPr>
          <w:rFonts w:ascii="Arial" w:hAnsi="Arial" w:cs="Arial"/>
        </w:rPr>
      </w:pPr>
      <w:r w:rsidRPr="004A25C7">
        <w:rPr>
          <w:rFonts w:ascii="Arial" w:hAnsi="Arial" w:cs="Arial"/>
        </w:rPr>
        <w:lastRenderedPageBreak/>
        <w:t>формирование здорового образа жизни подростков и молодежи, профилактика наркомании, алкоголизма, правонарушений и безнадзорности, улучшения здоровья молодежи.</w:t>
      </w:r>
    </w:p>
    <w:p w:rsidR="00E43011" w:rsidRPr="004A25C7" w:rsidRDefault="00E43011" w:rsidP="00E43011">
      <w:pPr>
        <w:ind w:firstLine="709"/>
        <w:jc w:val="both"/>
        <w:rPr>
          <w:rFonts w:ascii="Arial" w:hAnsi="Arial" w:cs="Arial"/>
        </w:rPr>
      </w:pPr>
      <w:r w:rsidRPr="004A25C7">
        <w:rPr>
          <w:rFonts w:ascii="Arial" w:hAnsi="Arial" w:cs="Arial"/>
        </w:rPr>
        <w:t>Реализация данной программы позволяет обеспечить эффективное, межведомственное взаимодействие и дает положительные результаты в патриотическом воспитании подрастающего поколения муниципального района.</w:t>
      </w:r>
    </w:p>
    <w:p w:rsidR="00A34D1C" w:rsidRPr="004A25C7" w:rsidRDefault="00A34D1C" w:rsidP="00F91F20">
      <w:pPr>
        <w:ind w:firstLine="708"/>
        <w:jc w:val="both"/>
        <w:rPr>
          <w:rFonts w:ascii="Arial" w:hAnsi="Arial" w:cs="Arial"/>
        </w:rPr>
      </w:pPr>
    </w:p>
    <w:p w:rsidR="008F7721" w:rsidRPr="004A25C7" w:rsidRDefault="008F7721" w:rsidP="008F7721">
      <w:pPr>
        <w:pStyle w:val="consplusnormal"/>
        <w:jc w:val="center"/>
        <w:outlineLvl w:val="1"/>
        <w:rPr>
          <w:rFonts w:ascii="Arial" w:hAnsi="Arial" w:cs="Arial"/>
          <w:color w:val="000000"/>
        </w:rPr>
      </w:pPr>
      <w:r w:rsidRPr="004A25C7">
        <w:rPr>
          <w:rFonts w:ascii="Arial" w:hAnsi="Arial" w:cs="Arial"/>
          <w:color w:val="000000"/>
        </w:rPr>
        <w:t>ОСНОВНЫЕ ЦЕЛИ И ЗАДАЧИ ПРОГРАММЫ</w:t>
      </w:r>
    </w:p>
    <w:p w:rsidR="008F7721" w:rsidRPr="004A25C7" w:rsidRDefault="008F7721" w:rsidP="008F7721">
      <w:pPr>
        <w:pStyle w:val="consplusnormal"/>
        <w:jc w:val="center"/>
        <w:rPr>
          <w:rFonts w:ascii="Arial" w:hAnsi="Arial" w:cs="Arial"/>
          <w:color w:val="000000"/>
        </w:rPr>
      </w:pP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Основные цели программы:</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дальнейшее развитие и совершенствование сис</w:t>
      </w:r>
      <w:r w:rsidR="00C83625" w:rsidRPr="004A25C7">
        <w:rPr>
          <w:rFonts w:ascii="Arial" w:hAnsi="Arial" w:cs="Arial"/>
          <w:color w:val="000000"/>
        </w:rPr>
        <w:t>темы патриотического воспитания</w:t>
      </w:r>
      <w:r w:rsidRPr="004A25C7">
        <w:rPr>
          <w:rFonts w:ascii="Arial" w:hAnsi="Arial" w:cs="Arial"/>
          <w:color w:val="000000"/>
        </w:rPr>
        <w:t>;</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 xml:space="preserve">формирование у детей и молодежи </w:t>
      </w:r>
      <w:r w:rsidR="00C83625" w:rsidRPr="004A25C7">
        <w:rPr>
          <w:rFonts w:ascii="Arial" w:hAnsi="Arial" w:cs="Arial"/>
          <w:color w:val="000000"/>
        </w:rPr>
        <w:t xml:space="preserve">района </w:t>
      </w:r>
      <w:r w:rsidRPr="004A25C7">
        <w:rPr>
          <w:rFonts w:ascii="Arial" w:hAnsi="Arial" w:cs="Arial"/>
          <w:color w:val="000000"/>
        </w:rPr>
        <w:t>высокого патриотического сознания, верности Отечеству, готовности к выполнению конституционных обязанностей.</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Для достижения этих целей предусматривается решение следующих задач:</w:t>
      </w:r>
    </w:p>
    <w:p w:rsidR="00E43011" w:rsidRPr="004A25C7" w:rsidRDefault="00641B06" w:rsidP="00641B06">
      <w:pPr>
        <w:pStyle w:val="consplusnormal"/>
        <w:numPr>
          <w:ilvl w:val="0"/>
          <w:numId w:val="6"/>
        </w:numPr>
        <w:jc w:val="both"/>
        <w:rPr>
          <w:rFonts w:ascii="Arial" w:hAnsi="Arial" w:cs="Arial"/>
          <w:color w:val="000000"/>
        </w:rPr>
      </w:pPr>
      <w:r w:rsidRPr="004A25C7">
        <w:rPr>
          <w:rFonts w:ascii="Arial" w:hAnsi="Arial" w:cs="Arial"/>
          <w:color w:val="000000"/>
        </w:rPr>
        <w:t>продолжение создания системы патриотического воспитания;</w:t>
      </w:r>
    </w:p>
    <w:p w:rsidR="00641B06" w:rsidRPr="004A25C7" w:rsidRDefault="00641B06" w:rsidP="00641B06">
      <w:pPr>
        <w:pStyle w:val="consplusnormal"/>
        <w:numPr>
          <w:ilvl w:val="0"/>
          <w:numId w:val="6"/>
        </w:numPr>
        <w:jc w:val="both"/>
        <w:rPr>
          <w:rFonts w:ascii="Arial" w:hAnsi="Arial" w:cs="Arial"/>
          <w:color w:val="000000"/>
        </w:rPr>
      </w:pPr>
      <w:r w:rsidRPr="004A25C7">
        <w:rPr>
          <w:rFonts w:ascii="Arial" w:hAnsi="Arial" w:cs="Arial"/>
          <w:color w:val="000000"/>
        </w:rPr>
        <w:t>продолжение совершенствования нормативно-правовой и организационно-методической базы патриотического воспитания;</w:t>
      </w:r>
    </w:p>
    <w:p w:rsidR="00641B06" w:rsidRPr="004A25C7" w:rsidRDefault="00641B06" w:rsidP="00641B06">
      <w:pPr>
        <w:pStyle w:val="consplusnormal"/>
        <w:numPr>
          <w:ilvl w:val="0"/>
          <w:numId w:val="6"/>
        </w:numPr>
        <w:jc w:val="both"/>
        <w:rPr>
          <w:rFonts w:ascii="Arial" w:hAnsi="Arial" w:cs="Arial"/>
          <w:color w:val="000000"/>
        </w:rPr>
      </w:pPr>
      <w:r w:rsidRPr="004A25C7">
        <w:rPr>
          <w:rFonts w:ascii="Arial" w:hAnsi="Arial" w:cs="Arial"/>
          <w:color w:val="000000"/>
        </w:rPr>
        <w:t>создание механизмов, позволяющих обеспечить управление и координацию действий по вопросам патриотического, гражданского воспитания молодежи на всех уровнях исполнительной власти и местного самоуправления района;</w:t>
      </w:r>
    </w:p>
    <w:p w:rsidR="00641B06" w:rsidRPr="004A25C7" w:rsidRDefault="00641B06" w:rsidP="00641B06">
      <w:pPr>
        <w:pStyle w:val="consplusnormal"/>
        <w:numPr>
          <w:ilvl w:val="0"/>
          <w:numId w:val="6"/>
        </w:numPr>
        <w:jc w:val="both"/>
        <w:rPr>
          <w:rFonts w:ascii="Arial" w:hAnsi="Arial" w:cs="Arial"/>
          <w:color w:val="000000"/>
        </w:rPr>
      </w:pPr>
      <w:r w:rsidRPr="004A25C7">
        <w:rPr>
          <w:rFonts w:ascii="Arial" w:hAnsi="Arial" w:cs="Arial"/>
          <w:color w:val="000000"/>
        </w:rPr>
        <w:t>повышение уровня работы со СМИ и печати по вопросам патриотического воспитания и обучающейся молодежи;</w:t>
      </w:r>
    </w:p>
    <w:p w:rsidR="00641B06" w:rsidRPr="004A25C7" w:rsidRDefault="00641B06" w:rsidP="00641B06">
      <w:pPr>
        <w:pStyle w:val="consplusnormal"/>
        <w:numPr>
          <w:ilvl w:val="0"/>
          <w:numId w:val="6"/>
        </w:numPr>
        <w:jc w:val="both"/>
        <w:rPr>
          <w:rFonts w:ascii="Arial" w:hAnsi="Arial" w:cs="Arial"/>
          <w:color w:val="000000"/>
        </w:rPr>
      </w:pPr>
      <w:r w:rsidRPr="004A25C7">
        <w:rPr>
          <w:rFonts w:ascii="Arial" w:hAnsi="Arial" w:cs="Arial"/>
          <w:color w:val="000000"/>
        </w:rPr>
        <w:t>усиление роли семьи в патриотическом воспитании детей;</w:t>
      </w:r>
    </w:p>
    <w:p w:rsidR="008F7721" w:rsidRPr="004A25C7" w:rsidRDefault="008F7721" w:rsidP="00641B06">
      <w:pPr>
        <w:pStyle w:val="consplusnormal"/>
        <w:numPr>
          <w:ilvl w:val="0"/>
          <w:numId w:val="5"/>
        </w:numPr>
        <w:jc w:val="both"/>
        <w:rPr>
          <w:rFonts w:ascii="Arial" w:hAnsi="Arial" w:cs="Arial"/>
          <w:color w:val="000000"/>
        </w:rPr>
      </w:pPr>
      <w:r w:rsidRPr="004A25C7">
        <w:rPr>
          <w:rFonts w:ascii="Arial" w:hAnsi="Arial" w:cs="Arial"/>
          <w:color w:val="000000"/>
        </w:rPr>
        <w:t>развитие молодежных учреждений занимающихся патриотическим воспитанием;</w:t>
      </w:r>
    </w:p>
    <w:p w:rsidR="008F7721" w:rsidRPr="004A25C7" w:rsidRDefault="008F7721" w:rsidP="00641B06">
      <w:pPr>
        <w:pStyle w:val="consplusnormal"/>
        <w:numPr>
          <w:ilvl w:val="0"/>
          <w:numId w:val="5"/>
        </w:numPr>
        <w:jc w:val="both"/>
        <w:rPr>
          <w:rFonts w:ascii="Arial" w:hAnsi="Arial" w:cs="Arial"/>
          <w:color w:val="000000"/>
        </w:rPr>
      </w:pPr>
      <w:r w:rsidRPr="004A25C7">
        <w:rPr>
          <w:rFonts w:ascii="Arial" w:hAnsi="Arial" w:cs="Arial"/>
          <w:color w:val="000000"/>
        </w:rPr>
        <w:t>подготовка и переподготовка специалистов по патриотическому воспитанию;</w:t>
      </w:r>
    </w:p>
    <w:p w:rsidR="008F7721" w:rsidRPr="004A25C7" w:rsidRDefault="008F7721" w:rsidP="00641B06">
      <w:pPr>
        <w:pStyle w:val="consplusnormal"/>
        <w:numPr>
          <w:ilvl w:val="0"/>
          <w:numId w:val="5"/>
        </w:numPr>
        <w:jc w:val="both"/>
        <w:rPr>
          <w:rFonts w:ascii="Arial" w:hAnsi="Arial" w:cs="Arial"/>
          <w:color w:val="000000"/>
        </w:rPr>
      </w:pPr>
      <w:r w:rsidRPr="004A25C7">
        <w:rPr>
          <w:rFonts w:ascii="Arial" w:hAnsi="Arial" w:cs="Arial"/>
          <w:color w:val="000000"/>
        </w:rPr>
        <w:t xml:space="preserve">формирование патриотических чувств и сознания молодежи </w:t>
      </w:r>
      <w:r w:rsidR="00C83625" w:rsidRPr="004A25C7">
        <w:rPr>
          <w:rFonts w:ascii="Arial" w:hAnsi="Arial" w:cs="Arial"/>
          <w:color w:val="000000"/>
        </w:rPr>
        <w:t>района</w:t>
      </w:r>
      <w:r w:rsidRPr="004A25C7">
        <w:rPr>
          <w:rFonts w:ascii="Arial" w:hAnsi="Arial" w:cs="Arial"/>
          <w:color w:val="000000"/>
        </w:rPr>
        <w:t xml:space="preserve"> на основе исторических ценностей</w:t>
      </w:r>
      <w:r w:rsidR="00C83625" w:rsidRPr="004A25C7">
        <w:rPr>
          <w:rFonts w:ascii="Arial" w:hAnsi="Arial" w:cs="Arial"/>
          <w:color w:val="000000"/>
        </w:rPr>
        <w:t>,</w:t>
      </w:r>
      <w:r w:rsidRPr="004A25C7">
        <w:rPr>
          <w:rFonts w:ascii="Arial" w:hAnsi="Arial" w:cs="Arial"/>
          <w:color w:val="000000"/>
        </w:rPr>
        <w:t xml:space="preserve"> сохранение чувства гордости за свой народ;</w:t>
      </w:r>
    </w:p>
    <w:p w:rsidR="008F7721" w:rsidRPr="004A25C7" w:rsidRDefault="008F7721" w:rsidP="00641B06">
      <w:pPr>
        <w:pStyle w:val="consplusnormal"/>
        <w:numPr>
          <w:ilvl w:val="0"/>
          <w:numId w:val="5"/>
        </w:numPr>
        <w:jc w:val="both"/>
        <w:rPr>
          <w:rFonts w:ascii="Arial" w:hAnsi="Arial" w:cs="Arial"/>
          <w:color w:val="000000"/>
        </w:rPr>
      </w:pPr>
      <w:r w:rsidRPr="004A25C7">
        <w:rPr>
          <w:rFonts w:ascii="Arial" w:hAnsi="Arial" w:cs="Arial"/>
          <w:color w:val="000000"/>
        </w:rPr>
        <w:t xml:space="preserve">привлечение к участию в патриотическом воспитании общественных организаций (объединений), </w:t>
      </w:r>
      <w:r w:rsidR="00C83625" w:rsidRPr="004A25C7">
        <w:rPr>
          <w:rFonts w:ascii="Arial" w:hAnsi="Arial" w:cs="Arial"/>
          <w:color w:val="000000"/>
        </w:rPr>
        <w:t>культурных</w:t>
      </w:r>
      <w:r w:rsidRPr="004A25C7">
        <w:rPr>
          <w:rFonts w:ascii="Arial" w:hAnsi="Arial" w:cs="Arial"/>
          <w:color w:val="000000"/>
        </w:rPr>
        <w:t xml:space="preserve"> и образовательных учреждений, трудовых коллективов</w:t>
      </w:r>
      <w:r w:rsidR="00FB49AD" w:rsidRPr="004A25C7">
        <w:rPr>
          <w:rFonts w:ascii="Arial" w:hAnsi="Arial" w:cs="Arial"/>
          <w:color w:val="000000"/>
        </w:rPr>
        <w:t>, отдельных граждан</w:t>
      </w:r>
      <w:r w:rsidRPr="004A25C7">
        <w:rPr>
          <w:rFonts w:ascii="Arial" w:hAnsi="Arial" w:cs="Arial"/>
          <w:color w:val="000000"/>
        </w:rPr>
        <w:t>;</w:t>
      </w:r>
    </w:p>
    <w:p w:rsidR="008F7721" w:rsidRPr="004A25C7" w:rsidRDefault="008F7721" w:rsidP="00641B06">
      <w:pPr>
        <w:pStyle w:val="consplusnormal"/>
        <w:numPr>
          <w:ilvl w:val="0"/>
          <w:numId w:val="5"/>
        </w:numPr>
        <w:jc w:val="both"/>
        <w:rPr>
          <w:rFonts w:ascii="Arial" w:hAnsi="Arial" w:cs="Arial"/>
          <w:color w:val="000000"/>
        </w:rPr>
      </w:pPr>
      <w:r w:rsidRPr="004A25C7">
        <w:rPr>
          <w:rFonts w:ascii="Arial" w:hAnsi="Arial" w:cs="Arial"/>
          <w:color w:val="000000"/>
        </w:rPr>
        <w:t>повышение качества патриотического воспитания в образовательных учреждениях;</w:t>
      </w:r>
    </w:p>
    <w:p w:rsidR="008F7721" w:rsidRPr="004A25C7" w:rsidRDefault="008F7721" w:rsidP="00641B06">
      <w:pPr>
        <w:pStyle w:val="consplusnormal"/>
        <w:numPr>
          <w:ilvl w:val="0"/>
          <w:numId w:val="5"/>
        </w:numPr>
        <w:jc w:val="both"/>
        <w:rPr>
          <w:rFonts w:ascii="Arial" w:hAnsi="Arial" w:cs="Arial"/>
          <w:color w:val="000000"/>
        </w:rPr>
      </w:pPr>
      <w:r w:rsidRPr="004A25C7">
        <w:rPr>
          <w:rFonts w:ascii="Arial" w:hAnsi="Arial" w:cs="Arial"/>
          <w:color w:val="000000"/>
        </w:rPr>
        <w:t>проведение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государства;</w:t>
      </w:r>
    </w:p>
    <w:p w:rsidR="008F7721" w:rsidRPr="004A25C7" w:rsidRDefault="008F7721" w:rsidP="00641B06">
      <w:pPr>
        <w:pStyle w:val="consplusnormal"/>
        <w:numPr>
          <w:ilvl w:val="0"/>
          <w:numId w:val="5"/>
        </w:numPr>
        <w:jc w:val="both"/>
        <w:rPr>
          <w:rFonts w:ascii="Arial" w:hAnsi="Arial" w:cs="Arial"/>
          <w:color w:val="000000"/>
        </w:rPr>
      </w:pPr>
      <w:r w:rsidRPr="004A25C7">
        <w:rPr>
          <w:rFonts w:ascii="Arial" w:hAnsi="Arial" w:cs="Arial"/>
          <w:color w:val="000000"/>
        </w:rPr>
        <w:t>продолжение развития и совершенствования системы патриотического воспитания.</w:t>
      </w:r>
    </w:p>
    <w:p w:rsidR="00FB49AD" w:rsidRPr="004A25C7" w:rsidRDefault="00FB49AD" w:rsidP="00FB49AD">
      <w:pPr>
        <w:pStyle w:val="consplusnormal"/>
        <w:jc w:val="both"/>
        <w:rPr>
          <w:rFonts w:ascii="Arial" w:hAnsi="Arial" w:cs="Arial"/>
          <w:color w:val="000000"/>
        </w:rPr>
      </w:pPr>
      <w:r w:rsidRPr="004A25C7">
        <w:rPr>
          <w:rFonts w:ascii="Arial" w:hAnsi="Arial" w:cs="Arial"/>
          <w:color w:val="000000"/>
        </w:rPr>
        <w:t>Решение указанных задач будет осуществляться проведением программных мероприятий.</w:t>
      </w:r>
    </w:p>
    <w:p w:rsidR="00790DEB" w:rsidRPr="004A25C7" w:rsidRDefault="00790DEB" w:rsidP="00111A2E">
      <w:pPr>
        <w:pStyle w:val="consplusnormal"/>
        <w:outlineLvl w:val="1"/>
        <w:rPr>
          <w:rFonts w:ascii="Arial" w:hAnsi="Arial" w:cs="Arial"/>
          <w:color w:val="000000"/>
        </w:rPr>
      </w:pPr>
    </w:p>
    <w:p w:rsidR="008F7721" w:rsidRPr="004A25C7" w:rsidRDefault="008F7721" w:rsidP="008F7721">
      <w:pPr>
        <w:pStyle w:val="consplusnormal"/>
        <w:jc w:val="center"/>
        <w:outlineLvl w:val="1"/>
        <w:rPr>
          <w:rFonts w:ascii="Arial" w:hAnsi="Arial" w:cs="Arial"/>
          <w:color w:val="000000"/>
        </w:rPr>
      </w:pPr>
      <w:r w:rsidRPr="004A25C7">
        <w:rPr>
          <w:rFonts w:ascii="Arial" w:hAnsi="Arial" w:cs="Arial"/>
          <w:color w:val="000000"/>
        </w:rPr>
        <w:t>ОСНОВНЫЕ НАПРАВЛЕНИЯ РЕАЛИЗАЦИИ ПРОГРАММЫ</w:t>
      </w:r>
    </w:p>
    <w:p w:rsidR="008F7721" w:rsidRPr="004A25C7" w:rsidRDefault="008F7721" w:rsidP="008F7721">
      <w:pPr>
        <w:pStyle w:val="consplusnormal"/>
        <w:jc w:val="center"/>
        <w:rPr>
          <w:rFonts w:ascii="Arial" w:hAnsi="Arial" w:cs="Arial"/>
          <w:color w:val="000000"/>
        </w:rPr>
      </w:pPr>
    </w:p>
    <w:p w:rsidR="008F7721" w:rsidRPr="004A25C7" w:rsidRDefault="00255C34" w:rsidP="00FC6161">
      <w:pPr>
        <w:pStyle w:val="consplusnormal"/>
        <w:numPr>
          <w:ilvl w:val="0"/>
          <w:numId w:val="3"/>
        </w:numPr>
        <w:jc w:val="both"/>
        <w:rPr>
          <w:rFonts w:ascii="Arial" w:hAnsi="Arial" w:cs="Arial"/>
          <w:color w:val="000000"/>
        </w:rPr>
      </w:pPr>
      <w:r w:rsidRPr="004A25C7">
        <w:rPr>
          <w:rFonts w:ascii="Arial" w:hAnsi="Arial" w:cs="Arial"/>
          <w:color w:val="000000"/>
        </w:rPr>
        <w:t xml:space="preserve"> </w:t>
      </w:r>
      <w:r w:rsidR="008F7721" w:rsidRPr="004A25C7">
        <w:rPr>
          <w:rFonts w:ascii="Arial" w:hAnsi="Arial" w:cs="Arial"/>
          <w:color w:val="000000"/>
        </w:rPr>
        <w:t>Совершенствование процесса патриотического воспитания</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Системой мер по совершенствованию процесса патриотического воспитания предусматриваются:</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повышение качества работы по патриотическому воспитанию</w:t>
      </w:r>
      <w:r w:rsidR="00C83625" w:rsidRPr="004A25C7">
        <w:rPr>
          <w:rFonts w:ascii="Arial" w:hAnsi="Arial" w:cs="Arial"/>
          <w:color w:val="000000"/>
        </w:rPr>
        <w:t xml:space="preserve"> молодежи</w:t>
      </w:r>
      <w:r w:rsidRPr="004A25C7">
        <w:rPr>
          <w:rFonts w:ascii="Arial" w:hAnsi="Arial" w:cs="Arial"/>
          <w:color w:val="000000"/>
        </w:rPr>
        <w:t>;</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определение приоритетных направлений работы по патриотическому воспитанию на современном этапе;</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обогащение содержания патриотического воспитания;</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увековечение памяти воинов, погибших при защите Отечества;</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воспитание готовности к достойному и самоотверженному служению обществу и государству, к выполнению обязанностей по защите Отечества;</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 xml:space="preserve">обеспечение взаимодействия и координации работы </w:t>
      </w:r>
      <w:r w:rsidR="009116AA" w:rsidRPr="004A25C7">
        <w:rPr>
          <w:rFonts w:ascii="Arial" w:hAnsi="Arial" w:cs="Arial"/>
          <w:color w:val="000000"/>
        </w:rPr>
        <w:t>учреждений и организаций</w:t>
      </w:r>
      <w:r w:rsidRPr="004A25C7">
        <w:rPr>
          <w:rFonts w:ascii="Arial" w:hAnsi="Arial" w:cs="Arial"/>
          <w:color w:val="000000"/>
        </w:rPr>
        <w:t xml:space="preserve"> в области патриотического воспитания;</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совершенствование системы управления процессом патриотического воспитания;</w:t>
      </w:r>
    </w:p>
    <w:p w:rsidR="009116AA" w:rsidRPr="004A25C7" w:rsidRDefault="009116AA" w:rsidP="008F7721">
      <w:pPr>
        <w:pStyle w:val="consplusnormal"/>
        <w:ind w:firstLine="540"/>
        <w:jc w:val="both"/>
        <w:rPr>
          <w:rFonts w:ascii="Arial" w:hAnsi="Arial" w:cs="Arial"/>
          <w:color w:val="000000"/>
        </w:rPr>
      </w:pPr>
      <w:r w:rsidRPr="004A25C7">
        <w:rPr>
          <w:rFonts w:ascii="Arial" w:hAnsi="Arial" w:cs="Arial"/>
          <w:color w:val="000000"/>
        </w:rPr>
        <w:t>контроль за воспитательным процессом по патриотическому воспитанию.</w:t>
      </w:r>
    </w:p>
    <w:p w:rsidR="008F7721" w:rsidRPr="004A25C7" w:rsidRDefault="001D0A85" w:rsidP="008F7721">
      <w:pPr>
        <w:pStyle w:val="consplusnormal"/>
        <w:ind w:firstLine="540"/>
        <w:jc w:val="both"/>
        <w:rPr>
          <w:rFonts w:ascii="Arial" w:hAnsi="Arial" w:cs="Arial"/>
          <w:color w:val="000000"/>
        </w:rPr>
      </w:pPr>
      <w:r w:rsidRPr="004A25C7">
        <w:rPr>
          <w:rFonts w:ascii="Arial" w:hAnsi="Arial" w:cs="Arial"/>
          <w:color w:val="000000"/>
        </w:rPr>
        <w:t>С</w:t>
      </w:r>
      <w:r w:rsidR="008F7721" w:rsidRPr="004A25C7">
        <w:rPr>
          <w:rFonts w:ascii="Arial" w:hAnsi="Arial" w:cs="Arial"/>
          <w:color w:val="000000"/>
        </w:rPr>
        <w:t>овершенствование системы подготовки специалистов в области патриотического воспитания;</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lastRenderedPageBreak/>
        <w:t>Системой мер по подготовке граждан к военной службе предусматривается ряд мероприятий, направленных на:</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повышение престижа военной службы;</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физическую и психологическую подготовку молодежи;</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популяризацию военно-прикладных, спортивно-технических видов спорта;</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повышение образовательного уровня призывников, получение ими военно-учетных специальностей;</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обучение граждан основам военной службы.</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2) Развитие научно-теоретических и методических основ патриотического воспитания</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Системой мер по развитию научно-теоретических и методических основ патриотического воспитания предусматриваются:</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 xml:space="preserve">создание методического центра патриотического воспитания в </w:t>
      </w:r>
      <w:r w:rsidR="004126A6" w:rsidRPr="004A25C7">
        <w:rPr>
          <w:rFonts w:ascii="Arial" w:hAnsi="Arial" w:cs="Arial"/>
          <w:color w:val="000000"/>
        </w:rPr>
        <w:t>Алькеевском</w:t>
      </w:r>
      <w:r w:rsidR="009116AA" w:rsidRPr="004A25C7">
        <w:rPr>
          <w:rFonts w:ascii="Arial" w:hAnsi="Arial" w:cs="Arial"/>
          <w:color w:val="000000"/>
        </w:rPr>
        <w:t xml:space="preserve"> муниципальном районе</w:t>
      </w:r>
      <w:r w:rsidRPr="004A25C7">
        <w:rPr>
          <w:rFonts w:ascii="Arial" w:hAnsi="Arial" w:cs="Arial"/>
          <w:color w:val="000000"/>
        </w:rPr>
        <w:t>;</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разработка комплекса учебных и специальных программ и методик в области патриотического воспитания;</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изучение и обобщение передового опыта в области патриотического воспитания для его внедрения в практику патриотической работы.</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3) Координация деятельности общественных организаций (объединений)</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Системой мер по координации деятельности общественных организаций (объединений) в интересах патриотического воспитания предусматриваются:</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создание условий для участия общественных организаций (объединений) и творческих союзов в работе по патриотическому воспитанию;</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 xml:space="preserve">активизация </w:t>
      </w:r>
      <w:r w:rsidR="00FE3728" w:rsidRPr="004A25C7">
        <w:rPr>
          <w:rFonts w:ascii="Arial" w:hAnsi="Arial" w:cs="Arial"/>
          <w:color w:val="000000"/>
          <w:lang w:val="tt-RU"/>
        </w:rPr>
        <w:t xml:space="preserve"> работы РОСТО по патриотическому воспитанию</w:t>
      </w:r>
      <w:r w:rsidR="006B2FD8" w:rsidRPr="004A25C7">
        <w:rPr>
          <w:rFonts w:ascii="Arial" w:hAnsi="Arial" w:cs="Arial"/>
          <w:color w:val="000000"/>
          <w:lang w:val="tt-RU"/>
        </w:rPr>
        <w:t xml:space="preserve">, </w:t>
      </w:r>
      <w:r w:rsidR="006B2FD8" w:rsidRPr="004A25C7">
        <w:rPr>
          <w:rFonts w:ascii="Arial" w:hAnsi="Arial" w:cs="Arial"/>
          <w:color w:val="000000"/>
        </w:rPr>
        <w:t>участие</w:t>
      </w:r>
      <w:r w:rsidRPr="004A25C7">
        <w:rPr>
          <w:rFonts w:ascii="Arial" w:hAnsi="Arial" w:cs="Arial"/>
          <w:color w:val="000000"/>
        </w:rPr>
        <w:t xml:space="preserve"> учреждений культуры, общественных организаций (объединений), представителей творческой интеллигенции в военно-шефской работе, направленной на приобщение военнослужащих к богатствам культуры народов Республики Татарстан, Российской Федерации и мировой культуры;</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 xml:space="preserve">развитие активных форм общественно-воспитательного воздействия на формирование патриотического сознания жителей </w:t>
      </w:r>
      <w:r w:rsidR="009116AA" w:rsidRPr="004A25C7">
        <w:rPr>
          <w:rFonts w:ascii="Arial" w:hAnsi="Arial" w:cs="Arial"/>
          <w:color w:val="000000"/>
        </w:rPr>
        <w:t>района</w:t>
      </w:r>
      <w:r w:rsidRPr="004A25C7">
        <w:rPr>
          <w:rFonts w:ascii="Arial" w:hAnsi="Arial" w:cs="Arial"/>
          <w:color w:val="000000"/>
        </w:rPr>
        <w:t>.</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4) Информационное обеспечение в области патриотического воспитания</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Системой мер по информационному обеспечению в области патриотического воспитания предусматриваются:</w:t>
      </w:r>
    </w:p>
    <w:p w:rsidR="009116AA"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создание условий для более широкого участия средств массовой информации в пропа</w:t>
      </w:r>
      <w:r w:rsidR="009116AA" w:rsidRPr="004A25C7">
        <w:rPr>
          <w:rFonts w:ascii="Arial" w:hAnsi="Arial" w:cs="Arial"/>
          <w:color w:val="000000"/>
        </w:rPr>
        <w:t>ганде патриотизма.</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5) Использование государственных символов России</w:t>
      </w:r>
      <w:r w:rsidR="004D08B8" w:rsidRPr="004A25C7">
        <w:rPr>
          <w:rFonts w:ascii="Arial" w:hAnsi="Arial" w:cs="Arial"/>
          <w:color w:val="000000"/>
        </w:rPr>
        <w:t>,</w:t>
      </w:r>
      <w:r w:rsidRPr="004A25C7">
        <w:rPr>
          <w:rFonts w:ascii="Arial" w:hAnsi="Arial" w:cs="Arial"/>
          <w:color w:val="000000"/>
        </w:rPr>
        <w:t xml:space="preserve"> и Татарстана в патриотическом воспитании</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В целях регламентации использования государственных символов России и Татарстана в патриотическом воспитании предусматриваются:</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издание пособий, организационных и методических рекомендаций по использованию государственных символов России и Татарстана в патриотическом воспитании;</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 xml:space="preserve">проведение </w:t>
      </w:r>
      <w:r w:rsidR="004D08B8" w:rsidRPr="004A25C7">
        <w:rPr>
          <w:rFonts w:ascii="Arial" w:hAnsi="Arial" w:cs="Arial"/>
          <w:color w:val="000000"/>
        </w:rPr>
        <w:t>районных</w:t>
      </w:r>
      <w:r w:rsidRPr="004A25C7">
        <w:rPr>
          <w:rFonts w:ascii="Arial" w:hAnsi="Arial" w:cs="Arial"/>
          <w:color w:val="000000"/>
        </w:rPr>
        <w:t xml:space="preserve"> конкурсов, выставок и экспозиций по вопросам патриотического воспитания граждан с использованием государственных символов России и Татарстана;</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организация изучения в образовательных учреждениях государственной символики России и Татарстан, порядка официального использования государственных флагов, гербов и гимнов Российской Федерации и Республики Татарстан;</w:t>
      </w:r>
    </w:p>
    <w:p w:rsidR="003D7DE6" w:rsidRPr="004A25C7" w:rsidRDefault="00D20611" w:rsidP="008F7721">
      <w:pPr>
        <w:pStyle w:val="consplusnormal"/>
        <w:jc w:val="center"/>
        <w:outlineLvl w:val="1"/>
        <w:rPr>
          <w:rFonts w:ascii="Arial" w:hAnsi="Arial" w:cs="Arial"/>
          <w:color w:val="000000"/>
        </w:rPr>
      </w:pPr>
      <w:r w:rsidRPr="004A25C7">
        <w:rPr>
          <w:rFonts w:ascii="Arial" w:hAnsi="Arial" w:cs="Arial"/>
          <w:color w:val="000000"/>
        </w:rPr>
        <w:t xml:space="preserve">  </w:t>
      </w:r>
    </w:p>
    <w:p w:rsidR="008F7721" w:rsidRPr="004A25C7" w:rsidRDefault="00D20611" w:rsidP="003D7DE6">
      <w:pPr>
        <w:pStyle w:val="consplusnormal"/>
        <w:jc w:val="center"/>
        <w:outlineLvl w:val="1"/>
        <w:rPr>
          <w:rFonts w:ascii="Arial" w:hAnsi="Arial" w:cs="Arial"/>
          <w:color w:val="000000"/>
        </w:rPr>
      </w:pPr>
      <w:r w:rsidRPr="004A25C7">
        <w:rPr>
          <w:rFonts w:ascii="Arial" w:hAnsi="Arial" w:cs="Arial"/>
          <w:color w:val="000000"/>
        </w:rPr>
        <w:t xml:space="preserve">    </w:t>
      </w:r>
      <w:r w:rsidR="008F7721" w:rsidRPr="004A25C7">
        <w:rPr>
          <w:rFonts w:ascii="Arial" w:hAnsi="Arial" w:cs="Arial"/>
          <w:color w:val="000000"/>
        </w:rPr>
        <w:t>КРИТЕРИИ ЭФФЕКТИВНОСТИ РЕАЛИЗАЦИИ ПРОГРАММЫ</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Нравственно-духовные показатели:</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повышение толерантности, снижение уровня экстремизма в молодежной среде;</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сохранение и упрочение единства и дружбы народов, проживающих на территории Республики Татарстан</w:t>
      </w:r>
      <w:r w:rsidR="00AA2931" w:rsidRPr="004A25C7">
        <w:rPr>
          <w:rFonts w:ascii="Arial" w:hAnsi="Arial" w:cs="Arial"/>
          <w:color w:val="000000"/>
        </w:rPr>
        <w:t xml:space="preserve"> и </w:t>
      </w:r>
      <w:r w:rsidR="004126A6" w:rsidRPr="004A25C7">
        <w:rPr>
          <w:rFonts w:ascii="Arial" w:hAnsi="Arial" w:cs="Arial"/>
          <w:color w:val="000000"/>
        </w:rPr>
        <w:t xml:space="preserve">Алькеевского </w:t>
      </w:r>
      <w:r w:rsidR="00FD5D6C" w:rsidRPr="004A25C7">
        <w:rPr>
          <w:rFonts w:ascii="Arial" w:hAnsi="Arial" w:cs="Arial"/>
          <w:color w:val="000000"/>
        </w:rPr>
        <w:t xml:space="preserve">муниципального </w:t>
      </w:r>
      <w:r w:rsidR="00AA2931" w:rsidRPr="004A25C7">
        <w:rPr>
          <w:rFonts w:ascii="Arial" w:hAnsi="Arial" w:cs="Arial"/>
          <w:color w:val="000000"/>
        </w:rPr>
        <w:t>района</w:t>
      </w:r>
      <w:r w:rsidRPr="004A25C7">
        <w:rPr>
          <w:rFonts w:ascii="Arial" w:hAnsi="Arial" w:cs="Arial"/>
          <w:color w:val="000000"/>
        </w:rPr>
        <w:t>;</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готовность молодежи к защите Отечества;</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заинтересованность молодежи в социально-экономическом развитии республики и их готовность участия в этом процессе;</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расширение патриотической тематики в средствах массовой информации.</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Количественные параметры:</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lastRenderedPageBreak/>
        <w:t>количество действующих детских и молодежных объединений, клубов, центров патриотической направленности;</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количество военно-спортивных профильных смен оздоровительных лагерей;</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количество детей и молодежи, состоящих в патриотических объединениях, клубах, центрах;</w:t>
      </w:r>
    </w:p>
    <w:p w:rsidR="008F7721" w:rsidRPr="004A25C7" w:rsidRDefault="008F7721" w:rsidP="008F7721">
      <w:pPr>
        <w:pStyle w:val="consplusnormal"/>
        <w:ind w:firstLine="540"/>
        <w:jc w:val="both"/>
        <w:rPr>
          <w:rFonts w:ascii="Arial" w:hAnsi="Arial" w:cs="Arial"/>
          <w:color w:val="000000"/>
        </w:rPr>
      </w:pPr>
      <w:r w:rsidRPr="004A25C7">
        <w:rPr>
          <w:rFonts w:ascii="Arial" w:hAnsi="Arial" w:cs="Arial"/>
          <w:color w:val="000000"/>
        </w:rPr>
        <w:t>охват детей и молодежи, участвующих в мероприятиях патриотической направленности.</w:t>
      </w:r>
    </w:p>
    <w:p w:rsidR="00FB49AD" w:rsidRPr="004A25C7" w:rsidRDefault="00FB49AD" w:rsidP="00FB49AD">
      <w:pPr>
        <w:pStyle w:val="consplusnormal"/>
        <w:jc w:val="both"/>
        <w:rPr>
          <w:rFonts w:ascii="Arial" w:hAnsi="Arial" w:cs="Arial"/>
          <w:color w:val="000000"/>
        </w:rPr>
      </w:pPr>
    </w:p>
    <w:p w:rsidR="00FB49AD" w:rsidRPr="004A25C7" w:rsidRDefault="00FB49AD" w:rsidP="00FB49AD">
      <w:pPr>
        <w:pStyle w:val="consplusnormal"/>
        <w:jc w:val="center"/>
        <w:rPr>
          <w:rFonts w:ascii="Arial" w:hAnsi="Arial" w:cs="Arial"/>
          <w:color w:val="000000"/>
        </w:rPr>
      </w:pPr>
      <w:r w:rsidRPr="004A25C7">
        <w:rPr>
          <w:rFonts w:ascii="Arial" w:hAnsi="Arial" w:cs="Arial"/>
          <w:color w:val="000000"/>
        </w:rPr>
        <w:t>МЕХАНИЗМ РЕАЛИЗАЦИИ ПРОГРАММЫ</w:t>
      </w:r>
    </w:p>
    <w:p w:rsidR="00FB49AD" w:rsidRPr="004A25C7" w:rsidRDefault="00FB49AD" w:rsidP="00FB49AD">
      <w:pPr>
        <w:pStyle w:val="consplusnormal"/>
        <w:jc w:val="center"/>
        <w:rPr>
          <w:rFonts w:ascii="Arial" w:hAnsi="Arial" w:cs="Arial"/>
          <w:color w:val="000000"/>
        </w:rPr>
      </w:pPr>
    </w:p>
    <w:p w:rsidR="00FB49AD" w:rsidRPr="004A25C7" w:rsidRDefault="00FB49AD" w:rsidP="00FB49AD">
      <w:pPr>
        <w:pStyle w:val="consplusnormal"/>
        <w:ind w:firstLine="709"/>
        <w:jc w:val="both"/>
        <w:rPr>
          <w:rFonts w:ascii="Arial" w:hAnsi="Arial" w:cs="Arial"/>
          <w:color w:val="000000"/>
        </w:rPr>
      </w:pPr>
      <w:r w:rsidRPr="004A25C7">
        <w:rPr>
          <w:rFonts w:ascii="Arial" w:hAnsi="Arial" w:cs="Arial"/>
          <w:color w:val="000000"/>
        </w:rPr>
        <w:t>Механизм реализации программы основывается на совершенствовании методов работы институтов государственной и муниципальной власти всех уровней в целях обеспечения влияния на процесс воспитания, пропаганды патриотизма в средствах массовой информации, консолидации общественных организаций, объединений, координация их деятельности.</w:t>
      </w:r>
    </w:p>
    <w:p w:rsidR="00FB49AD" w:rsidRPr="004A25C7" w:rsidRDefault="00AA2931" w:rsidP="00FB49AD">
      <w:pPr>
        <w:pStyle w:val="consplusnormal"/>
        <w:ind w:firstLine="709"/>
        <w:jc w:val="both"/>
        <w:rPr>
          <w:rFonts w:ascii="Arial" w:hAnsi="Arial" w:cs="Arial"/>
          <w:color w:val="000000"/>
        </w:rPr>
      </w:pPr>
      <w:r w:rsidRPr="004A25C7">
        <w:rPr>
          <w:rFonts w:ascii="Arial" w:hAnsi="Arial" w:cs="Arial"/>
          <w:color w:val="000000"/>
        </w:rPr>
        <w:t>И</w:t>
      </w:r>
      <w:r w:rsidR="00FB49AD" w:rsidRPr="004A25C7">
        <w:rPr>
          <w:rFonts w:ascii="Arial" w:hAnsi="Arial" w:cs="Arial"/>
          <w:color w:val="000000"/>
        </w:rPr>
        <w:t xml:space="preserve">сполнителем программы является Исполнительный комитет </w:t>
      </w:r>
      <w:r w:rsidR="004126A6" w:rsidRPr="004A25C7">
        <w:rPr>
          <w:rFonts w:ascii="Arial" w:hAnsi="Arial" w:cs="Arial"/>
          <w:color w:val="000000"/>
        </w:rPr>
        <w:t xml:space="preserve">Алькеевского </w:t>
      </w:r>
      <w:r w:rsidR="00FB49AD" w:rsidRPr="004A25C7">
        <w:rPr>
          <w:rFonts w:ascii="Arial" w:hAnsi="Arial" w:cs="Arial"/>
          <w:color w:val="000000"/>
        </w:rPr>
        <w:t>муниципального района.</w:t>
      </w:r>
    </w:p>
    <w:p w:rsidR="00FB49AD" w:rsidRPr="004A25C7" w:rsidRDefault="00FB49AD" w:rsidP="00FB49AD">
      <w:pPr>
        <w:pStyle w:val="consplusnormal"/>
        <w:jc w:val="center"/>
        <w:rPr>
          <w:rFonts w:ascii="Arial" w:hAnsi="Arial" w:cs="Arial"/>
          <w:color w:val="000000"/>
        </w:rPr>
      </w:pPr>
    </w:p>
    <w:p w:rsidR="00FB49AD" w:rsidRPr="004A25C7" w:rsidRDefault="00FB49AD" w:rsidP="00FB49AD">
      <w:pPr>
        <w:pStyle w:val="consplusnormal"/>
        <w:jc w:val="center"/>
        <w:rPr>
          <w:rFonts w:ascii="Arial" w:hAnsi="Arial" w:cs="Arial"/>
          <w:color w:val="000000"/>
        </w:rPr>
      </w:pPr>
      <w:r w:rsidRPr="004A25C7">
        <w:rPr>
          <w:rFonts w:ascii="Arial" w:hAnsi="Arial" w:cs="Arial"/>
          <w:color w:val="000000"/>
        </w:rPr>
        <w:t>РЕСУРСНОЕ ОБЕСПЕЧЕНИЕ ПРОГРАММЫ</w:t>
      </w:r>
    </w:p>
    <w:p w:rsidR="00FB49AD" w:rsidRPr="004A25C7" w:rsidRDefault="00FB49AD" w:rsidP="00FB49AD">
      <w:pPr>
        <w:pStyle w:val="consplusnormal"/>
        <w:jc w:val="center"/>
        <w:rPr>
          <w:rFonts w:ascii="Arial" w:hAnsi="Arial" w:cs="Arial"/>
          <w:color w:val="000000"/>
        </w:rPr>
      </w:pPr>
    </w:p>
    <w:p w:rsidR="00AC0D14" w:rsidRPr="004A25C7" w:rsidRDefault="00AC0D14" w:rsidP="00AC0D14">
      <w:pPr>
        <w:pStyle w:val="consplusnormal"/>
        <w:ind w:firstLine="709"/>
        <w:jc w:val="both"/>
        <w:rPr>
          <w:rFonts w:ascii="Arial" w:hAnsi="Arial" w:cs="Arial"/>
          <w:color w:val="000000"/>
        </w:rPr>
      </w:pPr>
      <w:r w:rsidRPr="004A25C7">
        <w:rPr>
          <w:rFonts w:ascii="Arial" w:hAnsi="Arial" w:cs="Arial"/>
          <w:color w:val="000000"/>
        </w:rPr>
        <w:t>Мероприятия программы реализуются за счет районного бюджета, внебюджетных источников</w:t>
      </w:r>
      <w:r w:rsidR="00E4522B" w:rsidRPr="004A25C7">
        <w:rPr>
          <w:rFonts w:ascii="Arial" w:hAnsi="Arial" w:cs="Arial"/>
          <w:color w:val="000000"/>
        </w:rPr>
        <w:t xml:space="preserve">, </w:t>
      </w:r>
      <w:r w:rsidRPr="004A25C7">
        <w:rPr>
          <w:rFonts w:ascii="Arial" w:hAnsi="Arial" w:cs="Arial"/>
          <w:color w:val="000000"/>
        </w:rPr>
        <w:t>целе</w:t>
      </w:r>
      <w:r w:rsidR="00E4522B" w:rsidRPr="004A25C7">
        <w:rPr>
          <w:rFonts w:ascii="Arial" w:hAnsi="Arial" w:cs="Arial"/>
          <w:color w:val="000000"/>
        </w:rPr>
        <w:t>вых средств и добровольных пожертвований.</w:t>
      </w:r>
    </w:p>
    <w:p w:rsidR="00AC0D14" w:rsidRPr="004A25C7" w:rsidRDefault="00AC0D14" w:rsidP="00AC0D14">
      <w:pPr>
        <w:pStyle w:val="consplusnormal"/>
        <w:ind w:firstLine="709"/>
        <w:jc w:val="both"/>
        <w:rPr>
          <w:rFonts w:ascii="Arial" w:hAnsi="Arial" w:cs="Arial"/>
          <w:color w:val="000000"/>
        </w:rPr>
      </w:pPr>
      <w:r w:rsidRPr="004A25C7">
        <w:rPr>
          <w:rFonts w:ascii="Arial" w:hAnsi="Arial" w:cs="Arial"/>
          <w:color w:val="000000"/>
        </w:rPr>
        <w:t>В ходе реализации программы в связи с уточнением отдельных мероприятий объемы финансирования мероприятий будут уточняться и подлежать корректировке с учетом утвержденных расходов местного бюджета.</w:t>
      </w:r>
    </w:p>
    <w:p w:rsidR="00D20611" w:rsidRPr="004A25C7" w:rsidRDefault="00D20611" w:rsidP="003D7DE6">
      <w:pPr>
        <w:pStyle w:val="consplusnormal"/>
        <w:rPr>
          <w:rFonts w:ascii="Arial" w:hAnsi="Arial" w:cs="Arial"/>
          <w:color w:val="000000"/>
        </w:rPr>
      </w:pPr>
    </w:p>
    <w:p w:rsidR="00FB49AD" w:rsidRPr="004A25C7" w:rsidRDefault="00D20611" w:rsidP="00FB49AD">
      <w:pPr>
        <w:pStyle w:val="consplusnormal"/>
        <w:jc w:val="center"/>
        <w:rPr>
          <w:rFonts w:ascii="Arial" w:hAnsi="Arial" w:cs="Arial"/>
          <w:color w:val="000000"/>
        </w:rPr>
      </w:pPr>
      <w:r w:rsidRPr="004A25C7">
        <w:rPr>
          <w:rFonts w:ascii="Arial" w:hAnsi="Arial" w:cs="Arial"/>
          <w:color w:val="000000"/>
        </w:rPr>
        <w:t xml:space="preserve">        </w:t>
      </w:r>
      <w:r w:rsidR="00FB49AD" w:rsidRPr="004A25C7">
        <w:rPr>
          <w:rFonts w:ascii="Arial" w:hAnsi="Arial" w:cs="Arial"/>
          <w:color w:val="000000"/>
        </w:rPr>
        <w:t>ОЖИДАЕМЫЕ РЕЗУЛЬТАТЫ ОТ РЕАЛИЗАЦИИ ПРОГРАММЫ</w:t>
      </w:r>
    </w:p>
    <w:p w:rsidR="00AC0D14" w:rsidRPr="004A25C7" w:rsidRDefault="00AC0D14" w:rsidP="00FB49AD">
      <w:pPr>
        <w:pStyle w:val="consplusnormal"/>
        <w:jc w:val="center"/>
        <w:rPr>
          <w:rFonts w:ascii="Arial" w:hAnsi="Arial" w:cs="Arial"/>
          <w:color w:val="000000"/>
        </w:rPr>
      </w:pPr>
    </w:p>
    <w:p w:rsidR="00AC0D14" w:rsidRPr="004A25C7" w:rsidRDefault="00AC0D14" w:rsidP="00AC0D14">
      <w:pPr>
        <w:pStyle w:val="consplusnormal"/>
        <w:ind w:firstLine="709"/>
        <w:jc w:val="both"/>
        <w:rPr>
          <w:rFonts w:ascii="Arial" w:hAnsi="Arial" w:cs="Arial"/>
          <w:color w:val="000000"/>
        </w:rPr>
      </w:pPr>
      <w:r w:rsidRPr="004A25C7">
        <w:rPr>
          <w:rFonts w:ascii="Arial" w:hAnsi="Arial" w:cs="Arial"/>
          <w:color w:val="000000"/>
        </w:rPr>
        <w:t>Создание целостной системы патриотического воспитания, позволяющей формировать у подрастающего поколения высокую общую культуру, патриотические чувства и сознание на основе исторических ценностей России, Республики Татарстан, района.</w:t>
      </w:r>
    </w:p>
    <w:p w:rsidR="00AC0D14" w:rsidRPr="004A25C7" w:rsidRDefault="00AC0D14" w:rsidP="00AC0D14">
      <w:pPr>
        <w:pStyle w:val="consplusnormal"/>
        <w:ind w:firstLine="709"/>
        <w:jc w:val="both"/>
        <w:rPr>
          <w:rFonts w:ascii="Arial" w:hAnsi="Arial" w:cs="Arial"/>
          <w:color w:val="000000"/>
        </w:rPr>
      </w:pPr>
      <w:r w:rsidRPr="004A25C7">
        <w:rPr>
          <w:rFonts w:ascii="Arial" w:hAnsi="Arial" w:cs="Arial"/>
          <w:color w:val="000000"/>
        </w:rPr>
        <w:t>Воспитание у молодого поколения любви к Родине, ответственного понимания своего гражданского долга и конституционных обязанностей.</w:t>
      </w:r>
    </w:p>
    <w:p w:rsidR="00AC0D14" w:rsidRPr="004A25C7" w:rsidRDefault="00AC0D14" w:rsidP="00AC0D14">
      <w:pPr>
        <w:pStyle w:val="consplusnormal"/>
        <w:ind w:firstLine="709"/>
        <w:jc w:val="both"/>
        <w:rPr>
          <w:rFonts w:ascii="Arial" w:hAnsi="Arial" w:cs="Arial"/>
          <w:color w:val="000000"/>
        </w:rPr>
      </w:pPr>
      <w:r w:rsidRPr="004A25C7">
        <w:rPr>
          <w:rFonts w:ascii="Arial" w:hAnsi="Arial" w:cs="Arial"/>
          <w:color w:val="000000"/>
        </w:rPr>
        <w:t>Создание подростковых клубов</w:t>
      </w:r>
      <w:r w:rsidR="0091012B" w:rsidRPr="004A25C7">
        <w:rPr>
          <w:rFonts w:ascii="Arial" w:hAnsi="Arial" w:cs="Arial"/>
          <w:color w:val="000000"/>
        </w:rPr>
        <w:t xml:space="preserve">, </w:t>
      </w:r>
      <w:r w:rsidRPr="004A25C7">
        <w:rPr>
          <w:rFonts w:ascii="Arial" w:hAnsi="Arial" w:cs="Arial"/>
          <w:color w:val="000000"/>
        </w:rPr>
        <w:t>патриотической направленности.</w:t>
      </w:r>
    </w:p>
    <w:p w:rsidR="00AC0D14" w:rsidRPr="004A25C7" w:rsidRDefault="00AC0D14" w:rsidP="00AC0D14">
      <w:pPr>
        <w:pStyle w:val="consplusnormal"/>
        <w:ind w:firstLine="709"/>
        <w:jc w:val="both"/>
        <w:rPr>
          <w:rFonts w:ascii="Arial" w:hAnsi="Arial" w:cs="Arial"/>
          <w:color w:val="000000"/>
        </w:rPr>
      </w:pPr>
      <w:r w:rsidRPr="004A25C7">
        <w:rPr>
          <w:rFonts w:ascii="Arial" w:hAnsi="Arial" w:cs="Arial"/>
          <w:color w:val="000000"/>
        </w:rPr>
        <w:t>Создание благоприятных условий для нравственного, интеллектуального и физического формирования личности ребенка и подростка.</w:t>
      </w:r>
    </w:p>
    <w:p w:rsidR="00AC0D14" w:rsidRPr="004A25C7" w:rsidRDefault="00AC0D14" w:rsidP="00AC0D14">
      <w:pPr>
        <w:pStyle w:val="consplusnormal"/>
        <w:ind w:firstLine="709"/>
        <w:jc w:val="both"/>
        <w:rPr>
          <w:rFonts w:ascii="Arial" w:hAnsi="Arial" w:cs="Arial"/>
          <w:color w:val="000000"/>
        </w:rPr>
      </w:pPr>
      <w:r w:rsidRPr="004A25C7">
        <w:rPr>
          <w:rFonts w:ascii="Arial" w:hAnsi="Arial" w:cs="Arial"/>
          <w:color w:val="000000"/>
        </w:rPr>
        <w:t>Оказание практической адресной помощи семьям, общественным организациям поселка, сел и деревень района в патриотическом и гражданском воспитании молодого поколения.</w:t>
      </w:r>
    </w:p>
    <w:p w:rsidR="00AC0D14" w:rsidRPr="004A25C7" w:rsidRDefault="00AC0D14" w:rsidP="00AC0D14">
      <w:pPr>
        <w:pStyle w:val="consplusnormal"/>
        <w:ind w:firstLine="709"/>
        <w:jc w:val="both"/>
        <w:rPr>
          <w:rFonts w:ascii="Arial" w:hAnsi="Arial" w:cs="Arial"/>
          <w:color w:val="000000"/>
        </w:rPr>
      </w:pPr>
      <w:r w:rsidRPr="004A25C7">
        <w:rPr>
          <w:rFonts w:ascii="Arial" w:hAnsi="Arial" w:cs="Arial"/>
          <w:color w:val="000000"/>
        </w:rPr>
        <w:t>Повышение толерантности, снижение степени идеологического противостояния в обществе.</w:t>
      </w:r>
    </w:p>
    <w:p w:rsidR="00AC0D14" w:rsidRPr="004A25C7" w:rsidRDefault="00AC0D14" w:rsidP="00AC0D14">
      <w:pPr>
        <w:pStyle w:val="consplusnormal"/>
        <w:ind w:firstLine="709"/>
        <w:jc w:val="both"/>
        <w:rPr>
          <w:rFonts w:ascii="Arial" w:hAnsi="Arial" w:cs="Arial"/>
          <w:color w:val="000000"/>
        </w:rPr>
      </w:pPr>
      <w:r w:rsidRPr="004A25C7">
        <w:rPr>
          <w:rFonts w:ascii="Arial" w:hAnsi="Arial" w:cs="Arial"/>
          <w:color w:val="000000"/>
        </w:rPr>
        <w:t>Упрочнение единства и дружбы народов.</w:t>
      </w:r>
    </w:p>
    <w:p w:rsidR="00AC0D14" w:rsidRPr="004A25C7" w:rsidRDefault="00AC0D14" w:rsidP="00AC0D14">
      <w:pPr>
        <w:pStyle w:val="consplusnormal"/>
        <w:ind w:firstLine="709"/>
        <w:jc w:val="both"/>
        <w:rPr>
          <w:rFonts w:ascii="Arial" w:hAnsi="Arial" w:cs="Arial"/>
          <w:color w:val="000000"/>
        </w:rPr>
      </w:pPr>
      <w:r w:rsidRPr="004A25C7">
        <w:rPr>
          <w:rFonts w:ascii="Arial" w:hAnsi="Arial" w:cs="Arial"/>
          <w:color w:val="000000"/>
        </w:rPr>
        <w:t>Обеспечение заинтересованности граждан в развитии экономик</w:t>
      </w:r>
      <w:r w:rsidR="00267969" w:rsidRPr="004A25C7">
        <w:rPr>
          <w:rFonts w:ascii="Arial" w:hAnsi="Arial" w:cs="Arial"/>
          <w:color w:val="000000"/>
        </w:rPr>
        <w:t>и</w:t>
      </w:r>
      <w:r w:rsidRPr="004A25C7">
        <w:rPr>
          <w:rFonts w:ascii="Arial" w:hAnsi="Arial" w:cs="Arial"/>
          <w:color w:val="000000"/>
        </w:rPr>
        <w:t>, снижение социальной напряженности в обществе.</w:t>
      </w:r>
    </w:p>
    <w:p w:rsidR="00AC0D14" w:rsidRPr="004A25C7" w:rsidRDefault="00AC0D14" w:rsidP="00AC0D14">
      <w:pPr>
        <w:pStyle w:val="consplusnormal"/>
        <w:ind w:firstLine="709"/>
        <w:jc w:val="both"/>
        <w:rPr>
          <w:rFonts w:ascii="Arial" w:hAnsi="Arial" w:cs="Arial"/>
          <w:color w:val="000000"/>
        </w:rPr>
      </w:pPr>
      <w:r w:rsidRPr="004A25C7">
        <w:rPr>
          <w:rFonts w:ascii="Arial" w:hAnsi="Arial" w:cs="Arial"/>
          <w:color w:val="000000"/>
        </w:rPr>
        <w:t>Проявление мировоззренческих установок на готовность граждан к защите Отечества.</w:t>
      </w:r>
    </w:p>
    <w:p w:rsidR="00AC0D14" w:rsidRPr="004A25C7" w:rsidRDefault="00AC0D14" w:rsidP="00AC0D14">
      <w:pPr>
        <w:pStyle w:val="consplusnormal"/>
        <w:ind w:firstLine="709"/>
        <w:jc w:val="both"/>
        <w:rPr>
          <w:rFonts w:ascii="Arial" w:hAnsi="Arial" w:cs="Arial"/>
          <w:color w:val="000000"/>
        </w:rPr>
      </w:pPr>
      <w:r w:rsidRPr="004A25C7">
        <w:rPr>
          <w:rFonts w:ascii="Arial" w:hAnsi="Arial" w:cs="Arial"/>
          <w:color w:val="000000"/>
        </w:rPr>
        <w:t>Конечным результатом реализации программы должны стать положительная динамика роста патриотизма и интернационализма в районе, обеспечение на ее основе благоприятных условий для духовного и культурного подъема в обществе, укрепление экономической стабильности.</w:t>
      </w:r>
    </w:p>
    <w:p w:rsidR="00850BE6" w:rsidRPr="004A25C7" w:rsidRDefault="00850BE6" w:rsidP="008F7721">
      <w:pPr>
        <w:pStyle w:val="consplusnormal"/>
        <w:jc w:val="center"/>
        <w:outlineLvl w:val="1"/>
        <w:rPr>
          <w:rFonts w:ascii="Arial" w:hAnsi="Arial" w:cs="Arial"/>
          <w:color w:val="000000"/>
        </w:rPr>
      </w:pPr>
    </w:p>
    <w:p w:rsidR="004E790C" w:rsidRPr="004A25C7" w:rsidRDefault="004E790C" w:rsidP="003D7DE6">
      <w:pPr>
        <w:pStyle w:val="consplusnormal"/>
        <w:outlineLvl w:val="1"/>
        <w:rPr>
          <w:rFonts w:ascii="Arial" w:hAnsi="Arial" w:cs="Arial"/>
          <w:color w:val="000000"/>
        </w:rPr>
        <w:sectPr w:rsidR="004E790C" w:rsidRPr="004A25C7" w:rsidSect="00165595">
          <w:pgSz w:w="11906" w:h="16838"/>
          <w:pgMar w:top="567" w:right="566" w:bottom="709" w:left="1080" w:header="709" w:footer="709" w:gutter="0"/>
          <w:pgNumType w:start="1"/>
          <w:cols w:space="708"/>
          <w:docGrid w:linePitch="360"/>
        </w:sectPr>
      </w:pPr>
    </w:p>
    <w:p w:rsidR="0008168E" w:rsidRPr="004A25C7" w:rsidRDefault="0008168E" w:rsidP="003D7DE6">
      <w:pPr>
        <w:pStyle w:val="consplusnormal"/>
        <w:outlineLvl w:val="1"/>
        <w:rPr>
          <w:rFonts w:ascii="Arial" w:hAnsi="Arial" w:cs="Arial"/>
          <w:color w:val="000000"/>
        </w:rPr>
      </w:pPr>
    </w:p>
    <w:p w:rsidR="0008168E" w:rsidRPr="004A25C7" w:rsidRDefault="0008168E" w:rsidP="008F7721">
      <w:pPr>
        <w:pStyle w:val="consplusnormal"/>
        <w:jc w:val="center"/>
        <w:outlineLvl w:val="1"/>
        <w:rPr>
          <w:rFonts w:ascii="Arial" w:hAnsi="Arial" w:cs="Arial"/>
          <w:color w:val="000000"/>
        </w:rPr>
      </w:pPr>
    </w:p>
    <w:p w:rsidR="0008168E" w:rsidRPr="004A25C7" w:rsidRDefault="0008168E" w:rsidP="008F7721">
      <w:pPr>
        <w:pStyle w:val="consplusnormal"/>
        <w:jc w:val="center"/>
        <w:outlineLvl w:val="1"/>
        <w:rPr>
          <w:rFonts w:ascii="Arial" w:hAnsi="Arial" w:cs="Arial"/>
          <w:color w:val="000000"/>
        </w:rPr>
      </w:pPr>
    </w:p>
    <w:p w:rsidR="0008168E" w:rsidRPr="004A25C7" w:rsidRDefault="0008168E" w:rsidP="006106A7">
      <w:pPr>
        <w:pStyle w:val="consplustitle"/>
        <w:ind w:left="10800"/>
        <w:rPr>
          <w:rFonts w:ascii="Arial" w:hAnsi="Arial" w:cs="Arial"/>
          <w:color w:val="000000"/>
        </w:rPr>
      </w:pPr>
      <w:r w:rsidRPr="004A25C7">
        <w:rPr>
          <w:rFonts w:ascii="Arial" w:hAnsi="Arial" w:cs="Arial"/>
        </w:rPr>
        <w:t xml:space="preserve">                                                                                                </w:t>
      </w:r>
      <w:r w:rsidR="00702686" w:rsidRPr="004A25C7">
        <w:rPr>
          <w:rFonts w:ascii="Arial" w:hAnsi="Arial" w:cs="Arial"/>
        </w:rPr>
        <w:t xml:space="preserve">            </w:t>
      </w:r>
      <w:r w:rsidR="00602CCF" w:rsidRPr="004A25C7">
        <w:rPr>
          <w:rFonts w:ascii="Arial" w:hAnsi="Arial" w:cs="Arial"/>
        </w:rPr>
        <w:t xml:space="preserve"> </w:t>
      </w:r>
      <w:r w:rsidRPr="004A25C7">
        <w:rPr>
          <w:rFonts w:ascii="Arial" w:hAnsi="Arial" w:cs="Arial"/>
        </w:rPr>
        <w:t xml:space="preserve"> Приложение № 1к п</w:t>
      </w:r>
      <w:r w:rsidR="00DF031B" w:rsidRPr="004A25C7">
        <w:rPr>
          <w:rFonts w:ascii="Arial" w:hAnsi="Arial" w:cs="Arial"/>
        </w:rPr>
        <w:t>одп</w:t>
      </w:r>
      <w:r w:rsidRPr="004A25C7">
        <w:rPr>
          <w:rFonts w:ascii="Arial" w:hAnsi="Arial" w:cs="Arial"/>
        </w:rPr>
        <w:t xml:space="preserve">рограмме  «Патриотическое воспитание </w:t>
      </w:r>
      <w:r w:rsidRPr="004A25C7">
        <w:rPr>
          <w:rStyle w:val="a3"/>
          <w:rFonts w:ascii="Arial" w:hAnsi="Arial" w:cs="Arial"/>
          <w:b w:val="0"/>
          <w:color w:val="000000"/>
        </w:rPr>
        <w:t xml:space="preserve">детей и молодежи </w:t>
      </w:r>
      <w:r w:rsidR="004126A6" w:rsidRPr="004A25C7">
        <w:rPr>
          <w:rFonts w:ascii="Arial" w:hAnsi="Arial" w:cs="Arial"/>
          <w:color w:val="000000"/>
        </w:rPr>
        <w:t>Алькеевского</w:t>
      </w:r>
      <w:r w:rsidR="004126A6" w:rsidRPr="004A25C7">
        <w:rPr>
          <w:rStyle w:val="a3"/>
          <w:rFonts w:ascii="Arial" w:hAnsi="Arial" w:cs="Arial"/>
          <w:b w:val="0"/>
          <w:color w:val="000000"/>
        </w:rPr>
        <w:t xml:space="preserve"> </w:t>
      </w:r>
      <w:r w:rsidR="00AE6EC5" w:rsidRPr="004A25C7">
        <w:rPr>
          <w:rStyle w:val="a3"/>
          <w:rFonts w:ascii="Arial" w:hAnsi="Arial" w:cs="Arial"/>
          <w:b w:val="0"/>
          <w:color w:val="000000"/>
        </w:rPr>
        <w:t>муниципального района на 2025-28</w:t>
      </w:r>
      <w:r w:rsidRPr="004A25C7">
        <w:rPr>
          <w:rStyle w:val="a3"/>
          <w:rFonts w:ascii="Arial" w:hAnsi="Arial" w:cs="Arial"/>
          <w:b w:val="0"/>
          <w:color w:val="000000"/>
        </w:rPr>
        <w:t xml:space="preserve"> годы»</w:t>
      </w:r>
    </w:p>
    <w:p w:rsidR="0008168E" w:rsidRPr="004A25C7" w:rsidRDefault="0008168E" w:rsidP="006106A7">
      <w:pPr>
        <w:pStyle w:val="consplustitle"/>
        <w:ind w:left="10800"/>
        <w:rPr>
          <w:rStyle w:val="a3"/>
          <w:rFonts w:ascii="Arial" w:hAnsi="Arial" w:cs="Arial"/>
          <w:b w:val="0"/>
          <w:color w:val="000000"/>
        </w:rPr>
      </w:pPr>
    </w:p>
    <w:p w:rsidR="0008168E" w:rsidRPr="004A25C7" w:rsidRDefault="0008168E" w:rsidP="0008168E">
      <w:pPr>
        <w:tabs>
          <w:tab w:val="left" w:pos="3320"/>
        </w:tabs>
        <w:ind w:left="5040"/>
        <w:jc w:val="both"/>
        <w:rPr>
          <w:rFonts w:ascii="Arial" w:hAnsi="Arial" w:cs="Arial"/>
        </w:rPr>
      </w:pPr>
    </w:p>
    <w:p w:rsidR="0008168E" w:rsidRPr="004A25C7" w:rsidRDefault="0008168E" w:rsidP="0008168E">
      <w:pPr>
        <w:tabs>
          <w:tab w:val="left" w:pos="2280"/>
        </w:tabs>
        <w:jc w:val="center"/>
        <w:rPr>
          <w:rFonts w:ascii="Arial" w:hAnsi="Arial" w:cs="Arial"/>
        </w:rPr>
      </w:pPr>
    </w:p>
    <w:p w:rsidR="003D7DE6" w:rsidRPr="004A25C7" w:rsidRDefault="003D7DE6" w:rsidP="0008168E">
      <w:pPr>
        <w:tabs>
          <w:tab w:val="left" w:pos="2280"/>
        </w:tabs>
        <w:jc w:val="center"/>
        <w:rPr>
          <w:rFonts w:ascii="Arial" w:hAnsi="Arial" w:cs="Arial"/>
        </w:rPr>
      </w:pPr>
    </w:p>
    <w:p w:rsidR="0008168E" w:rsidRPr="004A25C7" w:rsidRDefault="0008168E" w:rsidP="0008168E">
      <w:pPr>
        <w:tabs>
          <w:tab w:val="left" w:pos="2280"/>
        </w:tabs>
        <w:jc w:val="center"/>
        <w:rPr>
          <w:rFonts w:ascii="Arial" w:hAnsi="Arial" w:cs="Arial"/>
        </w:rPr>
      </w:pPr>
      <w:r w:rsidRPr="004A25C7">
        <w:rPr>
          <w:rFonts w:ascii="Arial" w:hAnsi="Arial" w:cs="Arial"/>
        </w:rPr>
        <w:t xml:space="preserve">ПЛАН </w:t>
      </w:r>
    </w:p>
    <w:p w:rsidR="0008168E" w:rsidRPr="004A25C7" w:rsidRDefault="0008168E" w:rsidP="0008168E">
      <w:pPr>
        <w:tabs>
          <w:tab w:val="left" w:pos="2280"/>
        </w:tabs>
        <w:jc w:val="center"/>
        <w:rPr>
          <w:rFonts w:ascii="Arial" w:hAnsi="Arial" w:cs="Arial"/>
        </w:rPr>
      </w:pPr>
      <w:r w:rsidRPr="004A25C7">
        <w:rPr>
          <w:rFonts w:ascii="Arial" w:hAnsi="Arial" w:cs="Arial"/>
        </w:rPr>
        <w:t>МЕРОПРИЯТИЙ ПО РЕАЛИЗАЦИИ П</w:t>
      </w:r>
      <w:r w:rsidR="00DF031B" w:rsidRPr="004A25C7">
        <w:rPr>
          <w:rFonts w:ascii="Arial" w:hAnsi="Arial" w:cs="Arial"/>
        </w:rPr>
        <w:t>ОДП</w:t>
      </w:r>
      <w:r w:rsidRPr="004A25C7">
        <w:rPr>
          <w:rFonts w:ascii="Arial" w:hAnsi="Arial" w:cs="Arial"/>
        </w:rPr>
        <w:t>РОГРАММЫ ПО ПАТРИОТИЧЕСКОМУ ВОСПИТАНИЮ ДЕТЕЙ И МОЛО</w:t>
      </w:r>
      <w:r w:rsidR="004F6B9F" w:rsidRPr="004A25C7">
        <w:rPr>
          <w:rFonts w:ascii="Arial" w:hAnsi="Arial" w:cs="Arial"/>
        </w:rPr>
        <w:t>ДЕЖИ АЛЬКЕЕВ</w:t>
      </w:r>
      <w:r w:rsidRPr="004A25C7">
        <w:rPr>
          <w:rFonts w:ascii="Arial" w:hAnsi="Arial" w:cs="Arial"/>
        </w:rPr>
        <w:t xml:space="preserve">СКОГО МУНИЦИПАЛЬНОГО РАЙОНА НА </w:t>
      </w:r>
      <w:r w:rsidR="00AE6EC5" w:rsidRPr="004A25C7">
        <w:rPr>
          <w:rFonts w:ascii="Arial" w:hAnsi="Arial" w:cs="Arial"/>
        </w:rPr>
        <w:t>2025-2028</w:t>
      </w:r>
      <w:r w:rsidRPr="004A25C7">
        <w:rPr>
          <w:rFonts w:ascii="Arial" w:hAnsi="Arial" w:cs="Arial"/>
        </w:rPr>
        <w:t xml:space="preserve"> ГОДЫ</w:t>
      </w:r>
    </w:p>
    <w:p w:rsidR="0008168E" w:rsidRPr="004A25C7" w:rsidRDefault="0008168E" w:rsidP="0008168E">
      <w:pPr>
        <w:tabs>
          <w:tab w:val="left" w:pos="2280"/>
        </w:tabs>
        <w:jc w:val="center"/>
        <w:rPr>
          <w:rFonts w:ascii="Arial" w:hAnsi="Arial" w:cs="Arial"/>
        </w:rPr>
      </w:pPr>
      <w:r w:rsidRPr="004A25C7">
        <w:rPr>
          <w:rFonts w:ascii="Arial" w:hAnsi="Arial" w:cs="Arial"/>
        </w:rPr>
        <w:t>(составлен по согласованию с ответственными исполнителями)</w:t>
      </w:r>
    </w:p>
    <w:p w:rsidR="0008168E" w:rsidRPr="004A25C7" w:rsidRDefault="0008168E" w:rsidP="0008168E">
      <w:pPr>
        <w:tabs>
          <w:tab w:val="left" w:pos="2280"/>
        </w:tabs>
        <w:rPr>
          <w:rFonts w:ascii="Arial" w:hAnsi="Arial" w:cs="Arial"/>
        </w:rPr>
      </w:pPr>
    </w:p>
    <w:tbl>
      <w:tblPr>
        <w:tblW w:w="162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962"/>
        <w:gridCol w:w="1701"/>
        <w:gridCol w:w="2268"/>
        <w:gridCol w:w="1559"/>
        <w:gridCol w:w="142"/>
        <w:gridCol w:w="1560"/>
        <w:gridCol w:w="141"/>
        <w:gridCol w:w="1694"/>
        <w:gridCol w:w="1693"/>
      </w:tblGrid>
      <w:tr w:rsidR="00551760" w:rsidRPr="004A25C7" w:rsidTr="00BE3D51">
        <w:trPr>
          <w:trHeight w:val="136"/>
        </w:trPr>
        <w:tc>
          <w:tcPr>
            <w:tcW w:w="567" w:type="dxa"/>
            <w:vMerge w:val="restart"/>
          </w:tcPr>
          <w:p w:rsidR="00551760" w:rsidRPr="004A25C7" w:rsidRDefault="00551760" w:rsidP="0008168E">
            <w:pPr>
              <w:tabs>
                <w:tab w:val="left" w:pos="2280"/>
              </w:tabs>
              <w:rPr>
                <w:rFonts w:ascii="Arial" w:hAnsi="Arial" w:cs="Arial"/>
              </w:rPr>
            </w:pPr>
            <w:r w:rsidRPr="004A25C7">
              <w:rPr>
                <w:rFonts w:ascii="Arial" w:hAnsi="Arial" w:cs="Arial"/>
              </w:rPr>
              <w:t>№</w:t>
            </w:r>
          </w:p>
          <w:p w:rsidR="00551760" w:rsidRPr="004A25C7" w:rsidRDefault="00551760" w:rsidP="0008168E">
            <w:pPr>
              <w:tabs>
                <w:tab w:val="left" w:pos="2280"/>
              </w:tabs>
              <w:rPr>
                <w:rFonts w:ascii="Arial" w:hAnsi="Arial" w:cs="Arial"/>
              </w:rPr>
            </w:pPr>
            <w:r w:rsidRPr="004A25C7">
              <w:rPr>
                <w:rFonts w:ascii="Arial" w:hAnsi="Arial" w:cs="Arial"/>
              </w:rPr>
              <w:t>п\п</w:t>
            </w:r>
          </w:p>
        </w:tc>
        <w:tc>
          <w:tcPr>
            <w:tcW w:w="4962" w:type="dxa"/>
            <w:vMerge w:val="restart"/>
          </w:tcPr>
          <w:p w:rsidR="00551760" w:rsidRPr="004A25C7" w:rsidRDefault="00551760" w:rsidP="0008168E">
            <w:pPr>
              <w:tabs>
                <w:tab w:val="left" w:pos="2280"/>
              </w:tabs>
              <w:jc w:val="center"/>
              <w:rPr>
                <w:rFonts w:ascii="Arial" w:hAnsi="Arial" w:cs="Arial"/>
              </w:rPr>
            </w:pPr>
            <w:r w:rsidRPr="004A25C7">
              <w:rPr>
                <w:rFonts w:ascii="Arial" w:hAnsi="Arial" w:cs="Arial"/>
              </w:rPr>
              <w:t>Наименование мероприятий</w:t>
            </w:r>
          </w:p>
        </w:tc>
        <w:tc>
          <w:tcPr>
            <w:tcW w:w="1701" w:type="dxa"/>
            <w:vMerge w:val="restart"/>
          </w:tcPr>
          <w:p w:rsidR="00551760" w:rsidRPr="004A25C7" w:rsidRDefault="00551760" w:rsidP="0008168E">
            <w:pPr>
              <w:tabs>
                <w:tab w:val="left" w:pos="2280"/>
              </w:tabs>
              <w:rPr>
                <w:rFonts w:ascii="Arial" w:hAnsi="Arial" w:cs="Arial"/>
              </w:rPr>
            </w:pPr>
            <w:r w:rsidRPr="004A25C7">
              <w:rPr>
                <w:rFonts w:ascii="Arial" w:hAnsi="Arial" w:cs="Arial"/>
              </w:rPr>
              <w:t>Сроки проведения</w:t>
            </w:r>
          </w:p>
        </w:tc>
        <w:tc>
          <w:tcPr>
            <w:tcW w:w="2268" w:type="dxa"/>
            <w:vMerge w:val="restart"/>
          </w:tcPr>
          <w:p w:rsidR="00551760" w:rsidRPr="004A25C7" w:rsidRDefault="00551760" w:rsidP="0008168E">
            <w:pPr>
              <w:tabs>
                <w:tab w:val="left" w:pos="2280"/>
              </w:tabs>
              <w:rPr>
                <w:rFonts w:ascii="Arial" w:hAnsi="Arial" w:cs="Arial"/>
              </w:rPr>
            </w:pPr>
            <w:r w:rsidRPr="004A25C7">
              <w:rPr>
                <w:rFonts w:ascii="Arial" w:hAnsi="Arial" w:cs="Arial"/>
              </w:rPr>
              <w:t xml:space="preserve">Ответственные исполнители </w:t>
            </w:r>
          </w:p>
        </w:tc>
        <w:tc>
          <w:tcPr>
            <w:tcW w:w="6789" w:type="dxa"/>
            <w:gridSpan w:val="6"/>
          </w:tcPr>
          <w:p w:rsidR="00551760" w:rsidRPr="004A25C7" w:rsidRDefault="00551760" w:rsidP="0008168E">
            <w:pPr>
              <w:tabs>
                <w:tab w:val="left" w:pos="2280"/>
              </w:tabs>
              <w:jc w:val="center"/>
              <w:rPr>
                <w:rFonts w:ascii="Arial" w:hAnsi="Arial" w:cs="Arial"/>
              </w:rPr>
            </w:pPr>
            <w:r w:rsidRPr="004A25C7">
              <w:rPr>
                <w:rFonts w:ascii="Arial" w:hAnsi="Arial" w:cs="Arial"/>
              </w:rPr>
              <w:t>Финансовые затраты на 2021-2024 годы</w:t>
            </w:r>
          </w:p>
          <w:p w:rsidR="00551760" w:rsidRPr="004A25C7" w:rsidRDefault="00551760" w:rsidP="0008168E">
            <w:pPr>
              <w:tabs>
                <w:tab w:val="left" w:pos="2280"/>
              </w:tabs>
              <w:jc w:val="center"/>
              <w:rPr>
                <w:rFonts w:ascii="Arial" w:hAnsi="Arial" w:cs="Arial"/>
              </w:rPr>
            </w:pPr>
            <w:r w:rsidRPr="004A25C7">
              <w:rPr>
                <w:rFonts w:ascii="Arial" w:hAnsi="Arial" w:cs="Arial"/>
              </w:rPr>
              <w:t xml:space="preserve"> (текущее финансирование)</w:t>
            </w:r>
          </w:p>
        </w:tc>
      </w:tr>
      <w:tr w:rsidR="002E4AC1" w:rsidRPr="004A25C7" w:rsidTr="00BE3D51">
        <w:trPr>
          <w:trHeight w:val="136"/>
        </w:trPr>
        <w:tc>
          <w:tcPr>
            <w:tcW w:w="567" w:type="dxa"/>
            <w:vMerge/>
          </w:tcPr>
          <w:p w:rsidR="002E4AC1" w:rsidRPr="004A25C7" w:rsidRDefault="002E4AC1" w:rsidP="0008168E">
            <w:pPr>
              <w:tabs>
                <w:tab w:val="left" w:pos="2280"/>
              </w:tabs>
              <w:rPr>
                <w:rFonts w:ascii="Arial" w:hAnsi="Arial" w:cs="Arial"/>
              </w:rPr>
            </w:pPr>
          </w:p>
        </w:tc>
        <w:tc>
          <w:tcPr>
            <w:tcW w:w="4962" w:type="dxa"/>
            <w:vMerge/>
          </w:tcPr>
          <w:p w:rsidR="002E4AC1" w:rsidRPr="004A25C7" w:rsidRDefault="002E4AC1" w:rsidP="0008168E">
            <w:pPr>
              <w:tabs>
                <w:tab w:val="left" w:pos="2280"/>
              </w:tabs>
              <w:jc w:val="center"/>
              <w:rPr>
                <w:rFonts w:ascii="Arial" w:hAnsi="Arial" w:cs="Arial"/>
              </w:rPr>
            </w:pPr>
          </w:p>
        </w:tc>
        <w:tc>
          <w:tcPr>
            <w:tcW w:w="1701" w:type="dxa"/>
            <w:vMerge/>
          </w:tcPr>
          <w:p w:rsidR="002E4AC1" w:rsidRPr="004A25C7" w:rsidRDefault="002E4AC1" w:rsidP="0008168E">
            <w:pPr>
              <w:tabs>
                <w:tab w:val="left" w:pos="2280"/>
              </w:tabs>
              <w:rPr>
                <w:rFonts w:ascii="Arial" w:hAnsi="Arial" w:cs="Arial"/>
              </w:rPr>
            </w:pPr>
          </w:p>
        </w:tc>
        <w:tc>
          <w:tcPr>
            <w:tcW w:w="2268" w:type="dxa"/>
            <w:vMerge/>
          </w:tcPr>
          <w:p w:rsidR="002E4AC1" w:rsidRPr="004A25C7" w:rsidRDefault="002E4AC1" w:rsidP="0008168E">
            <w:pPr>
              <w:tabs>
                <w:tab w:val="left" w:pos="2280"/>
              </w:tabs>
              <w:rPr>
                <w:rFonts w:ascii="Arial" w:hAnsi="Arial" w:cs="Arial"/>
              </w:rPr>
            </w:pPr>
          </w:p>
        </w:tc>
        <w:tc>
          <w:tcPr>
            <w:tcW w:w="1559" w:type="dxa"/>
          </w:tcPr>
          <w:p w:rsidR="002E4AC1" w:rsidRPr="004A25C7" w:rsidRDefault="00AE6EC5" w:rsidP="00DF031B">
            <w:pPr>
              <w:tabs>
                <w:tab w:val="left" w:pos="2280"/>
              </w:tabs>
              <w:jc w:val="center"/>
              <w:rPr>
                <w:rFonts w:ascii="Arial" w:hAnsi="Arial" w:cs="Arial"/>
              </w:rPr>
            </w:pPr>
            <w:r w:rsidRPr="004A25C7">
              <w:rPr>
                <w:rFonts w:ascii="Arial" w:hAnsi="Arial" w:cs="Arial"/>
              </w:rPr>
              <w:t>2025</w:t>
            </w:r>
            <w:r w:rsidR="002E4AC1" w:rsidRPr="004A25C7">
              <w:rPr>
                <w:rFonts w:ascii="Arial" w:hAnsi="Arial" w:cs="Arial"/>
              </w:rPr>
              <w:t xml:space="preserve"> год</w:t>
            </w:r>
          </w:p>
        </w:tc>
        <w:tc>
          <w:tcPr>
            <w:tcW w:w="1702" w:type="dxa"/>
            <w:gridSpan w:val="2"/>
          </w:tcPr>
          <w:p w:rsidR="002E4AC1" w:rsidRPr="004A25C7" w:rsidRDefault="00AE6EC5" w:rsidP="00DF031B">
            <w:pPr>
              <w:tabs>
                <w:tab w:val="left" w:pos="2280"/>
              </w:tabs>
              <w:jc w:val="center"/>
              <w:rPr>
                <w:rFonts w:ascii="Arial" w:hAnsi="Arial" w:cs="Arial"/>
              </w:rPr>
            </w:pPr>
            <w:r w:rsidRPr="004A25C7">
              <w:rPr>
                <w:rFonts w:ascii="Arial" w:hAnsi="Arial" w:cs="Arial"/>
              </w:rPr>
              <w:t>2026</w:t>
            </w:r>
            <w:r w:rsidR="002E4AC1" w:rsidRPr="004A25C7">
              <w:rPr>
                <w:rFonts w:ascii="Arial" w:hAnsi="Arial" w:cs="Arial"/>
              </w:rPr>
              <w:t xml:space="preserve"> год</w:t>
            </w:r>
          </w:p>
        </w:tc>
        <w:tc>
          <w:tcPr>
            <w:tcW w:w="1835" w:type="dxa"/>
            <w:gridSpan w:val="2"/>
          </w:tcPr>
          <w:p w:rsidR="002E4AC1" w:rsidRPr="004A25C7" w:rsidRDefault="00AE6EC5" w:rsidP="00DF031B">
            <w:pPr>
              <w:tabs>
                <w:tab w:val="left" w:pos="2280"/>
              </w:tabs>
              <w:jc w:val="center"/>
              <w:rPr>
                <w:rFonts w:ascii="Arial" w:hAnsi="Arial" w:cs="Arial"/>
              </w:rPr>
            </w:pPr>
            <w:r w:rsidRPr="004A25C7">
              <w:rPr>
                <w:rFonts w:ascii="Arial" w:hAnsi="Arial" w:cs="Arial"/>
              </w:rPr>
              <w:t>2027</w:t>
            </w:r>
            <w:r w:rsidR="002E4AC1" w:rsidRPr="004A25C7">
              <w:rPr>
                <w:rFonts w:ascii="Arial" w:hAnsi="Arial" w:cs="Arial"/>
              </w:rPr>
              <w:t xml:space="preserve"> год</w:t>
            </w:r>
          </w:p>
        </w:tc>
        <w:tc>
          <w:tcPr>
            <w:tcW w:w="1693" w:type="dxa"/>
          </w:tcPr>
          <w:p w:rsidR="002E4AC1" w:rsidRPr="004A25C7" w:rsidRDefault="00AE6EC5" w:rsidP="00DF031B">
            <w:pPr>
              <w:tabs>
                <w:tab w:val="left" w:pos="2280"/>
              </w:tabs>
              <w:jc w:val="center"/>
              <w:rPr>
                <w:rFonts w:ascii="Arial" w:hAnsi="Arial" w:cs="Arial"/>
              </w:rPr>
            </w:pPr>
            <w:r w:rsidRPr="004A25C7">
              <w:rPr>
                <w:rFonts w:ascii="Arial" w:hAnsi="Arial" w:cs="Arial"/>
              </w:rPr>
              <w:t>2028</w:t>
            </w:r>
            <w:r w:rsidR="002E4AC1" w:rsidRPr="004A25C7">
              <w:rPr>
                <w:rFonts w:ascii="Arial" w:hAnsi="Arial" w:cs="Arial"/>
              </w:rPr>
              <w:t xml:space="preserve"> год </w:t>
            </w:r>
          </w:p>
        </w:tc>
      </w:tr>
      <w:tr w:rsidR="002E4AC1" w:rsidRPr="004A25C7" w:rsidTr="002E4AC1">
        <w:trPr>
          <w:trHeight w:val="136"/>
        </w:trPr>
        <w:tc>
          <w:tcPr>
            <w:tcW w:w="14594" w:type="dxa"/>
            <w:gridSpan w:val="9"/>
          </w:tcPr>
          <w:p w:rsidR="002E4AC1" w:rsidRPr="004A25C7" w:rsidRDefault="002E4AC1" w:rsidP="0008168E">
            <w:pPr>
              <w:tabs>
                <w:tab w:val="left" w:pos="2280"/>
              </w:tabs>
              <w:jc w:val="center"/>
              <w:rPr>
                <w:rFonts w:ascii="Arial" w:hAnsi="Arial" w:cs="Arial"/>
              </w:rPr>
            </w:pPr>
            <w:r w:rsidRPr="004A25C7">
              <w:rPr>
                <w:rFonts w:ascii="Arial" w:hAnsi="Arial" w:cs="Arial"/>
              </w:rPr>
              <w:t>Организационные мероприятия</w:t>
            </w:r>
          </w:p>
        </w:tc>
        <w:tc>
          <w:tcPr>
            <w:tcW w:w="1693" w:type="dxa"/>
          </w:tcPr>
          <w:p w:rsidR="002E4AC1" w:rsidRPr="004A25C7" w:rsidRDefault="002E4AC1" w:rsidP="0008168E">
            <w:pPr>
              <w:tabs>
                <w:tab w:val="left" w:pos="2280"/>
              </w:tabs>
              <w:jc w:val="center"/>
              <w:rPr>
                <w:rFonts w:ascii="Arial" w:hAnsi="Arial" w:cs="Arial"/>
              </w:rPr>
            </w:pPr>
          </w:p>
        </w:tc>
      </w:tr>
      <w:tr w:rsidR="0013195C" w:rsidRPr="004A25C7" w:rsidTr="00BE3D51">
        <w:trPr>
          <w:trHeight w:val="136"/>
        </w:trPr>
        <w:tc>
          <w:tcPr>
            <w:tcW w:w="567" w:type="dxa"/>
          </w:tcPr>
          <w:p w:rsidR="0013195C" w:rsidRPr="004A25C7" w:rsidRDefault="0013195C" w:rsidP="0008168E">
            <w:pPr>
              <w:tabs>
                <w:tab w:val="left" w:pos="2280"/>
              </w:tabs>
              <w:rPr>
                <w:rFonts w:ascii="Arial" w:hAnsi="Arial" w:cs="Arial"/>
              </w:rPr>
            </w:pPr>
            <w:r w:rsidRPr="004A25C7">
              <w:rPr>
                <w:rFonts w:ascii="Arial" w:hAnsi="Arial" w:cs="Arial"/>
              </w:rPr>
              <w:t>1</w:t>
            </w:r>
          </w:p>
        </w:tc>
        <w:tc>
          <w:tcPr>
            <w:tcW w:w="4962" w:type="dxa"/>
          </w:tcPr>
          <w:p w:rsidR="0013195C" w:rsidRPr="004A25C7" w:rsidRDefault="0013195C" w:rsidP="007F3FE3">
            <w:pPr>
              <w:tabs>
                <w:tab w:val="left" w:pos="2280"/>
              </w:tabs>
              <w:rPr>
                <w:rFonts w:ascii="Arial" w:hAnsi="Arial" w:cs="Arial"/>
              </w:rPr>
            </w:pPr>
            <w:r w:rsidRPr="004A25C7">
              <w:rPr>
                <w:rFonts w:ascii="Arial" w:hAnsi="Arial" w:cs="Arial"/>
              </w:rPr>
              <w:t>Участие школьников района в волонтерском движении по оказанию помощи ветеранам, вдовам погибших и умерших участников Великой Отечественной войны, труженикам тыла, участникам локальных войн и</w:t>
            </w:r>
          </w:p>
        </w:tc>
        <w:tc>
          <w:tcPr>
            <w:tcW w:w="1701" w:type="dxa"/>
          </w:tcPr>
          <w:p w:rsidR="0013195C" w:rsidRPr="004A25C7" w:rsidRDefault="00AE6EC5" w:rsidP="0013195C">
            <w:pPr>
              <w:rPr>
                <w:rFonts w:ascii="Arial" w:hAnsi="Arial" w:cs="Arial"/>
              </w:rPr>
            </w:pPr>
            <w:r w:rsidRPr="004A25C7">
              <w:rPr>
                <w:rFonts w:ascii="Arial" w:hAnsi="Arial" w:cs="Arial"/>
              </w:rPr>
              <w:t>2025-2028</w:t>
            </w:r>
            <w:r w:rsidR="0013195C" w:rsidRPr="004A25C7">
              <w:rPr>
                <w:rFonts w:ascii="Arial" w:hAnsi="Arial" w:cs="Arial"/>
              </w:rPr>
              <w:t xml:space="preserve"> гг. </w:t>
            </w:r>
          </w:p>
        </w:tc>
        <w:tc>
          <w:tcPr>
            <w:tcW w:w="2268" w:type="dxa"/>
          </w:tcPr>
          <w:p w:rsidR="0013195C" w:rsidRPr="004A25C7" w:rsidRDefault="0013195C" w:rsidP="00AA437B">
            <w:pPr>
              <w:rPr>
                <w:rFonts w:ascii="Arial" w:hAnsi="Arial" w:cs="Arial"/>
              </w:rPr>
            </w:pPr>
            <w:r w:rsidRPr="004A25C7">
              <w:rPr>
                <w:rFonts w:ascii="Arial" w:hAnsi="Arial" w:cs="Arial"/>
              </w:rPr>
              <w:t xml:space="preserve"> </w:t>
            </w:r>
            <w:r w:rsidR="00551760" w:rsidRPr="004A25C7">
              <w:rPr>
                <w:rFonts w:ascii="Arial" w:hAnsi="Arial" w:cs="Arial"/>
              </w:rPr>
              <w:t>Отдел по моло</w:t>
            </w:r>
            <w:r w:rsidR="00AA437B" w:rsidRPr="004A25C7">
              <w:rPr>
                <w:rFonts w:ascii="Arial" w:hAnsi="Arial" w:cs="Arial"/>
              </w:rPr>
              <w:t>дежной политике и спорту, Управление</w:t>
            </w:r>
            <w:r w:rsidR="00551760" w:rsidRPr="004A25C7">
              <w:rPr>
                <w:rFonts w:ascii="Arial" w:hAnsi="Arial" w:cs="Arial"/>
              </w:rPr>
              <w:t xml:space="preserve"> образо</w:t>
            </w:r>
            <w:r w:rsidR="00AA437B" w:rsidRPr="004A25C7">
              <w:rPr>
                <w:rFonts w:ascii="Arial" w:hAnsi="Arial" w:cs="Arial"/>
              </w:rPr>
              <w:t>ванием</w:t>
            </w:r>
            <w:r w:rsidR="00551760" w:rsidRPr="004A25C7">
              <w:rPr>
                <w:rFonts w:ascii="Arial" w:hAnsi="Arial" w:cs="Arial"/>
              </w:rPr>
              <w:t xml:space="preserve"> </w:t>
            </w:r>
          </w:p>
        </w:tc>
        <w:tc>
          <w:tcPr>
            <w:tcW w:w="1701" w:type="dxa"/>
            <w:gridSpan w:val="2"/>
          </w:tcPr>
          <w:p w:rsidR="0013195C" w:rsidRPr="004A25C7" w:rsidRDefault="00551760" w:rsidP="0008168E">
            <w:pPr>
              <w:tabs>
                <w:tab w:val="left" w:pos="2280"/>
              </w:tabs>
              <w:jc w:val="center"/>
              <w:rPr>
                <w:rFonts w:ascii="Arial" w:hAnsi="Arial" w:cs="Arial"/>
              </w:rPr>
            </w:pPr>
            <w:r w:rsidRPr="004A25C7">
              <w:rPr>
                <w:rFonts w:ascii="Arial" w:hAnsi="Arial" w:cs="Arial"/>
              </w:rPr>
              <w:t>-</w:t>
            </w:r>
          </w:p>
        </w:tc>
        <w:tc>
          <w:tcPr>
            <w:tcW w:w="1701" w:type="dxa"/>
            <w:gridSpan w:val="2"/>
          </w:tcPr>
          <w:p w:rsidR="0013195C" w:rsidRPr="004A25C7" w:rsidRDefault="00551760">
            <w:pPr>
              <w:rPr>
                <w:rFonts w:ascii="Arial" w:hAnsi="Arial" w:cs="Arial"/>
              </w:rPr>
            </w:pPr>
            <w:r w:rsidRPr="004A25C7">
              <w:rPr>
                <w:rFonts w:ascii="Arial" w:hAnsi="Arial" w:cs="Arial"/>
              </w:rPr>
              <w:t>-</w:t>
            </w:r>
          </w:p>
        </w:tc>
        <w:tc>
          <w:tcPr>
            <w:tcW w:w="1694" w:type="dxa"/>
          </w:tcPr>
          <w:p w:rsidR="0013195C" w:rsidRPr="004A25C7" w:rsidRDefault="00551760">
            <w:pPr>
              <w:rPr>
                <w:rFonts w:ascii="Arial" w:hAnsi="Arial" w:cs="Arial"/>
              </w:rPr>
            </w:pPr>
            <w:r w:rsidRPr="004A25C7">
              <w:rPr>
                <w:rFonts w:ascii="Arial" w:hAnsi="Arial" w:cs="Arial"/>
              </w:rPr>
              <w:t>-</w:t>
            </w:r>
          </w:p>
        </w:tc>
        <w:tc>
          <w:tcPr>
            <w:tcW w:w="1693" w:type="dxa"/>
          </w:tcPr>
          <w:p w:rsidR="0013195C" w:rsidRPr="004A25C7" w:rsidRDefault="00551760">
            <w:pPr>
              <w:rPr>
                <w:rFonts w:ascii="Arial" w:hAnsi="Arial" w:cs="Arial"/>
              </w:rPr>
            </w:pPr>
            <w:r w:rsidRPr="004A25C7">
              <w:rPr>
                <w:rFonts w:ascii="Arial" w:hAnsi="Arial" w:cs="Arial"/>
              </w:rPr>
              <w:t>-</w:t>
            </w:r>
          </w:p>
        </w:tc>
      </w:tr>
      <w:tr w:rsidR="002E4AC1" w:rsidRPr="004A25C7" w:rsidTr="00BE3D51">
        <w:trPr>
          <w:trHeight w:val="136"/>
        </w:trPr>
        <w:tc>
          <w:tcPr>
            <w:tcW w:w="567" w:type="dxa"/>
          </w:tcPr>
          <w:p w:rsidR="002E4AC1" w:rsidRPr="004A25C7" w:rsidRDefault="002E4AC1" w:rsidP="0008168E">
            <w:pPr>
              <w:tabs>
                <w:tab w:val="left" w:pos="2280"/>
              </w:tabs>
              <w:rPr>
                <w:rFonts w:ascii="Arial" w:hAnsi="Arial" w:cs="Arial"/>
              </w:rPr>
            </w:pPr>
            <w:r w:rsidRPr="004A25C7">
              <w:rPr>
                <w:rFonts w:ascii="Arial" w:hAnsi="Arial" w:cs="Arial"/>
              </w:rPr>
              <w:t>2</w:t>
            </w:r>
          </w:p>
        </w:tc>
        <w:tc>
          <w:tcPr>
            <w:tcW w:w="4962" w:type="dxa"/>
          </w:tcPr>
          <w:p w:rsidR="002E4AC1" w:rsidRPr="004A25C7" w:rsidRDefault="00551760" w:rsidP="00B77F2D">
            <w:pPr>
              <w:tabs>
                <w:tab w:val="left" w:pos="2280"/>
              </w:tabs>
              <w:rPr>
                <w:rFonts w:ascii="Arial" w:hAnsi="Arial" w:cs="Arial"/>
              </w:rPr>
            </w:pPr>
            <w:r w:rsidRPr="004A25C7">
              <w:rPr>
                <w:rFonts w:ascii="Arial" w:hAnsi="Arial" w:cs="Arial"/>
              </w:rPr>
              <w:t>Проведение мероприятий, посвященных Дню Победы в Великой Отечественной войне (</w:t>
            </w:r>
            <w:r w:rsidR="00B77F2D" w:rsidRPr="004A25C7">
              <w:rPr>
                <w:rFonts w:ascii="Arial" w:hAnsi="Arial" w:cs="Arial"/>
              </w:rPr>
              <w:t>Легкоатлетический кросс, велогонки)</w:t>
            </w:r>
            <w:r w:rsidRPr="004A25C7">
              <w:rPr>
                <w:rFonts w:ascii="Arial" w:hAnsi="Arial" w:cs="Arial"/>
              </w:rPr>
              <w:t>)</w:t>
            </w:r>
          </w:p>
        </w:tc>
        <w:tc>
          <w:tcPr>
            <w:tcW w:w="1701" w:type="dxa"/>
          </w:tcPr>
          <w:p w:rsidR="002E4AC1" w:rsidRPr="004A25C7" w:rsidRDefault="00551760" w:rsidP="00D94EF4">
            <w:pPr>
              <w:tabs>
                <w:tab w:val="left" w:pos="2280"/>
              </w:tabs>
              <w:rPr>
                <w:rFonts w:ascii="Arial" w:hAnsi="Arial" w:cs="Arial"/>
              </w:rPr>
            </w:pPr>
            <w:r w:rsidRPr="004A25C7">
              <w:rPr>
                <w:rFonts w:ascii="Arial" w:hAnsi="Arial" w:cs="Arial"/>
              </w:rPr>
              <w:t xml:space="preserve">Ежегодно 9 мая </w:t>
            </w:r>
          </w:p>
        </w:tc>
        <w:tc>
          <w:tcPr>
            <w:tcW w:w="2268" w:type="dxa"/>
          </w:tcPr>
          <w:p w:rsidR="002E4AC1" w:rsidRPr="004A25C7" w:rsidRDefault="002E4AC1" w:rsidP="0008168E">
            <w:pPr>
              <w:tabs>
                <w:tab w:val="left" w:pos="2280"/>
              </w:tabs>
              <w:rPr>
                <w:rFonts w:ascii="Arial" w:hAnsi="Arial" w:cs="Arial"/>
              </w:rPr>
            </w:pPr>
            <w:r w:rsidRPr="004A25C7">
              <w:rPr>
                <w:rFonts w:ascii="Arial" w:hAnsi="Arial" w:cs="Arial"/>
              </w:rPr>
              <w:t>Отдел по молодеж</w:t>
            </w:r>
            <w:r w:rsidR="00AA437B" w:rsidRPr="004A25C7">
              <w:rPr>
                <w:rFonts w:ascii="Arial" w:hAnsi="Arial" w:cs="Arial"/>
              </w:rPr>
              <w:t>ной политике и спорту,</w:t>
            </w:r>
          </w:p>
          <w:p w:rsidR="002E4AC1" w:rsidRPr="004A25C7" w:rsidRDefault="00AA437B" w:rsidP="004F6B9F">
            <w:pPr>
              <w:tabs>
                <w:tab w:val="left" w:pos="2280"/>
              </w:tabs>
              <w:rPr>
                <w:rFonts w:ascii="Arial" w:hAnsi="Arial" w:cs="Arial"/>
              </w:rPr>
            </w:pPr>
            <w:r w:rsidRPr="004A25C7">
              <w:rPr>
                <w:rFonts w:ascii="Arial" w:hAnsi="Arial" w:cs="Arial"/>
              </w:rPr>
              <w:t>Управление образованием</w:t>
            </w:r>
            <w:r w:rsidR="002E4AC1" w:rsidRPr="004A25C7">
              <w:rPr>
                <w:rFonts w:ascii="Arial" w:hAnsi="Arial" w:cs="Arial"/>
              </w:rPr>
              <w:t xml:space="preserve"> </w:t>
            </w:r>
          </w:p>
        </w:tc>
        <w:tc>
          <w:tcPr>
            <w:tcW w:w="1701" w:type="dxa"/>
            <w:gridSpan w:val="2"/>
          </w:tcPr>
          <w:p w:rsidR="002E4AC1" w:rsidRPr="004A25C7" w:rsidRDefault="00AE6EC5" w:rsidP="0027075E">
            <w:pPr>
              <w:tabs>
                <w:tab w:val="left" w:pos="2280"/>
              </w:tabs>
              <w:jc w:val="center"/>
              <w:rPr>
                <w:rFonts w:ascii="Arial" w:hAnsi="Arial" w:cs="Arial"/>
              </w:rPr>
            </w:pPr>
            <w:r w:rsidRPr="004A25C7">
              <w:rPr>
                <w:rFonts w:ascii="Arial" w:hAnsi="Arial" w:cs="Arial"/>
              </w:rPr>
              <w:t>10</w:t>
            </w:r>
            <w:r w:rsidR="00551760" w:rsidRPr="004A25C7">
              <w:rPr>
                <w:rFonts w:ascii="Arial" w:hAnsi="Arial" w:cs="Arial"/>
              </w:rPr>
              <w:t>0</w:t>
            </w:r>
          </w:p>
        </w:tc>
        <w:tc>
          <w:tcPr>
            <w:tcW w:w="1701" w:type="dxa"/>
            <w:gridSpan w:val="2"/>
          </w:tcPr>
          <w:p w:rsidR="002E4AC1" w:rsidRPr="004A25C7" w:rsidRDefault="00AE6EC5" w:rsidP="0027075E">
            <w:pPr>
              <w:rPr>
                <w:rFonts w:ascii="Arial" w:hAnsi="Arial" w:cs="Arial"/>
              </w:rPr>
            </w:pPr>
            <w:r w:rsidRPr="004A25C7">
              <w:rPr>
                <w:rFonts w:ascii="Arial" w:hAnsi="Arial" w:cs="Arial"/>
              </w:rPr>
              <w:t>10</w:t>
            </w:r>
            <w:r w:rsidR="006375FD" w:rsidRPr="004A25C7">
              <w:rPr>
                <w:rFonts w:ascii="Arial" w:hAnsi="Arial" w:cs="Arial"/>
              </w:rPr>
              <w:t>5</w:t>
            </w:r>
          </w:p>
        </w:tc>
        <w:tc>
          <w:tcPr>
            <w:tcW w:w="1694" w:type="dxa"/>
          </w:tcPr>
          <w:p w:rsidR="002E4AC1" w:rsidRPr="004A25C7" w:rsidRDefault="006375FD" w:rsidP="0027075E">
            <w:pPr>
              <w:rPr>
                <w:rFonts w:ascii="Arial" w:hAnsi="Arial" w:cs="Arial"/>
              </w:rPr>
            </w:pPr>
            <w:r w:rsidRPr="004A25C7">
              <w:rPr>
                <w:rFonts w:ascii="Arial" w:hAnsi="Arial" w:cs="Arial"/>
              </w:rPr>
              <w:t>11</w:t>
            </w:r>
            <w:r w:rsidR="00AE6EC5" w:rsidRPr="004A25C7">
              <w:rPr>
                <w:rFonts w:ascii="Arial" w:hAnsi="Arial" w:cs="Arial"/>
              </w:rPr>
              <w:t>0</w:t>
            </w:r>
          </w:p>
        </w:tc>
        <w:tc>
          <w:tcPr>
            <w:tcW w:w="1693" w:type="dxa"/>
          </w:tcPr>
          <w:p w:rsidR="002E4AC1" w:rsidRPr="004A25C7" w:rsidRDefault="00AE6EC5">
            <w:pPr>
              <w:rPr>
                <w:rFonts w:ascii="Arial" w:hAnsi="Arial" w:cs="Arial"/>
              </w:rPr>
            </w:pPr>
            <w:r w:rsidRPr="004A25C7">
              <w:rPr>
                <w:rFonts w:ascii="Arial" w:hAnsi="Arial" w:cs="Arial"/>
              </w:rPr>
              <w:t>1</w:t>
            </w:r>
            <w:r w:rsidR="006375FD" w:rsidRPr="004A25C7">
              <w:rPr>
                <w:rFonts w:ascii="Arial" w:hAnsi="Arial" w:cs="Arial"/>
              </w:rPr>
              <w:t>15</w:t>
            </w:r>
          </w:p>
        </w:tc>
      </w:tr>
      <w:tr w:rsidR="002E4AC1" w:rsidRPr="004A25C7" w:rsidTr="00BE3D51">
        <w:trPr>
          <w:trHeight w:val="136"/>
        </w:trPr>
        <w:tc>
          <w:tcPr>
            <w:tcW w:w="567" w:type="dxa"/>
          </w:tcPr>
          <w:p w:rsidR="002E4AC1" w:rsidRPr="004A25C7" w:rsidRDefault="002E4AC1" w:rsidP="0008168E">
            <w:pPr>
              <w:tabs>
                <w:tab w:val="left" w:pos="2280"/>
              </w:tabs>
              <w:rPr>
                <w:rFonts w:ascii="Arial" w:hAnsi="Arial" w:cs="Arial"/>
              </w:rPr>
            </w:pPr>
            <w:r w:rsidRPr="004A25C7">
              <w:rPr>
                <w:rFonts w:ascii="Arial" w:hAnsi="Arial" w:cs="Arial"/>
              </w:rPr>
              <w:t>3</w:t>
            </w:r>
          </w:p>
        </w:tc>
        <w:tc>
          <w:tcPr>
            <w:tcW w:w="4962" w:type="dxa"/>
          </w:tcPr>
          <w:p w:rsidR="002E4AC1" w:rsidRPr="004A25C7" w:rsidRDefault="00551760" w:rsidP="007F28DF">
            <w:pPr>
              <w:tabs>
                <w:tab w:val="left" w:pos="2280"/>
              </w:tabs>
              <w:rPr>
                <w:rFonts w:ascii="Arial" w:hAnsi="Arial" w:cs="Arial"/>
              </w:rPr>
            </w:pPr>
            <w:r w:rsidRPr="004A25C7">
              <w:rPr>
                <w:rFonts w:ascii="Arial" w:hAnsi="Arial" w:cs="Arial"/>
              </w:rPr>
              <w:t>Организация шефства образовательных учреждений, организаций и предприятий района над ветеранами ВОВ, тружениками тыла</w:t>
            </w:r>
          </w:p>
        </w:tc>
        <w:tc>
          <w:tcPr>
            <w:tcW w:w="1701" w:type="dxa"/>
          </w:tcPr>
          <w:p w:rsidR="002E4AC1" w:rsidRPr="004A25C7" w:rsidRDefault="002E4AC1" w:rsidP="007F28DF">
            <w:pPr>
              <w:tabs>
                <w:tab w:val="left" w:pos="2280"/>
              </w:tabs>
              <w:rPr>
                <w:rFonts w:ascii="Arial" w:hAnsi="Arial" w:cs="Arial"/>
              </w:rPr>
            </w:pPr>
            <w:r w:rsidRPr="004A25C7">
              <w:rPr>
                <w:rFonts w:ascii="Arial" w:hAnsi="Arial" w:cs="Arial"/>
              </w:rPr>
              <w:t>Весь период действия программы</w:t>
            </w:r>
          </w:p>
        </w:tc>
        <w:tc>
          <w:tcPr>
            <w:tcW w:w="2268" w:type="dxa"/>
          </w:tcPr>
          <w:p w:rsidR="002E4AC1" w:rsidRPr="004A25C7" w:rsidRDefault="002E4AC1" w:rsidP="007F28DF">
            <w:pPr>
              <w:tabs>
                <w:tab w:val="left" w:pos="2280"/>
              </w:tabs>
              <w:rPr>
                <w:rFonts w:ascii="Arial" w:hAnsi="Arial" w:cs="Arial"/>
              </w:rPr>
            </w:pPr>
            <w:r w:rsidRPr="004A25C7">
              <w:rPr>
                <w:rFonts w:ascii="Arial" w:hAnsi="Arial" w:cs="Arial"/>
              </w:rPr>
              <w:t>Отдел по молодеж</w:t>
            </w:r>
            <w:r w:rsidR="00AA437B" w:rsidRPr="004A25C7">
              <w:rPr>
                <w:rFonts w:ascii="Arial" w:hAnsi="Arial" w:cs="Arial"/>
              </w:rPr>
              <w:t>ной политике и спорту,</w:t>
            </w:r>
          </w:p>
          <w:p w:rsidR="002E4AC1" w:rsidRPr="004A25C7" w:rsidRDefault="00AA437B" w:rsidP="007F28DF">
            <w:pPr>
              <w:tabs>
                <w:tab w:val="left" w:pos="2280"/>
              </w:tabs>
              <w:rPr>
                <w:rFonts w:ascii="Arial" w:hAnsi="Arial" w:cs="Arial"/>
              </w:rPr>
            </w:pPr>
            <w:r w:rsidRPr="004A25C7">
              <w:rPr>
                <w:rFonts w:ascii="Arial" w:hAnsi="Arial" w:cs="Arial"/>
              </w:rPr>
              <w:t>Управление образованием,</w:t>
            </w:r>
            <w:r w:rsidR="002E4AC1" w:rsidRPr="004A25C7">
              <w:rPr>
                <w:rFonts w:ascii="Arial" w:hAnsi="Arial" w:cs="Arial"/>
              </w:rPr>
              <w:t xml:space="preserve"> Совет ветеранов, </w:t>
            </w:r>
          </w:p>
          <w:p w:rsidR="002E4AC1" w:rsidRPr="004A25C7" w:rsidRDefault="002E4AC1" w:rsidP="007F28DF">
            <w:pPr>
              <w:tabs>
                <w:tab w:val="left" w:pos="2280"/>
              </w:tabs>
              <w:rPr>
                <w:rFonts w:ascii="Arial" w:hAnsi="Arial" w:cs="Arial"/>
              </w:rPr>
            </w:pPr>
            <w:r w:rsidRPr="004A25C7">
              <w:rPr>
                <w:rFonts w:ascii="Arial" w:hAnsi="Arial" w:cs="Arial"/>
              </w:rPr>
              <w:lastRenderedPageBreak/>
              <w:t>Военный комиссариат</w:t>
            </w:r>
          </w:p>
        </w:tc>
        <w:tc>
          <w:tcPr>
            <w:tcW w:w="1701" w:type="dxa"/>
            <w:gridSpan w:val="2"/>
          </w:tcPr>
          <w:p w:rsidR="002E4AC1" w:rsidRPr="004A25C7" w:rsidRDefault="00551760" w:rsidP="0027075E">
            <w:pPr>
              <w:tabs>
                <w:tab w:val="left" w:pos="2280"/>
              </w:tabs>
              <w:jc w:val="center"/>
              <w:rPr>
                <w:rFonts w:ascii="Arial" w:hAnsi="Arial" w:cs="Arial"/>
              </w:rPr>
            </w:pPr>
            <w:r w:rsidRPr="004A25C7">
              <w:rPr>
                <w:rFonts w:ascii="Arial" w:hAnsi="Arial" w:cs="Arial"/>
              </w:rPr>
              <w:lastRenderedPageBreak/>
              <w:t>-</w:t>
            </w:r>
          </w:p>
        </w:tc>
        <w:tc>
          <w:tcPr>
            <w:tcW w:w="1701" w:type="dxa"/>
            <w:gridSpan w:val="2"/>
          </w:tcPr>
          <w:p w:rsidR="002E4AC1" w:rsidRPr="004A25C7" w:rsidRDefault="00551760" w:rsidP="0027075E">
            <w:pPr>
              <w:rPr>
                <w:rFonts w:ascii="Arial" w:hAnsi="Arial" w:cs="Arial"/>
              </w:rPr>
            </w:pPr>
            <w:r w:rsidRPr="004A25C7">
              <w:rPr>
                <w:rFonts w:ascii="Arial" w:hAnsi="Arial" w:cs="Arial"/>
              </w:rPr>
              <w:t>-</w:t>
            </w:r>
          </w:p>
        </w:tc>
        <w:tc>
          <w:tcPr>
            <w:tcW w:w="1694" w:type="dxa"/>
          </w:tcPr>
          <w:p w:rsidR="002E4AC1" w:rsidRPr="004A25C7" w:rsidRDefault="00551760" w:rsidP="0027075E">
            <w:pPr>
              <w:rPr>
                <w:rFonts w:ascii="Arial" w:hAnsi="Arial" w:cs="Arial"/>
              </w:rPr>
            </w:pPr>
            <w:r w:rsidRPr="004A25C7">
              <w:rPr>
                <w:rFonts w:ascii="Arial" w:hAnsi="Arial" w:cs="Arial"/>
              </w:rPr>
              <w:t>-</w:t>
            </w:r>
          </w:p>
        </w:tc>
        <w:tc>
          <w:tcPr>
            <w:tcW w:w="1693" w:type="dxa"/>
          </w:tcPr>
          <w:p w:rsidR="002E4AC1" w:rsidRPr="004A25C7" w:rsidRDefault="00551760">
            <w:pPr>
              <w:rPr>
                <w:rFonts w:ascii="Arial" w:hAnsi="Arial" w:cs="Arial"/>
              </w:rPr>
            </w:pPr>
            <w:r w:rsidRPr="004A25C7">
              <w:rPr>
                <w:rFonts w:ascii="Arial" w:hAnsi="Arial" w:cs="Arial"/>
              </w:rPr>
              <w:t>-</w:t>
            </w:r>
          </w:p>
        </w:tc>
      </w:tr>
      <w:tr w:rsidR="002E4AC1" w:rsidRPr="004A25C7" w:rsidTr="00BE3D51">
        <w:trPr>
          <w:trHeight w:val="136"/>
        </w:trPr>
        <w:tc>
          <w:tcPr>
            <w:tcW w:w="567" w:type="dxa"/>
          </w:tcPr>
          <w:p w:rsidR="002E4AC1" w:rsidRPr="004A25C7" w:rsidRDefault="002E4AC1" w:rsidP="0008168E">
            <w:pPr>
              <w:tabs>
                <w:tab w:val="left" w:pos="2280"/>
              </w:tabs>
              <w:rPr>
                <w:rFonts w:ascii="Arial" w:hAnsi="Arial" w:cs="Arial"/>
              </w:rPr>
            </w:pPr>
            <w:r w:rsidRPr="004A25C7">
              <w:rPr>
                <w:rFonts w:ascii="Arial" w:hAnsi="Arial" w:cs="Arial"/>
              </w:rPr>
              <w:lastRenderedPageBreak/>
              <w:t>4</w:t>
            </w:r>
          </w:p>
        </w:tc>
        <w:tc>
          <w:tcPr>
            <w:tcW w:w="4962" w:type="dxa"/>
          </w:tcPr>
          <w:p w:rsidR="002E4AC1" w:rsidRPr="004A25C7" w:rsidRDefault="00551760" w:rsidP="004F6B9F">
            <w:pPr>
              <w:tabs>
                <w:tab w:val="left" w:pos="2280"/>
              </w:tabs>
              <w:rPr>
                <w:rFonts w:ascii="Arial" w:hAnsi="Arial" w:cs="Arial"/>
              </w:rPr>
            </w:pPr>
            <w:r w:rsidRPr="004A25C7">
              <w:rPr>
                <w:rFonts w:ascii="Arial" w:hAnsi="Arial" w:cs="Arial"/>
              </w:rPr>
              <w:t>Проведение фестивалей: - фестиваль военно – патриотической песни; - фестиваль военной песни, посвященной Победе в ВОВ</w:t>
            </w:r>
          </w:p>
        </w:tc>
        <w:tc>
          <w:tcPr>
            <w:tcW w:w="1701" w:type="dxa"/>
          </w:tcPr>
          <w:p w:rsidR="002E4AC1" w:rsidRPr="004A25C7" w:rsidRDefault="002E4AC1" w:rsidP="007F28DF">
            <w:pPr>
              <w:tabs>
                <w:tab w:val="left" w:pos="2280"/>
              </w:tabs>
              <w:rPr>
                <w:rFonts w:ascii="Arial" w:hAnsi="Arial" w:cs="Arial"/>
              </w:rPr>
            </w:pPr>
            <w:r w:rsidRPr="004A25C7">
              <w:rPr>
                <w:rFonts w:ascii="Arial" w:hAnsi="Arial" w:cs="Arial"/>
              </w:rPr>
              <w:t>постоянно</w:t>
            </w:r>
          </w:p>
        </w:tc>
        <w:tc>
          <w:tcPr>
            <w:tcW w:w="2268" w:type="dxa"/>
          </w:tcPr>
          <w:p w:rsidR="002E4AC1" w:rsidRPr="004A25C7" w:rsidRDefault="00AA437B" w:rsidP="00551760">
            <w:pPr>
              <w:tabs>
                <w:tab w:val="left" w:pos="2280"/>
              </w:tabs>
              <w:rPr>
                <w:rFonts w:ascii="Arial" w:hAnsi="Arial" w:cs="Arial"/>
              </w:rPr>
            </w:pPr>
            <w:r w:rsidRPr="004A25C7">
              <w:rPr>
                <w:rFonts w:ascii="Arial" w:hAnsi="Arial" w:cs="Arial"/>
              </w:rPr>
              <w:t>Управление образованием</w:t>
            </w:r>
            <w:r w:rsidR="006375FD" w:rsidRPr="004A25C7">
              <w:rPr>
                <w:rFonts w:ascii="Arial" w:hAnsi="Arial" w:cs="Arial"/>
              </w:rPr>
              <w:t>, Отдел по моло-дежной политике и спорту</w:t>
            </w:r>
          </w:p>
        </w:tc>
        <w:tc>
          <w:tcPr>
            <w:tcW w:w="1701" w:type="dxa"/>
            <w:gridSpan w:val="2"/>
          </w:tcPr>
          <w:p w:rsidR="002E4AC1" w:rsidRPr="004A25C7" w:rsidRDefault="00AE6EC5" w:rsidP="0027075E">
            <w:pPr>
              <w:tabs>
                <w:tab w:val="left" w:pos="2280"/>
              </w:tabs>
              <w:jc w:val="center"/>
              <w:rPr>
                <w:rFonts w:ascii="Arial" w:hAnsi="Arial" w:cs="Arial"/>
              </w:rPr>
            </w:pPr>
            <w:r w:rsidRPr="004A25C7">
              <w:rPr>
                <w:rFonts w:ascii="Arial" w:hAnsi="Arial" w:cs="Arial"/>
              </w:rPr>
              <w:t>30</w:t>
            </w:r>
          </w:p>
        </w:tc>
        <w:tc>
          <w:tcPr>
            <w:tcW w:w="1701" w:type="dxa"/>
            <w:gridSpan w:val="2"/>
          </w:tcPr>
          <w:p w:rsidR="002E4AC1" w:rsidRPr="004A25C7" w:rsidRDefault="00AE6EC5" w:rsidP="0027075E">
            <w:pPr>
              <w:rPr>
                <w:rFonts w:ascii="Arial" w:hAnsi="Arial" w:cs="Arial"/>
              </w:rPr>
            </w:pPr>
            <w:r w:rsidRPr="004A25C7">
              <w:rPr>
                <w:rFonts w:ascii="Arial" w:hAnsi="Arial" w:cs="Arial"/>
              </w:rPr>
              <w:t>3</w:t>
            </w:r>
            <w:r w:rsidR="006375FD" w:rsidRPr="004A25C7">
              <w:rPr>
                <w:rFonts w:ascii="Arial" w:hAnsi="Arial" w:cs="Arial"/>
              </w:rPr>
              <w:t>5</w:t>
            </w:r>
          </w:p>
        </w:tc>
        <w:tc>
          <w:tcPr>
            <w:tcW w:w="1694" w:type="dxa"/>
          </w:tcPr>
          <w:p w:rsidR="002E4AC1" w:rsidRPr="004A25C7" w:rsidRDefault="006375FD" w:rsidP="0027075E">
            <w:pPr>
              <w:rPr>
                <w:rFonts w:ascii="Arial" w:hAnsi="Arial" w:cs="Arial"/>
              </w:rPr>
            </w:pPr>
            <w:r w:rsidRPr="004A25C7">
              <w:rPr>
                <w:rFonts w:ascii="Arial" w:hAnsi="Arial" w:cs="Arial"/>
              </w:rPr>
              <w:t>4</w:t>
            </w:r>
            <w:r w:rsidR="00AE6EC5" w:rsidRPr="004A25C7">
              <w:rPr>
                <w:rFonts w:ascii="Arial" w:hAnsi="Arial" w:cs="Arial"/>
              </w:rPr>
              <w:t>0</w:t>
            </w:r>
          </w:p>
        </w:tc>
        <w:tc>
          <w:tcPr>
            <w:tcW w:w="1693" w:type="dxa"/>
          </w:tcPr>
          <w:p w:rsidR="002E4AC1" w:rsidRPr="004A25C7" w:rsidRDefault="006375FD">
            <w:pPr>
              <w:rPr>
                <w:rFonts w:ascii="Arial" w:hAnsi="Arial" w:cs="Arial"/>
              </w:rPr>
            </w:pPr>
            <w:r w:rsidRPr="004A25C7">
              <w:rPr>
                <w:rFonts w:ascii="Arial" w:hAnsi="Arial" w:cs="Arial"/>
              </w:rPr>
              <w:t>45</w:t>
            </w:r>
          </w:p>
        </w:tc>
      </w:tr>
      <w:tr w:rsidR="002E4AC1" w:rsidRPr="004A25C7" w:rsidTr="00BE3D51">
        <w:trPr>
          <w:trHeight w:val="136"/>
        </w:trPr>
        <w:tc>
          <w:tcPr>
            <w:tcW w:w="567" w:type="dxa"/>
          </w:tcPr>
          <w:p w:rsidR="002E4AC1" w:rsidRPr="004A25C7" w:rsidRDefault="002E4AC1" w:rsidP="0008168E">
            <w:pPr>
              <w:tabs>
                <w:tab w:val="left" w:pos="2280"/>
              </w:tabs>
              <w:rPr>
                <w:rFonts w:ascii="Arial" w:hAnsi="Arial" w:cs="Arial"/>
              </w:rPr>
            </w:pPr>
            <w:r w:rsidRPr="004A25C7">
              <w:rPr>
                <w:rFonts w:ascii="Arial" w:hAnsi="Arial" w:cs="Arial"/>
              </w:rPr>
              <w:t>5</w:t>
            </w:r>
          </w:p>
        </w:tc>
        <w:tc>
          <w:tcPr>
            <w:tcW w:w="4962" w:type="dxa"/>
          </w:tcPr>
          <w:p w:rsidR="002E4AC1" w:rsidRPr="004A25C7" w:rsidRDefault="00551760" w:rsidP="00551760">
            <w:pPr>
              <w:tabs>
                <w:tab w:val="left" w:pos="2280"/>
              </w:tabs>
              <w:rPr>
                <w:rFonts w:ascii="Arial" w:hAnsi="Arial" w:cs="Arial"/>
              </w:rPr>
            </w:pPr>
            <w:r w:rsidRPr="004A25C7">
              <w:rPr>
                <w:rFonts w:ascii="Arial" w:hAnsi="Arial" w:cs="Arial"/>
              </w:rPr>
              <w:t xml:space="preserve">Проведение Маршей памяти, Вахты памяти по наиболее значимым датам: битва за Москву, Сталинградская битва, снятие блокады Ленинграда, День неизвестного солдата в образовательных учреждениях района </w:t>
            </w:r>
          </w:p>
        </w:tc>
        <w:tc>
          <w:tcPr>
            <w:tcW w:w="1701" w:type="dxa"/>
          </w:tcPr>
          <w:p w:rsidR="002E4AC1" w:rsidRPr="004A25C7" w:rsidRDefault="002E4AC1" w:rsidP="007F28DF">
            <w:pPr>
              <w:tabs>
                <w:tab w:val="left" w:pos="2280"/>
              </w:tabs>
              <w:rPr>
                <w:rFonts w:ascii="Arial" w:hAnsi="Arial" w:cs="Arial"/>
              </w:rPr>
            </w:pPr>
            <w:r w:rsidRPr="004A25C7">
              <w:rPr>
                <w:rFonts w:ascii="Arial" w:hAnsi="Arial" w:cs="Arial"/>
              </w:rPr>
              <w:t>В течении действия программы</w:t>
            </w:r>
          </w:p>
        </w:tc>
        <w:tc>
          <w:tcPr>
            <w:tcW w:w="2268" w:type="dxa"/>
          </w:tcPr>
          <w:p w:rsidR="002E4AC1" w:rsidRPr="004A25C7" w:rsidRDefault="00AA437B" w:rsidP="00AA437B">
            <w:pPr>
              <w:tabs>
                <w:tab w:val="left" w:pos="2280"/>
              </w:tabs>
              <w:rPr>
                <w:rFonts w:ascii="Arial" w:hAnsi="Arial" w:cs="Arial"/>
              </w:rPr>
            </w:pPr>
            <w:r w:rsidRPr="004A25C7">
              <w:rPr>
                <w:rFonts w:ascii="Arial" w:hAnsi="Arial" w:cs="Arial"/>
              </w:rPr>
              <w:t>Управление образованием</w:t>
            </w:r>
            <w:r w:rsidR="00551760" w:rsidRPr="004A25C7">
              <w:rPr>
                <w:rFonts w:ascii="Arial" w:hAnsi="Arial" w:cs="Arial"/>
              </w:rPr>
              <w:t xml:space="preserve">, </w:t>
            </w:r>
            <w:r w:rsidRPr="004A25C7">
              <w:rPr>
                <w:rFonts w:ascii="Arial" w:hAnsi="Arial" w:cs="Arial"/>
              </w:rPr>
              <w:t>Совет ветеранов</w:t>
            </w:r>
            <w:r w:rsidR="00551760" w:rsidRPr="004A25C7">
              <w:rPr>
                <w:rFonts w:ascii="Arial" w:hAnsi="Arial" w:cs="Arial"/>
              </w:rPr>
              <w:t xml:space="preserve"> </w:t>
            </w:r>
          </w:p>
        </w:tc>
        <w:tc>
          <w:tcPr>
            <w:tcW w:w="1701" w:type="dxa"/>
            <w:gridSpan w:val="2"/>
          </w:tcPr>
          <w:p w:rsidR="002E4AC1" w:rsidRPr="004A25C7" w:rsidRDefault="002E4AC1" w:rsidP="0027075E">
            <w:pPr>
              <w:tabs>
                <w:tab w:val="left" w:pos="2280"/>
              </w:tabs>
              <w:jc w:val="center"/>
              <w:rPr>
                <w:rFonts w:ascii="Arial" w:hAnsi="Arial" w:cs="Arial"/>
              </w:rPr>
            </w:pPr>
          </w:p>
        </w:tc>
        <w:tc>
          <w:tcPr>
            <w:tcW w:w="1701" w:type="dxa"/>
            <w:gridSpan w:val="2"/>
          </w:tcPr>
          <w:p w:rsidR="002E4AC1" w:rsidRPr="004A25C7" w:rsidRDefault="002E4AC1" w:rsidP="0027075E">
            <w:pPr>
              <w:rPr>
                <w:rFonts w:ascii="Arial" w:hAnsi="Arial" w:cs="Arial"/>
              </w:rPr>
            </w:pPr>
          </w:p>
        </w:tc>
        <w:tc>
          <w:tcPr>
            <w:tcW w:w="1694" w:type="dxa"/>
          </w:tcPr>
          <w:p w:rsidR="002E4AC1" w:rsidRPr="004A25C7" w:rsidRDefault="002E4AC1" w:rsidP="0027075E">
            <w:pPr>
              <w:rPr>
                <w:rFonts w:ascii="Arial" w:hAnsi="Arial" w:cs="Arial"/>
              </w:rPr>
            </w:pPr>
          </w:p>
        </w:tc>
        <w:tc>
          <w:tcPr>
            <w:tcW w:w="1693" w:type="dxa"/>
          </w:tcPr>
          <w:p w:rsidR="002E4AC1" w:rsidRPr="004A25C7" w:rsidRDefault="002E4AC1" w:rsidP="0027075E">
            <w:pPr>
              <w:rPr>
                <w:rFonts w:ascii="Arial" w:hAnsi="Arial" w:cs="Arial"/>
              </w:rPr>
            </w:pPr>
          </w:p>
        </w:tc>
      </w:tr>
      <w:tr w:rsidR="002E4AC1" w:rsidRPr="004A25C7" w:rsidTr="00BE3D51">
        <w:trPr>
          <w:trHeight w:val="136"/>
        </w:trPr>
        <w:tc>
          <w:tcPr>
            <w:tcW w:w="567" w:type="dxa"/>
          </w:tcPr>
          <w:p w:rsidR="002E4AC1" w:rsidRPr="004A25C7" w:rsidRDefault="002E4AC1" w:rsidP="0008168E">
            <w:pPr>
              <w:tabs>
                <w:tab w:val="left" w:pos="2280"/>
              </w:tabs>
              <w:rPr>
                <w:rFonts w:ascii="Arial" w:hAnsi="Arial" w:cs="Arial"/>
              </w:rPr>
            </w:pPr>
            <w:r w:rsidRPr="004A25C7">
              <w:rPr>
                <w:rFonts w:ascii="Arial" w:hAnsi="Arial" w:cs="Arial"/>
              </w:rPr>
              <w:t>6</w:t>
            </w:r>
          </w:p>
        </w:tc>
        <w:tc>
          <w:tcPr>
            <w:tcW w:w="4962" w:type="dxa"/>
          </w:tcPr>
          <w:p w:rsidR="002E4AC1" w:rsidRPr="004A25C7" w:rsidRDefault="00551760" w:rsidP="00551760">
            <w:pPr>
              <w:tabs>
                <w:tab w:val="left" w:pos="2280"/>
              </w:tabs>
              <w:rPr>
                <w:rFonts w:ascii="Arial" w:hAnsi="Arial" w:cs="Arial"/>
              </w:rPr>
            </w:pPr>
            <w:r w:rsidRPr="004A25C7">
              <w:rPr>
                <w:rFonts w:ascii="Arial" w:hAnsi="Arial" w:cs="Arial"/>
              </w:rPr>
              <w:t xml:space="preserve">Участие поискового отряда в поисковых экспедициях </w:t>
            </w:r>
          </w:p>
        </w:tc>
        <w:tc>
          <w:tcPr>
            <w:tcW w:w="1701" w:type="dxa"/>
          </w:tcPr>
          <w:p w:rsidR="002E4AC1" w:rsidRPr="004A25C7" w:rsidRDefault="002E4AC1" w:rsidP="007F28DF">
            <w:pPr>
              <w:tabs>
                <w:tab w:val="left" w:pos="2280"/>
              </w:tabs>
              <w:rPr>
                <w:rFonts w:ascii="Arial" w:hAnsi="Arial" w:cs="Arial"/>
              </w:rPr>
            </w:pPr>
            <w:r w:rsidRPr="004A25C7">
              <w:rPr>
                <w:rFonts w:ascii="Arial" w:hAnsi="Arial" w:cs="Arial"/>
              </w:rPr>
              <w:t>ежегодно</w:t>
            </w:r>
          </w:p>
        </w:tc>
        <w:tc>
          <w:tcPr>
            <w:tcW w:w="2268" w:type="dxa"/>
          </w:tcPr>
          <w:p w:rsidR="002E4AC1" w:rsidRPr="004A25C7" w:rsidRDefault="00AE6EC5" w:rsidP="00BC38F3">
            <w:pPr>
              <w:tabs>
                <w:tab w:val="left" w:pos="2280"/>
              </w:tabs>
              <w:rPr>
                <w:rFonts w:ascii="Arial" w:hAnsi="Arial" w:cs="Arial"/>
              </w:rPr>
            </w:pPr>
            <w:r w:rsidRPr="004A25C7">
              <w:rPr>
                <w:rFonts w:ascii="Arial" w:hAnsi="Arial" w:cs="Arial"/>
              </w:rPr>
              <w:t>Отдел по моло-дежной политике и спорту, Управ-ление образова-нием</w:t>
            </w:r>
          </w:p>
        </w:tc>
        <w:tc>
          <w:tcPr>
            <w:tcW w:w="1701" w:type="dxa"/>
            <w:gridSpan w:val="2"/>
          </w:tcPr>
          <w:p w:rsidR="002E4AC1" w:rsidRPr="004A25C7" w:rsidRDefault="006375FD" w:rsidP="0027075E">
            <w:pPr>
              <w:tabs>
                <w:tab w:val="left" w:pos="2280"/>
              </w:tabs>
              <w:jc w:val="center"/>
              <w:rPr>
                <w:rFonts w:ascii="Arial" w:hAnsi="Arial" w:cs="Arial"/>
              </w:rPr>
            </w:pPr>
            <w:r w:rsidRPr="004A25C7">
              <w:rPr>
                <w:rFonts w:ascii="Arial" w:hAnsi="Arial" w:cs="Arial"/>
              </w:rPr>
              <w:t>1</w:t>
            </w:r>
            <w:r w:rsidR="00AE6EC5" w:rsidRPr="004A25C7">
              <w:rPr>
                <w:rFonts w:ascii="Arial" w:hAnsi="Arial" w:cs="Arial"/>
              </w:rPr>
              <w:t>50</w:t>
            </w:r>
          </w:p>
        </w:tc>
        <w:tc>
          <w:tcPr>
            <w:tcW w:w="1701" w:type="dxa"/>
            <w:gridSpan w:val="2"/>
          </w:tcPr>
          <w:p w:rsidR="002E4AC1" w:rsidRPr="004A25C7" w:rsidRDefault="006375FD" w:rsidP="0027075E">
            <w:pPr>
              <w:rPr>
                <w:rFonts w:ascii="Arial" w:hAnsi="Arial" w:cs="Arial"/>
              </w:rPr>
            </w:pPr>
            <w:r w:rsidRPr="004A25C7">
              <w:rPr>
                <w:rFonts w:ascii="Arial" w:hAnsi="Arial" w:cs="Arial"/>
              </w:rPr>
              <w:t>16</w:t>
            </w:r>
            <w:r w:rsidR="00AE6EC5" w:rsidRPr="004A25C7">
              <w:rPr>
                <w:rFonts w:ascii="Arial" w:hAnsi="Arial" w:cs="Arial"/>
              </w:rPr>
              <w:t>0</w:t>
            </w:r>
          </w:p>
        </w:tc>
        <w:tc>
          <w:tcPr>
            <w:tcW w:w="1694" w:type="dxa"/>
          </w:tcPr>
          <w:p w:rsidR="002E4AC1" w:rsidRPr="004A25C7" w:rsidRDefault="006375FD" w:rsidP="0027075E">
            <w:pPr>
              <w:rPr>
                <w:rFonts w:ascii="Arial" w:hAnsi="Arial" w:cs="Arial"/>
              </w:rPr>
            </w:pPr>
            <w:r w:rsidRPr="004A25C7">
              <w:rPr>
                <w:rFonts w:ascii="Arial" w:hAnsi="Arial" w:cs="Arial"/>
              </w:rPr>
              <w:t>17</w:t>
            </w:r>
            <w:r w:rsidR="00AE6EC5" w:rsidRPr="004A25C7">
              <w:rPr>
                <w:rFonts w:ascii="Arial" w:hAnsi="Arial" w:cs="Arial"/>
              </w:rPr>
              <w:t>0</w:t>
            </w:r>
          </w:p>
        </w:tc>
        <w:tc>
          <w:tcPr>
            <w:tcW w:w="1693" w:type="dxa"/>
          </w:tcPr>
          <w:p w:rsidR="002E4AC1" w:rsidRPr="004A25C7" w:rsidRDefault="006375FD">
            <w:pPr>
              <w:rPr>
                <w:rFonts w:ascii="Arial" w:hAnsi="Arial" w:cs="Arial"/>
              </w:rPr>
            </w:pPr>
            <w:r w:rsidRPr="004A25C7">
              <w:rPr>
                <w:rFonts w:ascii="Arial" w:hAnsi="Arial" w:cs="Arial"/>
              </w:rPr>
              <w:t>18</w:t>
            </w:r>
            <w:r w:rsidR="00AE6EC5" w:rsidRPr="004A25C7">
              <w:rPr>
                <w:rFonts w:ascii="Arial" w:hAnsi="Arial" w:cs="Arial"/>
              </w:rPr>
              <w:t>0</w:t>
            </w:r>
          </w:p>
        </w:tc>
      </w:tr>
      <w:tr w:rsidR="002E4AC1" w:rsidRPr="004A25C7" w:rsidTr="00BE3D51">
        <w:trPr>
          <w:trHeight w:val="136"/>
        </w:trPr>
        <w:tc>
          <w:tcPr>
            <w:tcW w:w="567" w:type="dxa"/>
          </w:tcPr>
          <w:p w:rsidR="002E4AC1" w:rsidRPr="004A25C7" w:rsidRDefault="002E4AC1" w:rsidP="0008168E">
            <w:pPr>
              <w:tabs>
                <w:tab w:val="left" w:pos="2280"/>
              </w:tabs>
              <w:rPr>
                <w:rFonts w:ascii="Arial" w:hAnsi="Arial" w:cs="Arial"/>
              </w:rPr>
            </w:pPr>
            <w:r w:rsidRPr="004A25C7">
              <w:rPr>
                <w:rFonts w:ascii="Arial" w:hAnsi="Arial" w:cs="Arial"/>
              </w:rPr>
              <w:t>7</w:t>
            </w:r>
          </w:p>
        </w:tc>
        <w:tc>
          <w:tcPr>
            <w:tcW w:w="4962" w:type="dxa"/>
          </w:tcPr>
          <w:p w:rsidR="002E4AC1" w:rsidRPr="004A25C7" w:rsidRDefault="00551760" w:rsidP="00551760">
            <w:pPr>
              <w:tabs>
                <w:tab w:val="left" w:pos="2280"/>
              </w:tabs>
              <w:rPr>
                <w:rFonts w:ascii="Arial" w:hAnsi="Arial" w:cs="Arial"/>
              </w:rPr>
            </w:pPr>
            <w:r w:rsidRPr="004A25C7">
              <w:rPr>
                <w:rFonts w:ascii="Arial" w:hAnsi="Arial" w:cs="Arial"/>
              </w:rPr>
              <w:t xml:space="preserve">Розыск пропавших без вести бойцов, наградных листов на уроженцев района, отличившихся на фронте ВОВ </w:t>
            </w:r>
          </w:p>
        </w:tc>
        <w:tc>
          <w:tcPr>
            <w:tcW w:w="1701" w:type="dxa"/>
          </w:tcPr>
          <w:p w:rsidR="002E4AC1" w:rsidRPr="004A25C7" w:rsidRDefault="002E4AC1" w:rsidP="007F28DF">
            <w:pPr>
              <w:tabs>
                <w:tab w:val="left" w:pos="2280"/>
              </w:tabs>
              <w:rPr>
                <w:rFonts w:ascii="Arial" w:hAnsi="Arial" w:cs="Arial"/>
              </w:rPr>
            </w:pPr>
            <w:r w:rsidRPr="004A25C7">
              <w:rPr>
                <w:rFonts w:ascii="Arial" w:hAnsi="Arial" w:cs="Arial"/>
              </w:rPr>
              <w:t>ежегодно</w:t>
            </w:r>
          </w:p>
        </w:tc>
        <w:tc>
          <w:tcPr>
            <w:tcW w:w="2268" w:type="dxa"/>
          </w:tcPr>
          <w:p w:rsidR="002E4AC1" w:rsidRPr="004A25C7" w:rsidRDefault="00AA437B" w:rsidP="009A343B">
            <w:pPr>
              <w:tabs>
                <w:tab w:val="left" w:pos="2280"/>
              </w:tabs>
              <w:rPr>
                <w:rFonts w:ascii="Arial" w:hAnsi="Arial" w:cs="Arial"/>
              </w:rPr>
            </w:pPr>
            <w:r w:rsidRPr="004A25C7">
              <w:rPr>
                <w:rFonts w:ascii="Arial" w:hAnsi="Arial" w:cs="Arial"/>
              </w:rPr>
              <w:t>Совет ветеранов, Управлением образованием,</w:t>
            </w:r>
          </w:p>
          <w:p w:rsidR="002E4AC1" w:rsidRPr="004A25C7" w:rsidRDefault="002E4AC1" w:rsidP="009A343B">
            <w:pPr>
              <w:tabs>
                <w:tab w:val="left" w:pos="2280"/>
              </w:tabs>
              <w:rPr>
                <w:rFonts w:ascii="Arial" w:hAnsi="Arial" w:cs="Arial"/>
              </w:rPr>
            </w:pPr>
            <w:r w:rsidRPr="004A25C7">
              <w:rPr>
                <w:rFonts w:ascii="Arial" w:hAnsi="Arial" w:cs="Arial"/>
              </w:rPr>
              <w:t>Отдел по молодеж</w:t>
            </w:r>
            <w:r w:rsidR="00AA437B" w:rsidRPr="004A25C7">
              <w:rPr>
                <w:rFonts w:ascii="Arial" w:hAnsi="Arial" w:cs="Arial"/>
              </w:rPr>
              <w:t>ной политике и спорту,</w:t>
            </w:r>
          </w:p>
          <w:p w:rsidR="002E4AC1" w:rsidRPr="004A25C7" w:rsidRDefault="002E4AC1" w:rsidP="0062538B">
            <w:pPr>
              <w:tabs>
                <w:tab w:val="left" w:pos="2280"/>
              </w:tabs>
              <w:rPr>
                <w:rFonts w:ascii="Arial" w:hAnsi="Arial" w:cs="Arial"/>
              </w:rPr>
            </w:pPr>
            <w:r w:rsidRPr="004A25C7">
              <w:rPr>
                <w:rFonts w:ascii="Arial" w:hAnsi="Arial" w:cs="Arial"/>
              </w:rPr>
              <w:t>Военный комиссариат.</w:t>
            </w:r>
          </w:p>
        </w:tc>
        <w:tc>
          <w:tcPr>
            <w:tcW w:w="1701" w:type="dxa"/>
            <w:gridSpan w:val="2"/>
          </w:tcPr>
          <w:p w:rsidR="002E4AC1" w:rsidRPr="004A25C7" w:rsidRDefault="002E4AC1" w:rsidP="0027075E">
            <w:pPr>
              <w:tabs>
                <w:tab w:val="left" w:pos="2280"/>
              </w:tabs>
              <w:jc w:val="center"/>
              <w:rPr>
                <w:rFonts w:ascii="Arial" w:hAnsi="Arial" w:cs="Arial"/>
              </w:rPr>
            </w:pPr>
          </w:p>
        </w:tc>
        <w:tc>
          <w:tcPr>
            <w:tcW w:w="1701" w:type="dxa"/>
            <w:gridSpan w:val="2"/>
          </w:tcPr>
          <w:p w:rsidR="002E4AC1" w:rsidRPr="004A25C7" w:rsidRDefault="002E4AC1" w:rsidP="0027075E">
            <w:pPr>
              <w:rPr>
                <w:rFonts w:ascii="Arial" w:hAnsi="Arial" w:cs="Arial"/>
              </w:rPr>
            </w:pPr>
          </w:p>
        </w:tc>
        <w:tc>
          <w:tcPr>
            <w:tcW w:w="1694" w:type="dxa"/>
          </w:tcPr>
          <w:p w:rsidR="002E4AC1" w:rsidRPr="004A25C7" w:rsidRDefault="002E4AC1" w:rsidP="0027075E">
            <w:pPr>
              <w:rPr>
                <w:rFonts w:ascii="Arial" w:hAnsi="Arial" w:cs="Arial"/>
              </w:rPr>
            </w:pPr>
          </w:p>
        </w:tc>
        <w:tc>
          <w:tcPr>
            <w:tcW w:w="1693" w:type="dxa"/>
          </w:tcPr>
          <w:p w:rsidR="002E4AC1" w:rsidRPr="004A25C7" w:rsidRDefault="002E4AC1">
            <w:pPr>
              <w:rPr>
                <w:rFonts w:ascii="Arial" w:hAnsi="Arial" w:cs="Arial"/>
              </w:rPr>
            </w:pPr>
          </w:p>
        </w:tc>
      </w:tr>
      <w:tr w:rsidR="002E4AC1" w:rsidRPr="004A25C7" w:rsidTr="00BE3D51">
        <w:trPr>
          <w:trHeight w:val="136"/>
        </w:trPr>
        <w:tc>
          <w:tcPr>
            <w:tcW w:w="567" w:type="dxa"/>
          </w:tcPr>
          <w:p w:rsidR="002E4AC1" w:rsidRPr="004A25C7" w:rsidRDefault="002E4AC1" w:rsidP="0008168E">
            <w:pPr>
              <w:tabs>
                <w:tab w:val="left" w:pos="2280"/>
              </w:tabs>
              <w:rPr>
                <w:rFonts w:ascii="Arial" w:hAnsi="Arial" w:cs="Arial"/>
              </w:rPr>
            </w:pPr>
            <w:r w:rsidRPr="004A25C7">
              <w:rPr>
                <w:rFonts w:ascii="Arial" w:hAnsi="Arial" w:cs="Arial"/>
              </w:rPr>
              <w:t>8</w:t>
            </w:r>
          </w:p>
        </w:tc>
        <w:tc>
          <w:tcPr>
            <w:tcW w:w="4962" w:type="dxa"/>
          </w:tcPr>
          <w:p w:rsidR="002E4AC1" w:rsidRPr="004A25C7" w:rsidRDefault="00551760" w:rsidP="00551760">
            <w:pPr>
              <w:tabs>
                <w:tab w:val="left" w:pos="2280"/>
              </w:tabs>
              <w:rPr>
                <w:rFonts w:ascii="Arial" w:hAnsi="Arial" w:cs="Arial"/>
              </w:rPr>
            </w:pPr>
            <w:r w:rsidRPr="004A25C7">
              <w:rPr>
                <w:rFonts w:ascii="Arial" w:hAnsi="Arial" w:cs="Arial"/>
              </w:rPr>
              <w:t xml:space="preserve">Благоустройство воинских захоронений, памятников фронтовикам и труженикам тыла </w:t>
            </w:r>
          </w:p>
        </w:tc>
        <w:tc>
          <w:tcPr>
            <w:tcW w:w="1701" w:type="dxa"/>
          </w:tcPr>
          <w:p w:rsidR="002E4AC1" w:rsidRPr="004A25C7" w:rsidRDefault="002E4AC1" w:rsidP="007F28DF">
            <w:pPr>
              <w:tabs>
                <w:tab w:val="left" w:pos="2280"/>
              </w:tabs>
              <w:rPr>
                <w:rFonts w:ascii="Arial" w:hAnsi="Arial" w:cs="Arial"/>
              </w:rPr>
            </w:pPr>
            <w:r w:rsidRPr="004A25C7">
              <w:rPr>
                <w:rFonts w:ascii="Arial" w:hAnsi="Arial" w:cs="Arial"/>
              </w:rPr>
              <w:t>ежегодно</w:t>
            </w:r>
          </w:p>
        </w:tc>
        <w:tc>
          <w:tcPr>
            <w:tcW w:w="2268" w:type="dxa"/>
          </w:tcPr>
          <w:p w:rsidR="002E4AC1" w:rsidRPr="004A25C7" w:rsidRDefault="00AA437B" w:rsidP="009A343B">
            <w:pPr>
              <w:tabs>
                <w:tab w:val="left" w:pos="2280"/>
              </w:tabs>
              <w:rPr>
                <w:rFonts w:ascii="Arial" w:hAnsi="Arial" w:cs="Arial"/>
              </w:rPr>
            </w:pPr>
            <w:r w:rsidRPr="004A25C7">
              <w:rPr>
                <w:rFonts w:ascii="Arial" w:hAnsi="Arial" w:cs="Arial"/>
              </w:rPr>
              <w:t>Управление образованием,</w:t>
            </w:r>
            <w:r w:rsidR="002E4AC1" w:rsidRPr="004A25C7">
              <w:rPr>
                <w:rFonts w:ascii="Arial" w:hAnsi="Arial" w:cs="Arial"/>
              </w:rPr>
              <w:t xml:space="preserve"> </w:t>
            </w:r>
          </w:p>
          <w:p w:rsidR="002E4AC1" w:rsidRPr="004A25C7" w:rsidRDefault="002E4AC1" w:rsidP="009A343B">
            <w:pPr>
              <w:tabs>
                <w:tab w:val="left" w:pos="2280"/>
              </w:tabs>
              <w:rPr>
                <w:rFonts w:ascii="Arial" w:hAnsi="Arial" w:cs="Arial"/>
              </w:rPr>
            </w:pPr>
            <w:r w:rsidRPr="004A25C7">
              <w:rPr>
                <w:rFonts w:ascii="Arial" w:hAnsi="Arial" w:cs="Arial"/>
              </w:rPr>
              <w:t>Отдел по молодеж</w:t>
            </w:r>
            <w:r w:rsidR="00AA437B" w:rsidRPr="004A25C7">
              <w:rPr>
                <w:rFonts w:ascii="Arial" w:hAnsi="Arial" w:cs="Arial"/>
              </w:rPr>
              <w:t>ной политике и спорту,</w:t>
            </w:r>
          </w:p>
          <w:p w:rsidR="002E4AC1" w:rsidRPr="004A25C7" w:rsidRDefault="002E4AC1" w:rsidP="009A343B">
            <w:pPr>
              <w:tabs>
                <w:tab w:val="left" w:pos="2280"/>
              </w:tabs>
              <w:rPr>
                <w:rFonts w:ascii="Arial" w:hAnsi="Arial" w:cs="Arial"/>
              </w:rPr>
            </w:pPr>
            <w:r w:rsidRPr="004A25C7">
              <w:rPr>
                <w:rFonts w:ascii="Arial" w:hAnsi="Arial" w:cs="Arial"/>
              </w:rPr>
              <w:t>Военный комисса</w:t>
            </w:r>
            <w:r w:rsidR="00AA437B" w:rsidRPr="004A25C7">
              <w:rPr>
                <w:rFonts w:ascii="Arial" w:hAnsi="Arial" w:cs="Arial"/>
              </w:rPr>
              <w:t>риат,</w:t>
            </w:r>
          </w:p>
          <w:p w:rsidR="002E4AC1" w:rsidRPr="004A25C7" w:rsidRDefault="002E4AC1" w:rsidP="009A343B">
            <w:pPr>
              <w:tabs>
                <w:tab w:val="left" w:pos="2280"/>
              </w:tabs>
              <w:rPr>
                <w:rFonts w:ascii="Arial" w:hAnsi="Arial" w:cs="Arial"/>
              </w:rPr>
            </w:pPr>
            <w:r w:rsidRPr="004A25C7">
              <w:rPr>
                <w:rFonts w:ascii="Arial" w:hAnsi="Arial" w:cs="Arial"/>
              </w:rPr>
              <w:t>Совет ветеранов</w:t>
            </w:r>
          </w:p>
        </w:tc>
        <w:tc>
          <w:tcPr>
            <w:tcW w:w="1701" w:type="dxa"/>
            <w:gridSpan w:val="2"/>
          </w:tcPr>
          <w:p w:rsidR="002E4AC1" w:rsidRPr="004A25C7" w:rsidRDefault="002E4AC1" w:rsidP="0027075E">
            <w:pPr>
              <w:tabs>
                <w:tab w:val="left" w:pos="2280"/>
              </w:tabs>
              <w:jc w:val="center"/>
              <w:rPr>
                <w:rFonts w:ascii="Arial" w:hAnsi="Arial" w:cs="Arial"/>
              </w:rPr>
            </w:pPr>
          </w:p>
        </w:tc>
        <w:tc>
          <w:tcPr>
            <w:tcW w:w="1701" w:type="dxa"/>
            <w:gridSpan w:val="2"/>
          </w:tcPr>
          <w:p w:rsidR="002E4AC1" w:rsidRPr="004A25C7" w:rsidRDefault="002E4AC1" w:rsidP="0027075E">
            <w:pPr>
              <w:rPr>
                <w:rFonts w:ascii="Arial" w:hAnsi="Arial" w:cs="Arial"/>
              </w:rPr>
            </w:pPr>
          </w:p>
        </w:tc>
        <w:tc>
          <w:tcPr>
            <w:tcW w:w="1694" w:type="dxa"/>
          </w:tcPr>
          <w:p w:rsidR="002E4AC1" w:rsidRPr="004A25C7" w:rsidRDefault="002E4AC1" w:rsidP="0027075E">
            <w:pPr>
              <w:rPr>
                <w:rFonts w:ascii="Arial" w:hAnsi="Arial" w:cs="Arial"/>
              </w:rPr>
            </w:pPr>
          </w:p>
        </w:tc>
        <w:tc>
          <w:tcPr>
            <w:tcW w:w="1693" w:type="dxa"/>
          </w:tcPr>
          <w:p w:rsidR="002E4AC1" w:rsidRPr="004A25C7" w:rsidRDefault="002E4AC1">
            <w:pPr>
              <w:rPr>
                <w:rFonts w:ascii="Arial" w:hAnsi="Arial" w:cs="Arial"/>
              </w:rPr>
            </w:pPr>
          </w:p>
        </w:tc>
      </w:tr>
      <w:tr w:rsidR="002E4AC1" w:rsidRPr="004A25C7" w:rsidTr="00BE3D51">
        <w:trPr>
          <w:trHeight w:val="136"/>
        </w:trPr>
        <w:tc>
          <w:tcPr>
            <w:tcW w:w="567" w:type="dxa"/>
          </w:tcPr>
          <w:p w:rsidR="002E4AC1" w:rsidRPr="004A25C7" w:rsidRDefault="00551760" w:rsidP="0008168E">
            <w:pPr>
              <w:tabs>
                <w:tab w:val="left" w:pos="2280"/>
              </w:tabs>
              <w:rPr>
                <w:rFonts w:ascii="Arial" w:hAnsi="Arial" w:cs="Arial"/>
              </w:rPr>
            </w:pPr>
            <w:r w:rsidRPr="004A25C7">
              <w:rPr>
                <w:rFonts w:ascii="Arial" w:hAnsi="Arial" w:cs="Arial"/>
              </w:rPr>
              <w:t>9</w:t>
            </w:r>
          </w:p>
        </w:tc>
        <w:tc>
          <w:tcPr>
            <w:tcW w:w="4962" w:type="dxa"/>
          </w:tcPr>
          <w:p w:rsidR="002E4AC1" w:rsidRPr="004A25C7" w:rsidRDefault="002E4AC1" w:rsidP="00551760">
            <w:pPr>
              <w:tabs>
                <w:tab w:val="left" w:pos="2280"/>
              </w:tabs>
              <w:rPr>
                <w:rFonts w:ascii="Arial" w:hAnsi="Arial" w:cs="Arial"/>
              </w:rPr>
            </w:pPr>
            <w:r w:rsidRPr="004A25C7">
              <w:rPr>
                <w:rFonts w:ascii="Arial" w:hAnsi="Arial" w:cs="Arial"/>
              </w:rPr>
              <w:t xml:space="preserve"> </w:t>
            </w:r>
            <w:r w:rsidR="00551760" w:rsidRPr="004A25C7">
              <w:rPr>
                <w:rFonts w:ascii="Arial" w:hAnsi="Arial" w:cs="Arial"/>
              </w:rPr>
              <w:t xml:space="preserve">Организация встреч с Героями Советского Союза, России, Социалистического Труда, орденоносцами, заслуженными людьми района </w:t>
            </w:r>
          </w:p>
        </w:tc>
        <w:tc>
          <w:tcPr>
            <w:tcW w:w="1701" w:type="dxa"/>
          </w:tcPr>
          <w:p w:rsidR="002E4AC1" w:rsidRPr="004A25C7" w:rsidRDefault="002E4AC1" w:rsidP="007F28DF">
            <w:pPr>
              <w:tabs>
                <w:tab w:val="left" w:pos="2280"/>
              </w:tabs>
              <w:rPr>
                <w:rFonts w:ascii="Arial" w:hAnsi="Arial" w:cs="Arial"/>
              </w:rPr>
            </w:pPr>
            <w:r w:rsidRPr="004A25C7">
              <w:rPr>
                <w:rFonts w:ascii="Arial" w:hAnsi="Arial" w:cs="Arial"/>
              </w:rPr>
              <w:t>ежегодно</w:t>
            </w:r>
          </w:p>
        </w:tc>
        <w:tc>
          <w:tcPr>
            <w:tcW w:w="2268" w:type="dxa"/>
          </w:tcPr>
          <w:p w:rsidR="002E4AC1" w:rsidRPr="004A25C7" w:rsidRDefault="00AA437B" w:rsidP="000648E3">
            <w:pPr>
              <w:tabs>
                <w:tab w:val="left" w:pos="2280"/>
              </w:tabs>
              <w:rPr>
                <w:rFonts w:ascii="Arial" w:hAnsi="Arial" w:cs="Arial"/>
              </w:rPr>
            </w:pPr>
            <w:r w:rsidRPr="004A25C7">
              <w:rPr>
                <w:rFonts w:ascii="Arial" w:hAnsi="Arial" w:cs="Arial"/>
              </w:rPr>
              <w:t>Управление образованием,</w:t>
            </w:r>
          </w:p>
          <w:p w:rsidR="002E4AC1" w:rsidRPr="004A25C7" w:rsidRDefault="00AA437B" w:rsidP="000648E3">
            <w:pPr>
              <w:tabs>
                <w:tab w:val="left" w:pos="2280"/>
              </w:tabs>
              <w:rPr>
                <w:rFonts w:ascii="Arial" w:hAnsi="Arial" w:cs="Arial"/>
              </w:rPr>
            </w:pPr>
            <w:r w:rsidRPr="004A25C7">
              <w:rPr>
                <w:rFonts w:ascii="Arial" w:hAnsi="Arial" w:cs="Arial"/>
              </w:rPr>
              <w:t>Совет ветеранов</w:t>
            </w:r>
          </w:p>
        </w:tc>
        <w:tc>
          <w:tcPr>
            <w:tcW w:w="1701" w:type="dxa"/>
            <w:gridSpan w:val="2"/>
          </w:tcPr>
          <w:p w:rsidR="002E4AC1" w:rsidRPr="004A25C7" w:rsidRDefault="002E4AC1" w:rsidP="0027075E">
            <w:pPr>
              <w:tabs>
                <w:tab w:val="left" w:pos="2280"/>
              </w:tabs>
              <w:jc w:val="center"/>
              <w:rPr>
                <w:rFonts w:ascii="Arial" w:hAnsi="Arial" w:cs="Arial"/>
              </w:rPr>
            </w:pPr>
          </w:p>
        </w:tc>
        <w:tc>
          <w:tcPr>
            <w:tcW w:w="1701" w:type="dxa"/>
            <w:gridSpan w:val="2"/>
          </w:tcPr>
          <w:p w:rsidR="002E4AC1" w:rsidRPr="004A25C7" w:rsidRDefault="002E4AC1" w:rsidP="0027075E">
            <w:pPr>
              <w:rPr>
                <w:rFonts w:ascii="Arial" w:hAnsi="Arial" w:cs="Arial"/>
              </w:rPr>
            </w:pPr>
          </w:p>
        </w:tc>
        <w:tc>
          <w:tcPr>
            <w:tcW w:w="1694" w:type="dxa"/>
          </w:tcPr>
          <w:p w:rsidR="002E4AC1" w:rsidRPr="004A25C7" w:rsidRDefault="002E4AC1" w:rsidP="0027075E">
            <w:pPr>
              <w:rPr>
                <w:rFonts w:ascii="Arial" w:hAnsi="Arial" w:cs="Arial"/>
              </w:rPr>
            </w:pPr>
          </w:p>
        </w:tc>
        <w:tc>
          <w:tcPr>
            <w:tcW w:w="1693" w:type="dxa"/>
          </w:tcPr>
          <w:p w:rsidR="002E4AC1" w:rsidRPr="004A25C7" w:rsidRDefault="002E4AC1">
            <w:pPr>
              <w:rPr>
                <w:rFonts w:ascii="Arial" w:hAnsi="Arial" w:cs="Arial"/>
              </w:rPr>
            </w:pPr>
          </w:p>
          <w:p w:rsidR="00AE6EC5" w:rsidRPr="004A25C7" w:rsidRDefault="00AE6EC5">
            <w:pPr>
              <w:rPr>
                <w:rFonts w:ascii="Arial" w:hAnsi="Arial" w:cs="Arial"/>
              </w:rPr>
            </w:pPr>
          </w:p>
          <w:p w:rsidR="00AE6EC5" w:rsidRPr="004A25C7" w:rsidRDefault="00AE6EC5">
            <w:pPr>
              <w:rPr>
                <w:rFonts w:ascii="Arial" w:hAnsi="Arial" w:cs="Arial"/>
              </w:rPr>
            </w:pPr>
          </w:p>
        </w:tc>
      </w:tr>
      <w:tr w:rsidR="00AE6EC5" w:rsidRPr="004A25C7" w:rsidTr="00BE3D51">
        <w:trPr>
          <w:trHeight w:val="136"/>
        </w:trPr>
        <w:tc>
          <w:tcPr>
            <w:tcW w:w="567" w:type="dxa"/>
          </w:tcPr>
          <w:p w:rsidR="00AE6EC5" w:rsidRPr="004A25C7" w:rsidRDefault="00AE6EC5" w:rsidP="0008168E">
            <w:pPr>
              <w:tabs>
                <w:tab w:val="left" w:pos="2280"/>
              </w:tabs>
              <w:rPr>
                <w:rFonts w:ascii="Arial" w:hAnsi="Arial" w:cs="Arial"/>
              </w:rPr>
            </w:pPr>
          </w:p>
        </w:tc>
        <w:tc>
          <w:tcPr>
            <w:tcW w:w="4962" w:type="dxa"/>
          </w:tcPr>
          <w:p w:rsidR="00AE6EC5" w:rsidRPr="004A25C7" w:rsidRDefault="00AE6EC5" w:rsidP="00551760">
            <w:pPr>
              <w:tabs>
                <w:tab w:val="left" w:pos="2280"/>
              </w:tabs>
              <w:rPr>
                <w:rFonts w:ascii="Arial" w:hAnsi="Arial" w:cs="Arial"/>
              </w:rPr>
            </w:pPr>
          </w:p>
        </w:tc>
        <w:tc>
          <w:tcPr>
            <w:tcW w:w="1701" w:type="dxa"/>
          </w:tcPr>
          <w:p w:rsidR="00AE6EC5" w:rsidRPr="004A25C7" w:rsidRDefault="00AE6EC5" w:rsidP="007F28DF">
            <w:pPr>
              <w:tabs>
                <w:tab w:val="left" w:pos="2280"/>
              </w:tabs>
              <w:rPr>
                <w:rFonts w:ascii="Arial" w:hAnsi="Arial" w:cs="Arial"/>
              </w:rPr>
            </w:pPr>
          </w:p>
        </w:tc>
        <w:tc>
          <w:tcPr>
            <w:tcW w:w="2268" w:type="dxa"/>
          </w:tcPr>
          <w:p w:rsidR="00AE6EC5" w:rsidRPr="004A25C7" w:rsidRDefault="00AE6EC5" w:rsidP="000648E3">
            <w:pPr>
              <w:tabs>
                <w:tab w:val="left" w:pos="2280"/>
              </w:tabs>
              <w:rPr>
                <w:rFonts w:ascii="Arial" w:hAnsi="Arial" w:cs="Arial"/>
              </w:rPr>
            </w:pPr>
          </w:p>
        </w:tc>
        <w:tc>
          <w:tcPr>
            <w:tcW w:w="1701" w:type="dxa"/>
            <w:gridSpan w:val="2"/>
          </w:tcPr>
          <w:p w:rsidR="00AE6EC5" w:rsidRPr="004A25C7" w:rsidRDefault="00AE6EC5" w:rsidP="0027075E">
            <w:pPr>
              <w:tabs>
                <w:tab w:val="left" w:pos="2280"/>
              </w:tabs>
              <w:jc w:val="center"/>
              <w:rPr>
                <w:rFonts w:ascii="Arial" w:hAnsi="Arial" w:cs="Arial"/>
              </w:rPr>
            </w:pPr>
          </w:p>
        </w:tc>
        <w:tc>
          <w:tcPr>
            <w:tcW w:w="1701" w:type="dxa"/>
            <w:gridSpan w:val="2"/>
          </w:tcPr>
          <w:p w:rsidR="00AE6EC5" w:rsidRPr="004A25C7" w:rsidRDefault="00AE6EC5" w:rsidP="0027075E">
            <w:pPr>
              <w:rPr>
                <w:rFonts w:ascii="Arial" w:hAnsi="Arial" w:cs="Arial"/>
              </w:rPr>
            </w:pPr>
          </w:p>
        </w:tc>
        <w:tc>
          <w:tcPr>
            <w:tcW w:w="1694" w:type="dxa"/>
          </w:tcPr>
          <w:p w:rsidR="00AE6EC5" w:rsidRPr="004A25C7" w:rsidRDefault="00AE6EC5" w:rsidP="0027075E">
            <w:pPr>
              <w:rPr>
                <w:rFonts w:ascii="Arial" w:hAnsi="Arial" w:cs="Arial"/>
              </w:rPr>
            </w:pPr>
          </w:p>
        </w:tc>
        <w:tc>
          <w:tcPr>
            <w:tcW w:w="1693" w:type="dxa"/>
          </w:tcPr>
          <w:p w:rsidR="00AE6EC5" w:rsidRPr="004A25C7" w:rsidRDefault="00AE6EC5">
            <w:pPr>
              <w:rPr>
                <w:rFonts w:ascii="Arial" w:hAnsi="Arial" w:cs="Arial"/>
              </w:rPr>
            </w:pPr>
          </w:p>
        </w:tc>
      </w:tr>
      <w:tr w:rsidR="002E4AC1" w:rsidRPr="004A25C7" w:rsidTr="00BE3D51">
        <w:trPr>
          <w:trHeight w:val="136"/>
        </w:trPr>
        <w:tc>
          <w:tcPr>
            <w:tcW w:w="567" w:type="dxa"/>
          </w:tcPr>
          <w:p w:rsidR="002E4AC1" w:rsidRPr="004A25C7" w:rsidRDefault="00551760" w:rsidP="0008168E">
            <w:pPr>
              <w:tabs>
                <w:tab w:val="left" w:pos="2280"/>
              </w:tabs>
              <w:rPr>
                <w:rFonts w:ascii="Arial" w:hAnsi="Arial" w:cs="Arial"/>
              </w:rPr>
            </w:pPr>
            <w:r w:rsidRPr="004A25C7">
              <w:rPr>
                <w:rFonts w:ascii="Arial" w:hAnsi="Arial" w:cs="Arial"/>
              </w:rPr>
              <w:lastRenderedPageBreak/>
              <w:t>10</w:t>
            </w:r>
          </w:p>
        </w:tc>
        <w:tc>
          <w:tcPr>
            <w:tcW w:w="4962" w:type="dxa"/>
          </w:tcPr>
          <w:p w:rsidR="002E4AC1" w:rsidRPr="004A25C7" w:rsidRDefault="00551760" w:rsidP="00551760">
            <w:pPr>
              <w:tabs>
                <w:tab w:val="left" w:pos="2280"/>
              </w:tabs>
              <w:rPr>
                <w:rFonts w:ascii="Arial" w:hAnsi="Arial" w:cs="Arial"/>
              </w:rPr>
            </w:pPr>
            <w:r w:rsidRPr="004A25C7">
              <w:rPr>
                <w:rFonts w:ascii="Arial" w:hAnsi="Arial" w:cs="Arial"/>
              </w:rPr>
              <w:t xml:space="preserve">Проведение мероприятий посвященных Дню памяти и скорби, акция «Свеча памяти» Ежегодно </w:t>
            </w:r>
          </w:p>
        </w:tc>
        <w:tc>
          <w:tcPr>
            <w:tcW w:w="1701" w:type="dxa"/>
          </w:tcPr>
          <w:p w:rsidR="002E4AC1" w:rsidRPr="004A25C7" w:rsidRDefault="00551760" w:rsidP="007F28DF">
            <w:pPr>
              <w:tabs>
                <w:tab w:val="left" w:pos="2280"/>
              </w:tabs>
              <w:rPr>
                <w:rFonts w:ascii="Arial" w:hAnsi="Arial" w:cs="Arial"/>
              </w:rPr>
            </w:pPr>
            <w:r w:rsidRPr="004A25C7">
              <w:rPr>
                <w:rFonts w:ascii="Arial" w:hAnsi="Arial" w:cs="Arial"/>
              </w:rPr>
              <w:t xml:space="preserve">22 июня </w:t>
            </w:r>
            <w:r w:rsidR="002E4AC1" w:rsidRPr="004A25C7">
              <w:rPr>
                <w:rFonts w:ascii="Arial" w:hAnsi="Arial" w:cs="Arial"/>
              </w:rPr>
              <w:t>ежегодно</w:t>
            </w:r>
          </w:p>
        </w:tc>
        <w:tc>
          <w:tcPr>
            <w:tcW w:w="2268" w:type="dxa"/>
          </w:tcPr>
          <w:p w:rsidR="002E4AC1" w:rsidRPr="004A25C7" w:rsidRDefault="00551760" w:rsidP="00E142A5">
            <w:pPr>
              <w:tabs>
                <w:tab w:val="left" w:pos="2280"/>
              </w:tabs>
              <w:rPr>
                <w:rFonts w:ascii="Arial" w:hAnsi="Arial" w:cs="Arial"/>
              </w:rPr>
            </w:pPr>
            <w:r w:rsidRPr="004A25C7">
              <w:rPr>
                <w:rFonts w:ascii="Arial" w:hAnsi="Arial" w:cs="Arial"/>
              </w:rPr>
              <w:t xml:space="preserve">Исполнительный комитет, отдел культуры, </w:t>
            </w:r>
            <w:r w:rsidR="002E4AC1" w:rsidRPr="004A25C7">
              <w:rPr>
                <w:rFonts w:ascii="Arial" w:hAnsi="Arial" w:cs="Arial"/>
              </w:rPr>
              <w:t>Военный комисса</w:t>
            </w:r>
            <w:r w:rsidR="00AA437B" w:rsidRPr="004A25C7">
              <w:rPr>
                <w:rFonts w:ascii="Arial" w:hAnsi="Arial" w:cs="Arial"/>
              </w:rPr>
              <w:t>риат,</w:t>
            </w:r>
            <w:r w:rsidR="002E4AC1" w:rsidRPr="004A25C7">
              <w:rPr>
                <w:rFonts w:ascii="Arial" w:hAnsi="Arial" w:cs="Arial"/>
              </w:rPr>
              <w:t xml:space="preserve"> </w:t>
            </w:r>
          </w:p>
          <w:p w:rsidR="002E4AC1" w:rsidRPr="004A25C7" w:rsidRDefault="00551760" w:rsidP="00A0481D">
            <w:pPr>
              <w:tabs>
                <w:tab w:val="left" w:pos="2280"/>
              </w:tabs>
              <w:rPr>
                <w:rFonts w:ascii="Arial" w:hAnsi="Arial" w:cs="Arial"/>
              </w:rPr>
            </w:pPr>
            <w:r w:rsidRPr="004A25C7">
              <w:rPr>
                <w:rFonts w:ascii="Arial" w:hAnsi="Arial" w:cs="Arial"/>
              </w:rPr>
              <w:t xml:space="preserve">Отдел по молодежной политике и спорту </w:t>
            </w:r>
          </w:p>
        </w:tc>
        <w:tc>
          <w:tcPr>
            <w:tcW w:w="1701" w:type="dxa"/>
            <w:gridSpan w:val="2"/>
          </w:tcPr>
          <w:p w:rsidR="002E4AC1" w:rsidRPr="004A25C7" w:rsidRDefault="002E4AC1" w:rsidP="0027075E">
            <w:pPr>
              <w:tabs>
                <w:tab w:val="left" w:pos="2280"/>
              </w:tabs>
              <w:jc w:val="center"/>
              <w:rPr>
                <w:rFonts w:ascii="Arial" w:hAnsi="Arial" w:cs="Arial"/>
              </w:rPr>
            </w:pPr>
          </w:p>
        </w:tc>
        <w:tc>
          <w:tcPr>
            <w:tcW w:w="1701" w:type="dxa"/>
            <w:gridSpan w:val="2"/>
          </w:tcPr>
          <w:p w:rsidR="002E4AC1" w:rsidRPr="004A25C7" w:rsidRDefault="002E4AC1" w:rsidP="0027075E">
            <w:pPr>
              <w:rPr>
                <w:rFonts w:ascii="Arial" w:hAnsi="Arial" w:cs="Arial"/>
              </w:rPr>
            </w:pPr>
          </w:p>
        </w:tc>
        <w:tc>
          <w:tcPr>
            <w:tcW w:w="1694" w:type="dxa"/>
          </w:tcPr>
          <w:p w:rsidR="002E4AC1" w:rsidRPr="004A25C7" w:rsidRDefault="002E4AC1" w:rsidP="0027075E">
            <w:pPr>
              <w:rPr>
                <w:rFonts w:ascii="Arial" w:hAnsi="Arial" w:cs="Arial"/>
              </w:rPr>
            </w:pPr>
          </w:p>
        </w:tc>
        <w:tc>
          <w:tcPr>
            <w:tcW w:w="1693" w:type="dxa"/>
          </w:tcPr>
          <w:p w:rsidR="002E4AC1" w:rsidRPr="004A25C7" w:rsidRDefault="002E4AC1">
            <w:pPr>
              <w:rPr>
                <w:rFonts w:ascii="Arial" w:hAnsi="Arial" w:cs="Arial"/>
              </w:rPr>
            </w:pPr>
          </w:p>
        </w:tc>
      </w:tr>
      <w:tr w:rsidR="002E4AC1" w:rsidRPr="004A25C7" w:rsidTr="00BE3D51">
        <w:trPr>
          <w:trHeight w:val="136"/>
        </w:trPr>
        <w:tc>
          <w:tcPr>
            <w:tcW w:w="567" w:type="dxa"/>
          </w:tcPr>
          <w:p w:rsidR="002E4AC1" w:rsidRPr="004A25C7" w:rsidRDefault="00551760" w:rsidP="0008168E">
            <w:pPr>
              <w:tabs>
                <w:tab w:val="left" w:pos="2280"/>
              </w:tabs>
              <w:rPr>
                <w:rFonts w:ascii="Arial" w:hAnsi="Arial" w:cs="Arial"/>
              </w:rPr>
            </w:pPr>
            <w:r w:rsidRPr="004A25C7">
              <w:rPr>
                <w:rFonts w:ascii="Arial" w:hAnsi="Arial" w:cs="Arial"/>
              </w:rPr>
              <w:t>11</w:t>
            </w:r>
          </w:p>
        </w:tc>
        <w:tc>
          <w:tcPr>
            <w:tcW w:w="4962" w:type="dxa"/>
          </w:tcPr>
          <w:p w:rsidR="002E4AC1" w:rsidRPr="004A25C7" w:rsidRDefault="00551760" w:rsidP="0044441F">
            <w:pPr>
              <w:tabs>
                <w:tab w:val="left" w:pos="2280"/>
              </w:tabs>
              <w:rPr>
                <w:rFonts w:ascii="Arial" w:hAnsi="Arial" w:cs="Arial"/>
              </w:rPr>
            </w:pPr>
            <w:r w:rsidRPr="004A25C7">
              <w:rPr>
                <w:rFonts w:ascii="Arial" w:hAnsi="Arial" w:cs="Arial"/>
              </w:rPr>
              <w:t xml:space="preserve">Проведение вечеров-встреч с воинами интернационалистами, участниками боевых действий </w:t>
            </w:r>
          </w:p>
        </w:tc>
        <w:tc>
          <w:tcPr>
            <w:tcW w:w="1701" w:type="dxa"/>
          </w:tcPr>
          <w:p w:rsidR="002E4AC1" w:rsidRPr="004A25C7" w:rsidRDefault="002E4AC1" w:rsidP="007F28DF">
            <w:pPr>
              <w:tabs>
                <w:tab w:val="left" w:pos="2280"/>
              </w:tabs>
              <w:rPr>
                <w:rFonts w:ascii="Arial" w:hAnsi="Arial" w:cs="Arial"/>
              </w:rPr>
            </w:pPr>
            <w:r w:rsidRPr="004A25C7">
              <w:rPr>
                <w:rFonts w:ascii="Arial" w:hAnsi="Arial" w:cs="Arial"/>
              </w:rPr>
              <w:t>ежегодно</w:t>
            </w:r>
          </w:p>
        </w:tc>
        <w:tc>
          <w:tcPr>
            <w:tcW w:w="2268" w:type="dxa"/>
          </w:tcPr>
          <w:p w:rsidR="002E4AC1" w:rsidRPr="004A25C7" w:rsidRDefault="0044441F" w:rsidP="00E142A5">
            <w:pPr>
              <w:tabs>
                <w:tab w:val="left" w:pos="2280"/>
              </w:tabs>
              <w:rPr>
                <w:rFonts w:ascii="Arial" w:hAnsi="Arial" w:cs="Arial"/>
              </w:rPr>
            </w:pPr>
            <w:r w:rsidRPr="004A25C7">
              <w:rPr>
                <w:rFonts w:ascii="Arial" w:hAnsi="Arial" w:cs="Arial"/>
              </w:rPr>
              <w:t xml:space="preserve">Исполнительный комитет, сельские поселения, отдел культуры, </w:t>
            </w:r>
            <w:r w:rsidR="00AA437B" w:rsidRPr="004A25C7">
              <w:rPr>
                <w:rFonts w:ascii="Arial" w:hAnsi="Arial" w:cs="Arial"/>
              </w:rPr>
              <w:t>о</w:t>
            </w:r>
            <w:r w:rsidR="002E4AC1" w:rsidRPr="004A25C7">
              <w:rPr>
                <w:rFonts w:ascii="Arial" w:hAnsi="Arial" w:cs="Arial"/>
              </w:rPr>
              <w:t>тдел по молодежной поли</w:t>
            </w:r>
            <w:r w:rsidR="00AA437B" w:rsidRPr="004A25C7">
              <w:rPr>
                <w:rFonts w:ascii="Arial" w:hAnsi="Arial" w:cs="Arial"/>
              </w:rPr>
              <w:t>тике  и спорту,</w:t>
            </w:r>
          </w:p>
          <w:p w:rsidR="002E4AC1" w:rsidRPr="004A25C7" w:rsidRDefault="00AA437B" w:rsidP="00A0481D">
            <w:pPr>
              <w:tabs>
                <w:tab w:val="left" w:pos="2280"/>
              </w:tabs>
              <w:rPr>
                <w:rFonts w:ascii="Arial" w:hAnsi="Arial" w:cs="Arial"/>
              </w:rPr>
            </w:pPr>
            <w:r w:rsidRPr="004A25C7">
              <w:rPr>
                <w:rFonts w:ascii="Arial" w:hAnsi="Arial" w:cs="Arial"/>
              </w:rPr>
              <w:t>Управление образованием</w:t>
            </w:r>
            <w:r w:rsidR="002E4AC1" w:rsidRPr="004A25C7">
              <w:rPr>
                <w:rFonts w:ascii="Arial" w:hAnsi="Arial" w:cs="Arial"/>
              </w:rPr>
              <w:t xml:space="preserve"> </w:t>
            </w:r>
          </w:p>
        </w:tc>
        <w:tc>
          <w:tcPr>
            <w:tcW w:w="1701" w:type="dxa"/>
            <w:gridSpan w:val="2"/>
          </w:tcPr>
          <w:p w:rsidR="002E4AC1" w:rsidRPr="004A25C7" w:rsidRDefault="002E4AC1" w:rsidP="0027075E">
            <w:pPr>
              <w:tabs>
                <w:tab w:val="left" w:pos="2280"/>
              </w:tabs>
              <w:jc w:val="center"/>
              <w:rPr>
                <w:rFonts w:ascii="Arial" w:hAnsi="Arial" w:cs="Arial"/>
              </w:rPr>
            </w:pPr>
          </w:p>
        </w:tc>
        <w:tc>
          <w:tcPr>
            <w:tcW w:w="1701" w:type="dxa"/>
            <w:gridSpan w:val="2"/>
          </w:tcPr>
          <w:p w:rsidR="002E4AC1" w:rsidRPr="004A25C7" w:rsidRDefault="002E4AC1" w:rsidP="0027075E">
            <w:pPr>
              <w:rPr>
                <w:rFonts w:ascii="Arial" w:hAnsi="Arial" w:cs="Arial"/>
              </w:rPr>
            </w:pPr>
          </w:p>
        </w:tc>
        <w:tc>
          <w:tcPr>
            <w:tcW w:w="1694" w:type="dxa"/>
          </w:tcPr>
          <w:p w:rsidR="002E4AC1" w:rsidRPr="004A25C7" w:rsidRDefault="002E4AC1" w:rsidP="0027075E">
            <w:pPr>
              <w:rPr>
                <w:rFonts w:ascii="Arial" w:hAnsi="Arial" w:cs="Arial"/>
              </w:rPr>
            </w:pPr>
          </w:p>
        </w:tc>
        <w:tc>
          <w:tcPr>
            <w:tcW w:w="1693" w:type="dxa"/>
          </w:tcPr>
          <w:p w:rsidR="002E4AC1" w:rsidRPr="004A25C7" w:rsidRDefault="002E4AC1">
            <w:pPr>
              <w:rPr>
                <w:rFonts w:ascii="Arial" w:hAnsi="Arial" w:cs="Arial"/>
              </w:rPr>
            </w:pPr>
          </w:p>
        </w:tc>
      </w:tr>
      <w:tr w:rsidR="002E4AC1" w:rsidRPr="004A25C7" w:rsidTr="00BE3D51">
        <w:trPr>
          <w:trHeight w:val="136"/>
        </w:trPr>
        <w:tc>
          <w:tcPr>
            <w:tcW w:w="567" w:type="dxa"/>
          </w:tcPr>
          <w:p w:rsidR="002E4AC1" w:rsidRPr="004A25C7" w:rsidRDefault="0044441F" w:rsidP="0008168E">
            <w:pPr>
              <w:tabs>
                <w:tab w:val="left" w:pos="2280"/>
              </w:tabs>
              <w:rPr>
                <w:rFonts w:ascii="Arial" w:hAnsi="Arial" w:cs="Arial"/>
              </w:rPr>
            </w:pPr>
            <w:r w:rsidRPr="004A25C7">
              <w:rPr>
                <w:rFonts w:ascii="Arial" w:hAnsi="Arial" w:cs="Arial"/>
              </w:rPr>
              <w:t>12</w:t>
            </w:r>
          </w:p>
        </w:tc>
        <w:tc>
          <w:tcPr>
            <w:tcW w:w="4962" w:type="dxa"/>
          </w:tcPr>
          <w:p w:rsidR="002E4AC1" w:rsidRPr="004A25C7" w:rsidRDefault="0044441F" w:rsidP="0044441F">
            <w:pPr>
              <w:tabs>
                <w:tab w:val="left" w:pos="2280"/>
              </w:tabs>
              <w:rPr>
                <w:rFonts w:ascii="Arial" w:hAnsi="Arial" w:cs="Arial"/>
              </w:rPr>
            </w:pPr>
            <w:r w:rsidRPr="004A25C7">
              <w:rPr>
                <w:rFonts w:ascii="Arial" w:hAnsi="Arial" w:cs="Arial"/>
              </w:rPr>
              <w:t>Торжественные мероприятия, приуроченные к празднованию «Дня Защитника Отечества».</w:t>
            </w:r>
            <w:r w:rsidR="00B77F2D" w:rsidRPr="004A25C7">
              <w:rPr>
                <w:rFonts w:ascii="Arial" w:hAnsi="Arial" w:cs="Arial"/>
              </w:rPr>
              <w:t xml:space="preserve"> (Финал Спартакиады сельких поселений и организаций по волейболу)</w:t>
            </w:r>
            <w:r w:rsidRPr="004A25C7">
              <w:rPr>
                <w:rFonts w:ascii="Arial" w:hAnsi="Arial" w:cs="Arial"/>
              </w:rPr>
              <w:t xml:space="preserve"> </w:t>
            </w:r>
          </w:p>
        </w:tc>
        <w:tc>
          <w:tcPr>
            <w:tcW w:w="1701" w:type="dxa"/>
          </w:tcPr>
          <w:p w:rsidR="002E4AC1" w:rsidRPr="004A25C7" w:rsidRDefault="0044441F" w:rsidP="00DF031B">
            <w:pPr>
              <w:tabs>
                <w:tab w:val="left" w:pos="2280"/>
              </w:tabs>
              <w:rPr>
                <w:rFonts w:ascii="Arial" w:hAnsi="Arial" w:cs="Arial"/>
              </w:rPr>
            </w:pPr>
            <w:r w:rsidRPr="004A25C7">
              <w:rPr>
                <w:rFonts w:ascii="Arial" w:hAnsi="Arial" w:cs="Arial"/>
              </w:rPr>
              <w:t xml:space="preserve">Ежегодно </w:t>
            </w:r>
          </w:p>
        </w:tc>
        <w:tc>
          <w:tcPr>
            <w:tcW w:w="2268" w:type="dxa"/>
          </w:tcPr>
          <w:p w:rsidR="002E4AC1" w:rsidRPr="004A25C7" w:rsidRDefault="002E4AC1" w:rsidP="00E142A5">
            <w:pPr>
              <w:tabs>
                <w:tab w:val="left" w:pos="2280"/>
              </w:tabs>
              <w:rPr>
                <w:rFonts w:ascii="Arial" w:hAnsi="Arial" w:cs="Arial"/>
              </w:rPr>
            </w:pPr>
            <w:r w:rsidRPr="004A25C7">
              <w:rPr>
                <w:rFonts w:ascii="Arial" w:hAnsi="Arial" w:cs="Arial"/>
              </w:rPr>
              <w:t>Отдел по молодеж</w:t>
            </w:r>
            <w:r w:rsidR="00AA437B" w:rsidRPr="004A25C7">
              <w:rPr>
                <w:rFonts w:ascii="Arial" w:hAnsi="Arial" w:cs="Arial"/>
              </w:rPr>
              <w:t>ной политике и спорту, о</w:t>
            </w:r>
            <w:r w:rsidR="0044441F" w:rsidRPr="004A25C7">
              <w:rPr>
                <w:rFonts w:ascii="Arial" w:hAnsi="Arial" w:cs="Arial"/>
              </w:rPr>
              <w:t xml:space="preserve">тдел культуры, </w:t>
            </w:r>
            <w:r w:rsidR="00AA437B" w:rsidRPr="004A25C7">
              <w:rPr>
                <w:rFonts w:ascii="Arial" w:hAnsi="Arial" w:cs="Arial"/>
              </w:rPr>
              <w:t>управление образованием</w:t>
            </w:r>
            <w:r w:rsidR="0044441F" w:rsidRPr="004A25C7">
              <w:rPr>
                <w:rFonts w:ascii="Arial" w:hAnsi="Arial" w:cs="Arial"/>
              </w:rPr>
              <w:t>, сельские поселения</w:t>
            </w:r>
          </w:p>
          <w:p w:rsidR="002E4AC1" w:rsidRPr="004A25C7" w:rsidRDefault="002E4AC1" w:rsidP="00E142A5">
            <w:pPr>
              <w:tabs>
                <w:tab w:val="left" w:pos="2280"/>
              </w:tabs>
              <w:rPr>
                <w:rFonts w:ascii="Arial" w:hAnsi="Arial" w:cs="Arial"/>
              </w:rPr>
            </w:pPr>
          </w:p>
        </w:tc>
        <w:tc>
          <w:tcPr>
            <w:tcW w:w="1701" w:type="dxa"/>
            <w:gridSpan w:val="2"/>
          </w:tcPr>
          <w:p w:rsidR="002E4AC1" w:rsidRPr="004A25C7" w:rsidRDefault="00AE6EC5" w:rsidP="0027075E">
            <w:pPr>
              <w:tabs>
                <w:tab w:val="left" w:pos="2280"/>
              </w:tabs>
              <w:jc w:val="center"/>
              <w:rPr>
                <w:rFonts w:ascii="Arial" w:hAnsi="Arial" w:cs="Arial"/>
              </w:rPr>
            </w:pPr>
            <w:r w:rsidRPr="004A25C7">
              <w:rPr>
                <w:rFonts w:ascii="Arial" w:hAnsi="Arial" w:cs="Arial"/>
              </w:rPr>
              <w:t>25</w:t>
            </w:r>
          </w:p>
        </w:tc>
        <w:tc>
          <w:tcPr>
            <w:tcW w:w="1701" w:type="dxa"/>
            <w:gridSpan w:val="2"/>
          </w:tcPr>
          <w:p w:rsidR="002E4AC1" w:rsidRPr="004A25C7" w:rsidRDefault="006375FD" w:rsidP="0027075E">
            <w:pPr>
              <w:rPr>
                <w:rFonts w:ascii="Arial" w:hAnsi="Arial" w:cs="Arial"/>
              </w:rPr>
            </w:pPr>
            <w:r w:rsidRPr="004A25C7">
              <w:rPr>
                <w:rFonts w:ascii="Arial" w:hAnsi="Arial" w:cs="Arial"/>
              </w:rPr>
              <w:t>30</w:t>
            </w:r>
          </w:p>
        </w:tc>
        <w:tc>
          <w:tcPr>
            <w:tcW w:w="1694" w:type="dxa"/>
          </w:tcPr>
          <w:p w:rsidR="002E4AC1" w:rsidRPr="004A25C7" w:rsidRDefault="006375FD" w:rsidP="0027075E">
            <w:pPr>
              <w:rPr>
                <w:rFonts w:ascii="Arial" w:hAnsi="Arial" w:cs="Arial"/>
              </w:rPr>
            </w:pPr>
            <w:r w:rsidRPr="004A25C7">
              <w:rPr>
                <w:rFonts w:ascii="Arial" w:hAnsi="Arial" w:cs="Arial"/>
              </w:rPr>
              <w:t>3</w:t>
            </w:r>
            <w:r w:rsidR="00AE6EC5" w:rsidRPr="004A25C7">
              <w:rPr>
                <w:rFonts w:ascii="Arial" w:hAnsi="Arial" w:cs="Arial"/>
              </w:rPr>
              <w:t>5</w:t>
            </w:r>
          </w:p>
        </w:tc>
        <w:tc>
          <w:tcPr>
            <w:tcW w:w="1693" w:type="dxa"/>
          </w:tcPr>
          <w:p w:rsidR="002E4AC1" w:rsidRPr="004A25C7" w:rsidRDefault="006375FD">
            <w:pPr>
              <w:rPr>
                <w:rFonts w:ascii="Arial" w:hAnsi="Arial" w:cs="Arial"/>
              </w:rPr>
            </w:pPr>
            <w:r w:rsidRPr="004A25C7">
              <w:rPr>
                <w:rFonts w:ascii="Arial" w:hAnsi="Arial" w:cs="Arial"/>
              </w:rPr>
              <w:t>40</w:t>
            </w:r>
          </w:p>
        </w:tc>
      </w:tr>
      <w:tr w:rsidR="002E4AC1" w:rsidRPr="004A25C7" w:rsidTr="00BE3D51">
        <w:trPr>
          <w:trHeight w:val="136"/>
        </w:trPr>
        <w:tc>
          <w:tcPr>
            <w:tcW w:w="567" w:type="dxa"/>
          </w:tcPr>
          <w:p w:rsidR="002E4AC1" w:rsidRPr="004A25C7" w:rsidRDefault="0044441F" w:rsidP="0008168E">
            <w:pPr>
              <w:tabs>
                <w:tab w:val="left" w:pos="2280"/>
              </w:tabs>
              <w:rPr>
                <w:rFonts w:ascii="Arial" w:hAnsi="Arial" w:cs="Arial"/>
              </w:rPr>
            </w:pPr>
            <w:r w:rsidRPr="004A25C7">
              <w:rPr>
                <w:rFonts w:ascii="Arial" w:hAnsi="Arial" w:cs="Arial"/>
              </w:rPr>
              <w:t>13</w:t>
            </w:r>
          </w:p>
        </w:tc>
        <w:tc>
          <w:tcPr>
            <w:tcW w:w="4962" w:type="dxa"/>
          </w:tcPr>
          <w:p w:rsidR="002E4AC1" w:rsidRPr="004A25C7" w:rsidRDefault="0044441F" w:rsidP="0044441F">
            <w:pPr>
              <w:tabs>
                <w:tab w:val="left" w:pos="2280"/>
              </w:tabs>
              <w:rPr>
                <w:rFonts w:ascii="Arial" w:hAnsi="Arial" w:cs="Arial"/>
              </w:rPr>
            </w:pPr>
            <w:r w:rsidRPr="004A25C7">
              <w:rPr>
                <w:rFonts w:ascii="Arial" w:hAnsi="Arial" w:cs="Arial"/>
              </w:rPr>
              <w:t xml:space="preserve">Классные часы, посвященные Дню защитника Отечества и Дню Победы в ВОВ </w:t>
            </w:r>
          </w:p>
        </w:tc>
        <w:tc>
          <w:tcPr>
            <w:tcW w:w="1701" w:type="dxa"/>
          </w:tcPr>
          <w:p w:rsidR="002E4AC1" w:rsidRPr="004A25C7" w:rsidRDefault="0044441F" w:rsidP="002E4AC1">
            <w:pPr>
              <w:tabs>
                <w:tab w:val="left" w:pos="2280"/>
              </w:tabs>
              <w:rPr>
                <w:rFonts w:ascii="Arial" w:hAnsi="Arial" w:cs="Arial"/>
              </w:rPr>
            </w:pPr>
            <w:r w:rsidRPr="004A25C7">
              <w:rPr>
                <w:rFonts w:ascii="Arial" w:hAnsi="Arial" w:cs="Arial"/>
              </w:rPr>
              <w:t xml:space="preserve"> Ежегодно в феврале и апреле</w:t>
            </w:r>
          </w:p>
        </w:tc>
        <w:tc>
          <w:tcPr>
            <w:tcW w:w="2268" w:type="dxa"/>
          </w:tcPr>
          <w:p w:rsidR="002E4AC1" w:rsidRPr="004A25C7" w:rsidRDefault="00AA437B" w:rsidP="00E142A5">
            <w:pPr>
              <w:tabs>
                <w:tab w:val="left" w:pos="2280"/>
              </w:tabs>
              <w:rPr>
                <w:rFonts w:ascii="Arial" w:hAnsi="Arial" w:cs="Arial"/>
              </w:rPr>
            </w:pPr>
            <w:r w:rsidRPr="004A25C7">
              <w:rPr>
                <w:rFonts w:ascii="Arial" w:hAnsi="Arial" w:cs="Arial"/>
              </w:rPr>
              <w:t>Управление образованием</w:t>
            </w:r>
          </w:p>
        </w:tc>
        <w:tc>
          <w:tcPr>
            <w:tcW w:w="1701" w:type="dxa"/>
            <w:gridSpan w:val="2"/>
          </w:tcPr>
          <w:p w:rsidR="002E4AC1" w:rsidRPr="004A25C7" w:rsidRDefault="002E4AC1" w:rsidP="0027075E">
            <w:pPr>
              <w:tabs>
                <w:tab w:val="left" w:pos="2280"/>
              </w:tabs>
              <w:jc w:val="center"/>
              <w:rPr>
                <w:rFonts w:ascii="Arial" w:hAnsi="Arial" w:cs="Arial"/>
              </w:rPr>
            </w:pPr>
          </w:p>
        </w:tc>
        <w:tc>
          <w:tcPr>
            <w:tcW w:w="1701" w:type="dxa"/>
            <w:gridSpan w:val="2"/>
          </w:tcPr>
          <w:p w:rsidR="002E4AC1" w:rsidRPr="004A25C7" w:rsidRDefault="002E4AC1" w:rsidP="0027075E">
            <w:pPr>
              <w:rPr>
                <w:rFonts w:ascii="Arial" w:hAnsi="Arial" w:cs="Arial"/>
              </w:rPr>
            </w:pPr>
          </w:p>
        </w:tc>
        <w:tc>
          <w:tcPr>
            <w:tcW w:w="1694" w:type="dxa"/>
          </w:tcPr>
          <w:p w:rsidR="002E4AC1" w:rsidRPr="004A25C7" w:rsidRDefault="002E4AC1" w:rsidP="0027075E">
            <w:pPr>
              <w:rPr>
                <w:rFonts w:ascii="Arial" w:hAnsi="Arial" w:cs="Arial"/>
              </w:rPr>
            </w:pPr>
          </w:p>
        </w:tc>
        <w:tc>
          <w:tcPr>
            <w:tcW w:w="1693" w:type="dxa"/>
          </w:tcPr>
          <w:p w:rsidR="002E4AC1" w:rsidRPr="004A25C7" w:rsidRDefault="002E4AC1">
            <w:pPr>
              <w:rPr>
                <w:rFonts w:ascii="Arial" w:hAnsi="Arial" w:cs="Arial"/>
              </w:rPr>
            </w:pPr>
          </w:p>
        </w:tc>
      </w:tr>
      <w:tr w:rsidR="00AA437B" w:rsidRPr="004A25C7" w:rsidTr="00BE3D51">
        <w:trPr>
          <w:trHeight w:val="136"/>
        </w:trPr>
        <w:tc>
          <w:tcPr>
            <w:tcW w:w="567" w:type="dxa"/>
          </w:tcPr>
          <w:p w:rsidR="00AA437B" w:rsidRPr="004A25C7" w:rsidRDefault="00AA437B" w:rsidP="0008168E">
            <w:pPr>
              <w:tabs>
                <w:tab w:val="left" w:pos="2280"/>
              </w:tabs>
              <w:rPr>
                <w:rFonts w:ascii="Arial" w:hAnsi="Arial" w:cs="Arial"/>
              </w:rPr>
            </w:pPr>
            <w:r w:rsidRPr="004A25C7">
              <w:rPr>
                <w:rFonts w:ascii="Arial" w:hAnsi="Arial" w:cs="Arial"/>
              </w:rPr>
              <w:t>15</w:t>
            </w:r>
          </w:p>
        </w:tc>
        <w:tc>
          <w:tcPr>
            <w:tcW w:w="4962" w:type="dxa"/>
          </w:tcPr>
          <w:p w:rsidR="00AA437B" w:rsidRPr="004A25C7" w:rsidRDefault="00AA437B" w:rsidP="0044441F">
            <w:pPr>
              <w:tabs>
                <w:tab w:val="left" w:pos="2280"/>
              </w:tabs>
              <w:rPr>
                <w:rFonts w:ascii="Arial" w:hAnsi="Arial" w:cs="Arial"/>
              </w:rPr>
            </w:pPr>
            <w:r w:rsidRPr="004A25C7">
              <w:rPr>
                <w:rFonts w:ascii="Arial" w:hAnsi="Arial" w:cs="Arial"/>
              </w:rPr>
              <w:t xml:space="preserve">Проведение конкурса сочинений на военно - патриотическую тему среди школьников </w:t>
            </w:r>
          </w:p>
        </w:tc>
        <w:tc>
          <w:tcPr>
            <w:tcW w:w="1701" w:type="dxa"/>
          </w:tcPr>
          <w:p w:rsidR="00AA437B" w:rsidRPr="004A25C7" w:rsidRDefault="00AA437B" w:rsidP="00DF031B">
            <w:pPr>
              <w:tabs>
                <w:tab w:val="left" w:pos="2280"/>
              </w:tabs>
              <w:rPr>
                <w:rFonts w:ascii="Arial" w:hAnsi="Arial" w:cs="Arial"/>
              </w:rPr>
            </w:pPr>
            <w:r w:rsidRPr="004A25C7">
              <w:rPr>
                <w:rFonts w:ascii="Arial" w:hAnsi="Arial" w:cs="Arial"/>
              </w:rPr>
              <w:t xml:space="preserve">Ежегодно </w:t>
            </w:r>
          </w:p>
        </w:tc>
        <w:tc>
          <w:tcPr>
            <w:tcW w:w="2268" w:type="dxa"/>
          </w:tcPr>
          <w:p w:rsidR="00AA437B" w:rsidRPr="004A25C7" w:rsidRDefault="00AA437B">
            <w:pPr>
              <w:rPr>
                <w:rFonts w:ascii="Arial" w:hAnsi="Arial" w:cs="Arial"/>
              </w:rPr>
            </w:pPr>
            <w:r w:rsidRPr="004A25C7">
              <w:rPr>
                <w:rFonts w:ascii="Arial" w:hAnsi="Arial" w:cs="Arial"/>
              </w:rPr>
              <w:t>Управление образованием</w:t>
            </w:r>
          </w:p>
        </w:tc>
        <w:tc>
          <w:tcPr>
            <w:tcW w:w="1701" w:type="dxa"/>
            <w:gridSpan w:val="2"/>
          </w:tcPr>
          <w:p w:rsidR="00AA437B" w:rsidRPr="004A25C7" w:rsidRDefault="00AA437B" w:rsidP="0027075E">
            <w:pPr>
              <w:tabs>
                <w:tab w:val="left" w:pos="2280"/>
              </w:tabs>
              <w:jc w:val="center"/>
              <w:rPr>
                <w:rFonts w:ascii="Arial" w:hAnsi="Arial" w:cs="Arial"/>
              </w:rPr>
            </w:pPr>
          </w:p>
        </w:tc>
        <w:tc>
          <w:tcPr>
            <w:tcW w:w="1701" w:type="dxa"/>
            <w:gridSpan w:val="2"/>
          </w:tcPr>
          <w:p w:rsidR="00AA437B" w:rsidRPr="004A25C7" w:rsidRDefault="00AA437B" w:rsidP="0027075E">
            <w:pPr>
              <w:rPr>
                <w:rFonts w:ascii="Arial" w:hAnsi="Arial" w:cs="Arial"/>
              </w:rPr>
            </w:pPr>
          </w:p>
        </w:tc>
        <w:tc>
          <w:tcPr>
            <w:tcW w:w="1694" w:type="dxa"/>
          </w:tcPr>
          <w:p w:rsidR="00AA437B" w:rsidRPr="004A25C7" w:rsidRDefault="00AA437B" w:rsidP="0027075E">
            <w:pPr>
              <w:rPr>
                <w:rFonts w:ascii="Arial" w:hAnsi="Arial" w:cs="Arial"/>
              </w:rPr>
            </w:pPr>
          </w:p>
        </w:tc>
        <w:tc>
          <w:tcPr>
            <w:tcW w:w="1693" w:type="dxa"/>
          </w:tcPr>
          <w:p w:rsidR="00AA437B" w:rsidRPr="004A25C7" w:rsidRDefault="00AA437B">
            <w:pPr>
              <w:rPr>
                <w:rFonts w:ascii="Arial" w:hAnsi="Arial" w:cs="Arial"/>
              </w:rPr>
            </w:pPr>
          </w:p>
        </w:tc>
      </w:tr>
      <w:tr w:rsidR="00AA437B" w:rsidRPr="004A25C7" w:rsidTr="00BE3D51">
        <w:trPr>
          <w:trHeight w:val="136"/>
        </w:trPr>
        <w:tc>
          <w:tcPr>
            <w:tcW w:w="567" w:type="dxa"/>
          </w:tcPr>
          <w:p w:rsidR="00AA437B" w:rsidRPr="004A25C7" w:rsidRDefault="00AA437B" w:rsidP="0008168E">
            <w:pPr>
              <w:tabs>
                <w:tab w:val="left" w:pos="2280"/>
              </w:tabs>
              <w:rPr>
                <w:rFonts w:ascii="Arial" w:hAnsi="Arial" w:cs="Arial"/>
              </w:rPr>
            </w:pPr>
            <w:r w:rsidRPr="004A25C7">
              <w:rPr>
                <w:rFonts w:ascii="Arial" w:hAnsi="Arial" w:cs="Arial"/>
              </w:rPr>
              <w:t>16</w:t>
            </w:r>
          </w:p>
        </w:tc>
        <w:tc>
          <w:tcPr>
            <w:tcW w:w="4962" w:type="dxa"/>
          </w:tcPr>
          <w:p w:rsidR="00AA437B" w:rsidRPr="004A25C7" w:rsidRDefault="00AA437B" w:rsidP="000648E3">
            <w:pPr>
              <w:tabs>
                <w:tab w:val="left" w:pos="2280"/>
              </w:tabs>
              <w:rPr>
                <w:rFonts w:ascii="Arial" w:hAnsi="Arial" w:cs="Arial"/>
                <w:color w:val="000000"/>
              </w:rPr>
            </w:pPr>
            <w:r w:rsidRPr="004A25C7">
              <w:rPr>
                <w:rFonts w:ascii="Arial" w:hAnsi="Arial" w:cs="Arial"/>
              </w:rPr>
              <w:t>Проведение конкурса среди образовательных учреждений района на лучшую организацию работы по патриотическому воспитанию</w:t>
            </w:r>
          </w:p>
        </w:tc>
        <w:tc>
          <w:tcPr>
            <w:tcW w:w="1701" w:type="dxa"/>
          </w:tcPr>
          <w:p w:rsidR="00AA437B" w:rsidRPr="004A25C7" w:rsidRDefault="00AA437B" w:rsidP="00C433D3">
            <w:pPr>
              <w:tabs>
                <w:tab w:val="left" w:pos="2280"/>
              </w:tabs>
              <w:rPr>
                <w:rFonts w:ascii="Arial" w:hAnsi="Arial" w:cs="Arial"/>
              </w:rPr>
            </w:pPr>
            <w:r w:rsidRPr="004A25C7">
              <w:rPr>
                <w:rFonts w:ascii="Arial" w:hAnsi="Arial" w:cs="Arial"/>
              </w:rPr>
              <w:t xml:space="preserve">Ежегодно </w:t>
            </w:r>
          </w:p>
        </w:tc>
        <w:tc>
          <w:tcPr>
            <w:tcW w:w="2268" w:type="dxa"/>
          </w:tcPr>
          <w:p w:rsidR="00AA437B" w:rsidRPr="004A25C7" w:rsidRDefault="00AA437B">
            <w:pPr>
              <w:rPr>
                <w:rFonts w:ascii="Arial" w:hAnsi="Arial" w:cs="Arial"/>
              </w:rPr>
            </w:pPr>
            <w:r w:rsidRPr="004A25C7">
              <w:rPr>
                <w:rFonts w:ascii="Arial" w:hAnsi="Arial" w:cs="Arial"/>
              </w:rPr>
              <w:t>Управление образованием</w:t>
            </w:r>
          </w:p>
        </w:tc>
        <w:tc>
          <w:tcPr>
            <w:tcW w:w="1701" w:type="dxa"/>
            <w:gridSpan w:val="2"/>
          </w:tcPr>
          <w:p w:rsidR="00AA437B" w:rsidRPr="004A25C7" w:rsidRDefault="00AE6EC5" w:rsidP="0027075E">
            <w:pPr>
              <w:tabs>
                <w:tab w:val="left" w:pos="2280"/>
              </w:tabs>
              <w:jc w:val="center"/>
              <w:rPr>
                <w:rFonts w:ascii="Arial" w:hAnsi="Arial" w:cs="Arial"/>
              </w:rPr>
            </w:pPr>
            <w:r w:rsidRPr="004A25C7">
              <w:rPr>
                <w:rFonts w:ascii="Arial" w:hAnsi="Arial" w:cs="Arial"/>
              </w:rPr>
              <w:t>10</w:t>
            </w:r>
          </w:p>
        </w:tc>
        <w:tc>
          <w:tcPr>
            <w:tcW w:w="1701" w:type="dxa"/>
            <w:gridSpan w:val="2"/>
          </w:tcPr>
          <w:p w:rsidR="00AA437B" w:rsidRPr="004A25C7" w:rsidRDefault="00AE6EC5" w:rsidP="0027075E">
            <w:pPr>
              <w:rPr>
                <w:rFonts w:ascii="Arial" w:hAnsi="Arial" w:cs="Arial"/>
              </w:rPr>
            </w:pPr>
            <w:r w:rsidRPr="004A25C7">
              <w:rPr>
                <w:rFonts w:ascii="Arial" w:hAnsi="Arial" w:cs="Arial"/>
              </w:rPr>
              <w:t>1</w:t>
            </w:r>
            <w:r w:rsidR="006375FD" w:rsidRPr="004A25C7">
              <w:rPr>
                <w:rFonts w:ascii="Arial" w:hAnsi="Arial" w:cs="Arial"/>
              </w:rPr>
              <w:t>5</w:t>
            </w:r>
          </w:p>
        </w:tc>
        <w:tc>
          <w:tcPr>
            <w:tcW w:w="1694" w:type="dxa"/>
          </w:tcPr>
          <w:p w:rsidR="00AA437B" w:rsidRPr="004A25C7" w:rsidRDefault="006375FD" w:rsidP="0027075E">
            <w:pPr>
              <w:rPr>
                <w:rFonts w:ascii="Arial" w:hAnsi="Arial" w:cs="Arial"/>
              </w:rPr>
            </w:pPr>
            <w:r w:rsidRPr="004A25C7">
              <w:rPr>
                <w:rFonts w:ascii="Arial" w:hAnsi="Arial" w:cs="Arial"/>
              </w:rPr>
              <w:t>20</w:t>
            </w:r>
          </w:p>
        </w:tc>
        <w:tc>
          <w:tcPr>
            <w:tcW w:w="1693" w:type="dxa"/>
          </w:tcPr>
          <w:p w:rsidR="00AA437B" w:rsidRPr="004A25C7" w:rsidRDefault="006375FD">
            <w:pPr>
              <w:rPr>
                <w:rFonts w:ascii="Arial" w:hAnsi="Arial" w:cs="Arial"/>
              </w:rPr>
            </w:pPr>
            <w:r w:rsidRPr="004A25C7">
              <w:rPr>
                <w:rFonts w:ascii="Arial" w:hAnsi="Arial" w:cs="Arial"/>
              </w:rPr>
              <w:t>25</w:t>
            </w:r>
          </w:p>
        </w:tc>
      </w:tr>
      <w:tr w:rsidR="0044441F" w:rsidRPr="004A25C7" w:rsidTr="00BE3D51">
        <w:trPr>
          <w:trHeight w:val="136"/>
        </w:trPr>
        <w:tc>
          <w:tcPr>
            <w:tcW w:w="567" w:type="dxa"/>
          </w:tcPr>
          <w:p w:rsidR="0044441F" w:rsidRPr="004A25C7" w:rsidRDefault="0044441F" w:rsidP="0008168E">
            <w:pPr>
              <w:tabs>
                <w:tab w:val="left" w:pos="2280"/>
              </w:tabs>
              <w:rPr>
                <w:rFonts w:ascii="Arial" w:hAnsi="Arial" w:cs="Arial"/>
              </w:rPr>
            </w:pPr>
            <w:r w:rsidRPr="004A25C7">
              <w:rPr>
                <w:rFonts w:ascii="Arial" w:hAnsi="Arial" w:cs="Arial"/>
              </w:rPr>
              <w:t>17</w:t>
            </w:r>
          </w:p>
        </w:tc>
        <w:tc>
          <w:tcPr>
            <w:tcW w:w="4962" w:type="dxa"/>
          </w:tcPr>
          <w:p w:rsidR="0044441F" w:rsidRPr="004A25C7" w:rsidRDefault="0044441F" w:rsidP="0044441F">
            <w:pPr>
              <w:tabs>
                <w:tab w:val="left" w:pos="2280"/>
              </w:tabs>
              <w:rPr>
                <w:rFonts w:ascii="Arial" w:hAnsi="Arial" w:cs="Arial"/>
              </w:rPr>
            </w:pPr>
            <w:r w:rsidRPr="004A25C7">
              <w:rPr>
                <w:rFonts w:ascii="Arial" w:hAnsi="Arial" w:cs="Arial"/>
              </w:rPr>
              <w:t xml:space="preserve">Совершенствование материально-учебной базы образовательных учреждений для проведения допризывной подготовки, </w:t>
            </w:r>
            <w:r w:rsidRPr="004A25C7">
              <w:rPr>
                <w:rFonts w:ascii="Arial" w:hAnsi="Arial" w:cs="Arial"/>
              </w:rPr>
              <w:lastRenderedPageBreak/>
              <w:t xml:space="preserve">в т.ч. обновление военной формы, пневматического оружия, наглядных материалов и стендов </w:t>
            </w:r>
          </w:p>
        </w:tc>
        <w:tc>
          <w:tcPr>
            <w:tcW w:w="1701" w:type="dxa"/>
          </w:tcPr>
          <w:p w:rsidR="0044441F" w:rsidRPr="004A25C7" w:rsidRDefault="0044441F" w:rsidP="002E4AC1">
            <w:pPr>
              <w:tabs>
                <w:tab w:val="left" w:pos="2280"/>
              </w:tabs>
              <w:rPr>
                <w:rFonts w:ascii="Arial" w:hAnsi="Arial" w:cs="Arial"/>
              </w:rPr>
            </w:pPr>
            <w:r w:rsidRPr="004A25C7">
              <w:rPr>
                <w:rFonts w:ascii="Arial" w:hAnsi="Arial" w:cs="Arial"/>
              </w:rPr>
              <w:lastRenderedPageBreak/>
              <w:t>Ежегодно</w:t>
            </w:r>
          </w:p>
        </w:tc>
        <w:tc>
          <w:tcPr>
            <w:tcW w:w="2268" w:type="dxa"/>
          </w:tcPr>
          <w:p w:rsidR="0044441F" w:rsidRPr="004A25C7" w:rsidRDefault="00AA437B" w:rsidP="00060DDD">
            <w:pPr>
              <w:tabs>
                <w:tab w:val="left" w:pos="2280"/>
              </w:tabs>
              <w:rPr>
                <w:rFonts w:ascii="Arial" w:hAnsi="Arial" w:cs="Arial"/>
              </w:rPr>
            </w:pPr>
            <w:r w:rsidRPr="004A25C7">
              <w:rPr>
                <w:rFonts w:ascii="Arial" w:hAnsi="Arial" w:cs="Arial"/>
              </w:rPr>
              <w:t>Управление образованием</w:t>
            </w:r>
            <w:r w:rsidR="0044441F" w:rsidRPr="004A25C7">
              <w:rPr>
                <w:rFonts w:ascii="Arial" w:hAnsi="Arial" w:cs="Arial"/>
              </w:rPr>
              <w:t xml:space="preserve">, </w:t>
            </w:r>
            <w:r w:rsidR="00B77F2D" w:rsidRPr="004A25C7">
              <w:rPr>
                <w:rFonts w:ascii="Arial" w:hAnsi="Arial" w:cs="Arial"/>
              </w:rPr>
              <w:t>Отдел по моло-дежной политике и спорту</w:t>
            </w:r>
          </w:p>
        </w:tc>
        <w:tc>
          <w:tcPr>
            <w:tcW w:w="1701" w:type="dxa"/>
            <w:gridSpan w:val="2"/>
          </w:tcPr>
          <w:p w:rsidR="0044441F" w:rsidRPr="004A25C7" w:rsidRDefault="006375FD" w:rsidP="0027075E">
            <w:pPr>
              <w:tabs>
                <w:tab w:val="left" w:pos="2280"/>
              </w:tabs>
              <w:jc w:val="center"/>
              <w:rPr>
                <w:rFonts w:ascii="Arial" w:hAnsi="Arial" w:cs="Arial"/>
              </w:rPr>
            </w:pPr>
            <w:r w:rsidRPr="004A25C7">
              <w:rPr>
                <w:rFonts w:ascii="Arial" w:hAnsi="Arial" w:cs="Arial"/>
              </w:rPr>
              <w:t>1</w:t>
            </w:r>
            <w:r w:rsidR="00AE6EC5" w:rsidRPr="004A25C7">
              <w:rPr>
                <w:rFonts w:ascii="Arial" w:hAnsi="Arial" w:cs="Arial"/>
              </w:rPr>
              <w:t>7</w:t>
            </w:r>
            <w:r w:rsidR="0044441F" w:rsidRPr="004A25C7">
              <w:rPr>
                <w:rFonts w:ascii="Arial" w:hAnsi="Arial" w:cs="Arial"/>
              </w:rPr>
              <w:t>5</w:t>
            </w:r>
          </w:p>
        </w:tc>
        <w:tc>
          <w:tcPr>
            <w:tcW w:w="1701" w:type="dxa"/>
            <w:gridSpan w:val="2"/>
          </w:tcPr>
          <w:p w:rsidR="0044441F" w:rsidRPr="004A25C7" w:rsidRDefault="006375FD" w:rsidP="0027075E">
            <w:pPr>
              <w:rPr>
                <w:rFonts w:ascii="Arial" w:hAnsi="Arial" w:cs="Arial"/>
              </w:rPr>
            </w:pPr>
            <w:r w:rsidRPr="004A25C7">
              <w:rPr>
                <w:rFonts w:ascii="Arial" w:hAnsi="Arial" w:cs="Arial"/>
              </w:rPr>
              <w:t>180</w:t>
            </w:r>
          </w:p>
        </w:tc>
        <w:tc>
          <w:tcPr>
            <w:tcW w:w="1694" w:type="dxa"/>
          </w:tcPr>
          <w:p w:rsidR="0044441F" w:rsidRPr="004A25C7" w:rsidRDefault="006375FD" w:rsidP="0027075E">
            <w:pPr>
              <w:rPr>
                <w:rFonts w:ascii="Arial" w:hAnsi="Arial" w:cs="Arial"/>
              </w:rPr>
            </w:pPr>
            <w:r w:rsidRPr="004A25C7">
              <w:rPr>
                <w:rFonts w:ascii="Arial" w:hAnsi="Arial" w:cs="Arial"/>
              </w:rPr>
              <w:t>18</w:t>
            </w:r>
            <w:r w:rsidR="0044441F" w:rsidRPr="004A25C7">
              <w:rPr>
                <w:rFonts w:ascii="Arial" w:hAnsi="Arial" w:cs="Arial"/>
              </w:rPr>
              <w:t>5</w:t>
            </w:r>
          </w:p>
        </w:tc>
        <w:tc>
          <w:tcPr>
            <w:tcW w:w="1693" w:type="dxa"/>
          </w:tcPr>
          <w:p w:rsidR="0044441F" w:rsidRPr="004A25C7" w:rsidRDefault="006375FD">
            <w:pPr>
              <w:rPr>
                <w:rFonts w:ascii="Arial" w:hAnsi="Arial" w:cs="Arial"/>
              </w:rPr>
            </w:pPr>
            <w:r w:rsidRPr="004A25C7">
              <w:rPr>
                <w:rFonts w:ascii="Arial" w:hAnsi="Arial" w:cs="Arial"/>
              </w:rPr>
              <w:t>190</w:t>
            </w:r>
          </w:p>
        </w:tc>
      </w:tr>
      <w:tr w:rsidR="0044441F" w:rsidRPr="004A25C7" w:rsidTr="00BE3D51">
        <w:trPr>
          <w:trHeight w:val="136"/>
        </w:trPr>
        <w:tc>
          <w:tcPr>
            <w:tcW w:w="567" w:type="dxa"/>
          </w:tcPr>
          <w:p w:rsidR="0044441F" w:rsidRPr="004A25C7" w:rsidRDefault="0044441F" w:rsidP="0008168E">
            <w:pPr>
              <w:tabs>
                <w:tab w:val="left" w:pos="2280"/>
              </w:tabs>
              <w:rPr>
                <w:rFonts w:ascii="Arial" w:hAnsi="Arial" w:cs="Arial"/>
              </w:rPr>
            </w:pPr>
            <w:r w:rsidRPr="004A25C7">
              <w:rPr>
                <w:rFonts w:ascii="Arial" w:hAnsi="Arial" w:cs="Arial"/>
              </w:rPr>
              <w:lastRenderedPageBreak/>
              <w:t>18</w:t>
            </w:r>
          </w:p>
        </w:tc>
        <w:tc>
          <w:tcPr>
            <w:tcW w:w="4962" w:type="dxa"/>
          </w:tcPr>
          <w:p w:rsidR="0044441F" w:rsidRPr="004A25C7" w:rsidRDefault="0044441F" w:rsidP="0044441F">
            <w:pPr>
              <w:tabs>
                <w:tab w:val="left" w:pos="2280"/>
              </w:tabs>
              <w:rPr>
                <w:rFonts w:ascii="Arial" w:hAnsi="Arial" w:cs="Arial"/>
              </w:rPr>
            </w:pPr>
            <w:r w:rsidRPr="004A25C7">
              <w:rPr>
                <w:rFonts w:ascii="Arial" w:hAnsi="Arial" w:cs="Arial"/>
              </w:rPr>
              <w:t xml:space="preserve">Организация пятидневных военно-полевых сборов старшеклассников. </w:t>
            </w:r>
          </w:p>
        </w:tc>
        <w:tc>
          <w:tcPr>
            <w:tcW w:w="1701" w:type="dxa"/>
          </w:tcPr>
          <w:p w:rsidR="0044441F" w:rsidRPr="004A25C7" w:rsidRDefault="0044441F" w:rsidP="007F28DF">
            <w:pPr>
              <w:tabs>
                <w:tab w:val="left" w:pos="2280"/>
              </w:tabs>
              <w:rPr>
                <w:rFonts w:ascii="Arial" w:hAnsi="Arial" w:cs="Arial"/>
              </w:rPr>
            </w:pPr>
            <w:r w:rsidRPr="004A25C7">
              <w:rPr>
                <w:rFonts w:ascii="Arial" w:hAnsi="Arial" w:cs="Arial"/>
              </w:rPr>
              <w:t xml:space="preserve">Ежегодно  </w:t>
            </w:r>
          </w:p>
        </w:tc>
        <w:tc>
          <w:tcPr>
            <w:tcW w:w="2268" w:type="dxa"/>
          </w:tcPr>
          <w:p w:rsidR="0044441F" w:rsidRPr="004A25C7" w:rsidRDefault="00AA437B" w:rsidP="00B77F2D">
            <w:pPr>
              <w:tabs>
                <w:tab w:val="left" w:pos="2280"/>
              </w:tabs>
              <w:rPr>
                <w:rFonts w:ascii="Arial" w:hAnsi="Arial" w:cs="Arial"/>
              </w:rPr>
            </w:pPr>
            <w:r w:rsidRPr="004A25C7">
              <w:rPr>
                <w:rFonts w:ascii="Arial" w:hAnsi="Arial" w:cs="Arial"/>
              </w:rPr>
              <w:t>Управление образованием</w:t>
            </w:r>
          </w:p>
        </w:tc>
        <w:tc>
          <w:tcPr>
            <w:tcW w:w="1701" w:type="dxa"/>
            <w:gridSpan w:val="2"/>
          </w:tcPr>
          <w:p w:rsidR="0044441F" w:rsidRPr="004A25C7" w:rsidRDefault="0044441F" w:rsidP="0027075E">
            <w:pPr>
              <w:tabs>
                <w:tab w:val="left" w:pos="2280"/>
              </w:tabs>
              <w:jc w:val="center"/>
              <w:rPr>
                <w:rFonts w:ascii="Arial" w:hAnsi="Arial" w:cs="Arial"/>
              </w:rPr>
            </w:pPr>
            <w:r w:rsidRPr="004A25C7">
              <w:rPr>
                <w:rFonts w:ascii="Arial" w:hAnsi="Arial" w:cs="Arial"/>
              </w:rPr>
              <w:t>15</w:t>
            </w:r>
          </w:p>
        </w:tc>
        <w:tc>
          <w:tcPr>
            <w:tcW w:w="1701" w:type="dxa"/>
            <w:gridSpan w:val="2"/>
          </w:tcPr>
          <w:p w:rsidR="0044441F" w:rsidRPr="004A25C7" w:rsidRDefault="006375FD" w:rsidP="0027075E">
            <w:pPr>
              <w:rPr>
                <w:rFonts w:ascii="Arial" w:hAnsi="Arial" w:cs="Arial"/>
              </w:rPr>
            </w:pPr>
            <w:r w:rsidRPr="004A25C7">
              <w:rPr>
                <w:rFonts w:ascii="Arial" w:hAnsi="Arial" w:cs="Arial"/>
              </w:rPr>
              <w:t>20</w:t>
            </w:r>
          </w:p>
        </w:tc>
        <w:tc>
          <w:tcPr>
            <w:tcW w:w="1694" w:type="dxa"/>
          </w:tcPr>
          <w:p w:rsidR="0044441F" w:rsidRPr="004A25C7" w:rsidRDefault="006375FD" w:rsidP="0027075E">
            <w:pPr>
              <w:rPr>
                <w:rFonts w:ascii="Arial" w:hAnsi="Arial" w:cs="Arial"/>
              </w:rPr>
            </w:pPr>
            <w:r w:rsidRPr="004A25C7">
              <w:rPr>
                <w:rFonts w:ascii="Arial" w:hAnsi="Arial" w:cs="Arial"/>
              </w:rPr>
              <w:t>2</w:t>
            </w:r>
            <w:r w:rsidR="0044441F" w:rsidRPr="004A25C7">
              <w:rPr>
                <w:rFonts w:ascii="Arial" w:hAnsi="Arial" w:cs="Arial"/>
              </w:rPr>
              <w:t>5</w:t>
            </w:r>
          </w:p>
        </w:tc>
        <w:tc>
          <w:tcPr>
            <w:tcW w:w="1693" w:type="dxa"/>
          </w:tcPr>
          <w:p w:rsidR="0044441F" w:rsidRPr="004A25C7" w:rsidRDefault="006375FD">
            <w:pPr>
              <w:rPr>
                <w:rFonts w:ascii="Arial" w:hAnsi="Arial" w:cs="Arial"/>
              </w:rPr>
            </w:pPr>
            <w:r w:rsidRPr="004A25C7">
              <w:rPr>
                <w:rFonts w:ascii="Arial" w:hAnsi="Arial" w:cs="Arial"/>
              </w:rPr>
              <w:t>30</w:t>
            </w:r>
          </w:p>
        </w:tc>
      </w:tr>
      <w:tr w:rsidR="0044441F" w:rsidRPr="004A25C7" w:rsidTr="00BE3D51">
        <w:trPr>
          <w:trHeight w:val="136"/>
        </w:trPr>
        <w:tc>
          <w:tcPr>
            <w:tcW w:w="567" w:type="dxa"/>
          </w:tcPr>
          <w:p w:rsidR="0044441F" w:rsidRPr="004A25C7" w:rsidRDefault="0044441F" w:rsidP="0008168E">
            <w:pPr>
              <w:tabs>
                <w:tab w:val="left" w:pos="2280"/>
              </w:tabs>
              <w:rPr>
                <w:rFonts w:ascii="Arial" w:hAnsi="Arial" w:cs="Arial"/>
              </w:rPr>
            </w:pPr>
            <w:r w:rsidRPr="004A25C7">
              <w:rPr>
                <w:rFonts w:ascii="Arial" w:hAnsi="Arial" w:cs="Arial"/>
              </w:rPr>
              <w:t>19</w:t>
            </w:r>
          </w:p>
        </w:tc>
        <w:tc>
          <w:tcPr>
            <w:tcW w:w="4962" w:type="dxa"/>
          </w:tcPr>
          <w:p w:rsidR="0044441F" w:rsidRPr="004A25C7" w:rsidRDefault="0044441F" w:rsidP="0044441F">
            <w:pPr>
              <w:tabs>
                <w:tab w:val="left" w:pos="2280"/>
              </w:tabs>
              <w:rPr>
                <w:rFonts w:ascii="Arial" w:hAnsi="Arial" w:cs="Arial"/>
              </w:rPr>
            </w:pPr>
            <w:r w:rsidRPr="004A25C7">
              <w:rPr>
                <w:rFonts w:ascii="Arial" w:hAnsi="Arial" w:cs="Arial"/>
              </w:rPr>
              <w:t xml:space="preserve">Работа летних профильных лагерей для детей с военно- патриотическим уклоном </w:t>
            </w:r>
          </w:p>
        </w:tc>
        <w:tc>
          <w:tcPr>
            <w:tcW w:w="1701" w:type="dxa"/>
          </w:tcPr>
          <w:p w:rsidR="0044441F" w:rsidRPr="004A25C7" w:rsidRDefault="0044441F" w:rsidP="007F28DF">
            <w:pPr>
              <w:tabs>
                <w:tab w:val="left" w:pos="2280"/>
              </w:tabs>
              <w:rPr>
                <w:rFonts w:ascii="Arial" w:hAnsi="Arial" w:cs="Arial"/>
              </w:rPr>
            </w:pPr>
            <w:r w:rsidRPr="004A25C7">
              <w:rPr>
                <w:rFonts w:ascii="Arial" w:hAnsi="Arial" w:cs="Arial"/>
              </w:rPr>
              <w:t xml:space="preserve">Ежегодно </w:t>
            </w:r>
          </w:p>
        </w:tc>
        <w:tc>
          <w:tcPr>
            <w:tcW w:w="2268" w:type="dxa"/>
          </w:tcPr>
          <w:p w:rsidR="0044441F" w:rsidRPr="004A25C7" w:rsidRDefault="0044441F" w:rsidP="00060DDD">
            <w:pPr>
              <w:tabs>
                <w:tab w:val="left" w:pos="2280"/>
              </w:tabs>
              <w:rPr>
                <w:rFonts w:ascii="Arial" w:hAnsi="Arial" w:cs="Arial"/>
              </w:rPr>
            </w:pPr>
            <w:r w:rsidRPr="004A25C7">
              <w:rPr>
                <w:rFonts w:ascii="Arial" w:hAnsi="Arial" w:cs="Arial"/>
              </w:rPr>
              <w:t xml:space="preserve">Исполнительный комитет, </w:t>
            </w:r>
            <w:r w:rsidR="00A86FE9" w:rsidRPr="004A25C7">
              <w:rPr>
                <w:rFonts w:ascii="Arial" w:hAnsi="Arial" w:cs="Arial"/>
              </w:rPr>
              <w:t>Управление образованием</w:t>
            </w:r>
          </w:p>
        </w:tc>
        <w:tc>
          <w:tcPr>
            <w:tcW w:w="1701" w:type="dxa"/>
            <w:gridSpan w:val="2"/>
          </w:tcPr>
          <w:p w:rsidR="0044441F" w:rsidRPr="004A25C7" w:rsidRDefault="0044441F" w:rsidP="0027075E">
            <w:pPr>
              <w:tabs>
                <w:tab w:val="left" w:pos="2280"/>
              </w:tabs>
              <w:jc w:val="center"/>
              <w:rPr>
                <w:rFonts w:ascii="Arial" w:hAnsi="Arial" w:cs="Arial"/>
              </w:rPr>
            </w:pPr>
          </w:p>
        </w:tc>
        <w:tc>
          <w:tcPr>
            <w:tcW w:w="1701" w:type="dxa"/>
            <w:gridSpan w:val="2"/>
          </w:tcPr>
          <w:p w:rsidR="0044441F" w:rsidRPr="004A25C7" w:rsidRDefault="0044441F" w:rsidP="0027075E">
            <w:pPr>
              <w:rPr>
                <w:rFonts w:ascii="Arial" w:hAnsi="Arial" w:cs="Arial"/>
              </w:rPr>
            </w:pPr>
          </w:p>
        </w:tc>
        <w:tc>
          <w:tcPr>
            <w:tcW w:w="1694" w:type="dxa"/>
          </w:tcPr>
          <w:p w:rsidR="0044441F" w:rsidRPr="004A25C7" w:rsidRDefault="0044441F" w:rsidP="0027075E">
            <w:pPr>
              <w:rPr>
                <w:rFonts w:ascii="Arial" w:hAnsi="Arial" w:cs="Arial"/>
              </w:rPr>
            </w:pPr>
          </w:p>
        </w:tc>
        <w:tc>
          <w:tcPr>
            <w:tcW w:w="1693" w:type="dxa"/>
          </w:tcPr>
          <w:p w:rsidR="0044441F" w:rsidRPr="004A25C7" w:rsidRDefault="0044441F">
            <w:pPr>
              <w:rPr>
                <w:rFonts w:ascii="Arial" w:hAnsi="Arial" w:cs="Arial"/>
              </w:rPr>
            </w:pPr>
          </w:p>
        </w:tc>
      </w:tr>
      <w:tr w:rsidR="0044441F" w:rsidRPr="004A25C7" w:rsidTr="00BE3D51">
        <w:trPr>
          <w:trHeight w:val="136"/>
        </w:trPr>
        <w:tc>
          <w:tcPr>
            <w:tcW w:w="567" w:type="dxa"/>
          </w:tcPr>
          <w:p w:rsidR="0044441F" w:rsidRPr="004A25C7" w:rsidRDefault="0044441F" w:rsidP="0008168E">
            <w:pPr>
              <w:tabs>
                <w:tab w:val="left" w:pos="2280"/>
              </w:tabs>
              <w:rPr>
                <w:rFonts w:ascii="Arial" w:hAnsi="Arial" w:cs="Arial"/>
              </w:rPr>
            </w:pPr>
            <w:r w:rsidRPr="004A25C7">
              <w:rPr>
                <w:rFonts w:ascii="Arial" w:hAnsi="Arial" w:cs="Arial"/>
              </w:rPr>
              <w:t>20</w:t>
            </w:r>
          </w:p>
        </w:tc>
        <w:tc>
          <w:tcPr>
            <w:tcW w:w="4962" w:type="dxa"/>
          </w:tcPr>
          <w:p w:rsidR="0044441F" w:rsidRPr="004A25C7" w:rsidRDefault="00BE3D51" w:rsidP="00BE3D51">
            <w:pPr>
              <w:tabs>
                <w:tab w:val="left" w:pos="2280"/>
              </w:tabs>
              <w:rPr>
                <w:rFonts w:ascii="Arial" w:hAnsi="Arial" w:cs="Arial"/>
              </w:rPr>
            </w:pPr>
            <w:r w:rsidRPr="004A25C7">
              <w:rPr>
                <w:rFonts w:ascii="Arial" w:hAnsi="Arial" w:cs="Arial"/>
              </w:rPr>
              <w:t xml:space="preserve">Проведение районной военно–спортивной игры "Зарница". </w:t>
            </w:r>
          </w:p>
        </w:tc>
        <w:tc>
          <w:tcPr>
            <w:tcW w:w="1701" w:type="dxa"/>
          </w:tcPr>
          <w:p w:rsidR="0044441F" w:rsidRPr="004A25C7" w:rsidRDefault="00BE3D51" w:rsidP="007F28DF">
            <w:pPr>
              <w:tabs>
                <w:tab w:val="left" w:pos="2280"/>
              </w:tabs>
              <w:rPr>
                <w:rFonts w:ascii="Arial" w:hAnsi="Arial" w:cs="Arial"/>
              </w:rPr>
            </w:pPr>
            <w:r w:rsidRPr="004A25C7">
              <w:rPr>
                <w:rFonts w:ascii="Arial" w:hAnsi="Arial" w:cs="Arial"/>
              </w:rPr>
              <w:t xml:space="preserve">Ежегодно </w:t>
            </w:r>
          </w:p>
        </w:tc>
        <w:tc>
          <w:tcPr>
            <w:tcW w:w="2268" w:type="dxa"/>
          </w:tcPr>
          <w:p w:rsidR="0044441F" w:rsidRPr="004A25C7" w:rsidRDefault="00A86FE9" w:rsidP="001D48C3">
            <w:pPr>
              <w:tabs>
                <w:tab w:val="left" w:pos="2280"/>
              </w:tabs>
              <w:rPr>
                <w:rFonts w:ascii="Arial" w:hAnsi="Arial" w:cs="Arial"/>
              </w:rPr>
            </w:pPr>
            <w:r w:rsidRPr="004A25C7">
              <w:rPr>
                <w:rFonts w:ascii="Arial" w:hAnsi="Arial" w:cs="Arial"/>
              </w:rPr>
              <w:t>Управление образованием</w:t>
            </w:r>
            <w:r w:rsidR="00BE3D51" w:rsidRPr="004A25C7">
              <w:rPr>
                <w:rFonts w:ascii="Arial" w:hAnsi="Arial" w:cs="Arial"/>
              </w:rPr>
              <w:t xml:space="preserve">, </w:t>
            </w:r>
            <w:r w:rsidR="00B77F2D" w:rsidRPr="004A25C7">
              <w:rPr>
                <w:rFonts w:ascii="Arial" w:hAnsi="Arial" w:cs="Arial"/>
              </w:rPr>
              <w:t>Отдел по моло-дежной политике и спорту</w:t>
            </w:r>
          </w:p>
        </w:tc>
        <w:tc>
          <w:tcPr>
            <w:tcW w:w="1701" w:type="dxa"/>
            <w:gridSpan w:val="2"/>
          </w:tcPr>
          <w:p w:rsidR="0044441F" w:rsidRPr="004A25C7" w:rsidRDefault="00131012" w:rsidP="0027075E">
            <w:pPr>
              <w:tabs>
                <w:tab w:val="left" w:pos="2280"/>
              </w:tabs>
              <w:jc w:val="center"/>
              <w:rPr>
                <w:rFonts w:ascii="Arial" w:hAnsi="Arial" w:cs="Arial"/>
              </w:rPr>
            </w:pPr>
            <w:r w:rsidRPr="004A25C7">
              <w:rPr>
                <w:rFonts w:ascii="Arial" w:hAnsi="Arial" w:cs="Arial"/>
              </w:rPr>
              <w:t>30</w:t>
            </w:r>
          </w:p>
        </w:tc>
        <w:tc>
          <w:tcPr>
            <w:tcW w:w="1701" w:type="dxa"/>
            <w:gridSpan w:val="2"/>
          </w:tcPr>
          <w:p w:rsidR="0044441F" w:rsidRPr="004A25C7" w:rsidRDefault="00131012" w:rsidP="0027075E">
            <w:pPr>
              <w:rPr>
                <w:rFonts w:ascii="Arial" w:hAnsi="Arial" w:cs="Arial"/>
              </w:rPr>
            </w:pPr>
            <w:r w:rsidRPr="004A25C7">
              <w:rPr>
                <w:rFonts w:ascii="Arial" w:hAnsi="Arial" w:cs="Arial"/>
              </w:rPr>
              <w:t>3</w:t>
            </w:r>
            <w:r w:rsidR="006375FD" w:rsidRPr="004A25C7">
              <w:rPr>
                <w:rFonts w:ascii="Arial" w:hAnsi="Arial" w:cs="Arial"/>
              </w:rPr>
              <w:t>5</w:t>
            </w:r>
          </w:p>
        </w:tc>
        <w:tc>
          <w:tcPr>
            <w:tcW w:w="1694" w:type="dxa"/>
          </w:tcPr>
          <w:p w:rsidR="0044441F" w:rsidRPr="004A25C7" w:rsidRDefault="006375FD" w:rsidP="0027075E">
            <w:pPr>
              <w:rPr>
                <w:rFonts w:ascii="Arial" w:hAnsi="Arial" w:cs="Arial"/>
              </w:rPr>
            </w:pPr>
            <w:r w:rsidRPr="004A25C7">
              <w:rPr>
                <w:rFonts w:ascii="Arial" w:hAnsi="Arial" w:cs="Arial"/>
              </w:rPr>
              <w:t>40</w:t>
            </w:r>
          </w:p>
        </w:tc>
        <w:tc>
          <w:tcPr>
            <w:tcW w:w="1693" w:type="dxa"/>
          </w:tcPr>
          <w:p w:rsidR="0044441F" w:rsidRPr="004A25C7" w:rsidRDefault="006375FD">
            <w:pPr>
              <w:rPr>
                <w:rFonts w:ascii="Arial" w:hAnsi="Arial" w:cs="Arial"/>
              </w:rPr>
            </w:pPr>
            <w:r w:rsidRPr="004A25C7">
              <w:rPr>
                <w:rFonts w:ascii="Arial" w:hAnsi="Arial" w:cs="Arial"/>
              </w:rPr>
              <w:t>45</w:t>
            </w:r>
          </w:p>
        </w:tc>
      </w:tr>
      <w:tr w:rsidR="0044441F" w:rsidRPr="004A25C7" w:rsidTr="00BE3D51">
        <w:trPr>
          <w:trHeight w:val="136"/>
        </w:trPr>
        <w:tc>
          <w:tcPr>
            <w:tcW w:w="567" w:type="dxa"/>
          </w:tcPr>
          <w:p w:rsidR="0044441F" w:rsidRPr="004A25C7" w:rsidRDefault="0044441F" w:rsidP="0008168E">
            <w:pPr>
              <w:tabs>
                <w:tab w:val="left" w:pos="2280"/>
              </w:tabs>
              <w:rPr>
                <w:rFonts w:ascii="Arial" w:hAnsi="Arial" w:cs="Arial"/>
              </w:rPr>
            </w:pPr>
            <w:r w:rsidRPr="004A25C7">
              <w:rPr>
                <w:rFonts w:ascii="Arial" w:hAnsi="Arial" w:cs="Arial"/>
              </w:rPr>
              <w:t>21</w:t>
            </w:r>
          </w:p>
        </w:tc>
        <w:tc>
          <w:tcPr>
            <w:tcW w:w="4962" w:type="dxa"/>
          </w:tcPr>
          <w:p w:rsidR="0044441F" w:rsidRPr="004A25C7" w:rsidRDefault="00BE3D51" w:rsidP="00BE3D51">
            <w:pPr>
              <w:tabs>
                <w:tab w:val="left" w:pos="2280"/>
              </w:tabs>
              <w:rPr>
                <w:rFonts w:ascii="Arial" w:hAnsi="Arial" w:cs="Arial"/>
              </w:rPr>
            </w:pPr>
            <w:r w:rsidRPr="004A25C7">
              <w:rPr>
                <w:rFonts w:ascii="Arial" w:hAnsi="Arial" w:cs="Arial"/>
              </w:rPr>
              <w:t xml:space="preserve">Проведение соревнований по военно-прикладным видам спорта среди допризывной молодежи </w:t>
            </w:r>
          </w:p>
        </w:tc>
        <w:tc>
          <w:tcPr>
            <w:tcW w:w="1701" w:type="dxa"/>
          </w:tcPr>
          <w:p w:rsidR="0044441F" w:rsidRPr="004A25C7" w:rsidRDefault="00BE3D51" w:rsidP="007F28DF">
            <w:pPr>
              <w:tabs>
                <w:tab w:val="left" w:pos="2280"/>
              </w:tabs>
              <w:rPr>
                <w:rFonts w:ascii="Arial" w:hAnsi="Arial" w:cs="Arial"/>
              </w:rPr>
            </w:pPr>
            <w:r w:rsidRPr="004A25C7">
              <w:rPr>
                <w:rFonts w:ascii="Arial" w:hAnsi="Arial" w:cs="Arial"/>
              </w:rPr>
              <w:t>Ежегодно осень, весна</w:t>
            </w:r>
          </w:p>
        </w:tc>
        <w:tc>
          <w:tcPr>
            <w:tcW w:w="2268" w:type="dxa"/>
          </w:tcPr>
          <w:p w:rsidR="0044441F" w:rsidRPr="004A25C7" w:rsidRDefault="00B77F2D" w:rsidP="00A0481D">
            <w:pPr>
              <w:tabs>
                <w:tab w:val="left" w:pos="2280"/>
              </w:tabs>
              <w:rPr>
                <w:rFonts w:ascii="Arial" w:hAnsi="Arial" w:cs="Arial"/>
              </w:rPr>
            </w:pPr>
            <w:r w:rsidRPr="004A25C7">
              <w:rPr>
                <w:rFonts w:ascii="Arial" w:hAnsi="Arial" w:cs="Arial"/>
              </w:rPr>
              <w:t>Отдел по моло-дежной политике и спорту</w:t>
            </w:r>
            <w:r w:rsidR="00BE3D51" w:rsidRPr="004A25C7">
              <w:rPr>
                <w:rFonts w:ascii="Arial" w:hAnsi="Arial" w:cs="Arial"/>
              </w:rPr>
              <w:t xml:space="preserve">, Исполнительный комитет, </w:t>
            </w:r>
            <w:r w:rsidR="00A86FE9" w:rsidRPr="004A25C7">
              <w:rPr>
                <w:rFonts w:ascii="Arial" w:hAnsi="Arial" w:cs="Arial"/>
              </w:rPr>
              <w:t>Управление образованием</w:t>
            </w:r>
          </w:p>
        </w:tc>
        <w:tc>
          <w:tcPr>
            <w:tcW w:w="1701" w:type="dxa"/>
            <w:gridSpan w:val="2"/>
          </w:tcPr>
          <w:p w:rsidR="0044441F" w:rsidRPr="004A25C7" w:rsidRDefault="00131012" w:rsidP="0027075E">
            <w:pPr>
              <w:tabs>
                <w:tab w:val="left" w:pos="2280"/>
              </w:tabs>
              <w:jc w:val="center"/>
              <w:rPr>
                <w:rFonts w:ascii="Arial" w:hAnsi="Arial" w:cs="Arial"/>
              </w:rPr>
            </w:pPr>
            <w:r w:rsidRPr="004A25C7">
              <w:rPr>
                <w:rFonts w:ascii="Arial" w:hAnsi="Arial" w:cs="Arial"/>
              </w:rPr>
              <w:t>30</w:t>
            </w:r>
          </w:p>
        </w:tc>
        <w:tc>
          <w:tcPr>
            <w:tcW w:w="1701" w:type="dxa"/>
            <w:gridSpan w:val="2"/>
          </w:tcPr>
          <w:p w:rsidR="0044441F" w:rsidRPr="004A25C7" w:rsidRDefault="00131012" w:rsidP="0027075E">
            <w:pPr>
              <w:rPr>
                <w:rFonts w:ascii="Arial" w:hAnsi="Arial" w:cs="Arial"/>
              </w:rPr>
            </w:pPr>
            <w:r w:rsidRPr="004A25C7">
              <w:rPr>
                <w:rFonts w:ascii="Arial" w:hAnsi="Arial" w:cs="Arial"/>
              </w:rPr>
              <w:t>3</w:t>
            </w:r>
            <w:r w:rsidR="006375FD" w:rsidRPr="004A25C7">
              <w:rPr>
                <w:rFonts w:ascii="Arial" w:hAnsi="Arial" w:cs="Arial"/>
              </w:rPr>
              <w:t>5</w:t>
            </w:r>
          </w:p>
        </w:tc>
        <w:tc>
          <w:tcPr>
            <w:tcW w:w="1694" w:type="dxa"/>
          </w:tcPr>
          <w:p w:rsidR="0044441F" w:rsidRPr="004A25C7" w:rsidRDefault="006375FD" w:rsidP="0027075E">
            <w:pPr>
              <w:rPr>
                <w:rFonts w:ascii="Arial" w:hAnsi="Arial" w:cs="Arial"/>
              </w:rPr>
            </w:pPr>
            <w:r w:rsidRPr="004A25C7">
              <w:rPr>
                <w:rFonts w:ascii="Arial" w:hAnsi="Arial" w:cs="Arial"/>
              </w:rPr>
              <w:t>4</w:t>
            </w:r>
            <w:r w:rsidR="00131012" w:rsidRPr="004A25C7">
              <w:rPr>
                <w:rFonts w:ascii="Arial" w:hAnsi="Arial" w:cs="Arial"/>
              </w:rPr>
              <w:t>0</w:t>
            </w:r>
          </w:p>
        </w:tc>
        <w:tc>
          <w:tcPr>
            <w:tcW w:w="1693" w:type="dxa"/>
          </w:tcPr>
          <w:p w:rsidR="0044441F" w:rsidRPr="004A25C7" w:rsidRDefault="006375FD">
            <w:pPr>
              <w:rPr>
                <w:rFonts w:ascii="Arial" w:hAnsi="Arial" w:cs="Arial"/>
              </w:rPr>
            </w:pPr>
            <w:r w:rsidRPr="004A25C7">
              <w:rPr>
                <w:rFonts w:ascii="Arial" w:hAnsi="Arial" w:cs="Arial"/>
              </w:rPr>
              <w:t>45</w:t>
            </w:r>
          </w:p>
        </w:tc>
      </w:tr>
      <w:tr w:rsidR="0044441F" w:rsidRPr="004A25C7" w:rsidTr="00BE3D51">
        <w:trPr>
          <w:trHeight w:val="720"/>
        </w:trPr>
        <w:tc>
          <w:tcPr>
            <w:tcW w:w="567" w:type="dxa"/>
          </w:tcPr>
          <w:p w:rsidR="0044441F" w:rsidRPr="004A25C7" w:rsidRDefault="0044441F" w:rsidP="0008168E">
            <w:pPr>
              <w:tabs>
                <w:tab w:val="left" w:pos="2280"/>
              </w:tabs>
              <w:rPr>
                <w:rFonts w:ascii="Arial" w:hAnsi="Arial" w:cs="Arial"/>
              </w:rPr>
            </w:pPr>
            <w:r w:rsidRPr="004A25C7">
              <w:rPr>
                <w:rFonts w:ascii="Arial" w:hAnsi="Arial" w:cs="Arial"/>
              </w:rPr>
              <w:t>22</w:t>
            </w:r>
          </w:p>
        </w:tc>
        <w:tc>
          <w:tcPr>
            <w:tcW w:w="4962" w:type="dxa"/>
          </w:tcPr>
          <w:p w:rsidR="0044441F" w:rsidRPr="004A25C7" w:rsidRDefault="00BE3D51" w:rsidP="00BE3D51">
            <w:pPr>
              <w:tabs>
                <w:tab w:val="left" w:pos="2280"/>
              </w:tabs>
              <w:rPr>
                <w:rFonts w:ascii="Arial" w:hAnsi="Arial" w:cs="Arial"/>
              </w:rPr>
            </w:pPr>
            <w:r w:rsidRPr="004A25C7">
              <w:rPr>
                <w:rFonts w:ascii="Arial" w:hAnsi="Arial" w:cs="Arial"/>
              </w:rPr>
              <w:t xml:space="preserve">Участие в республиканских соревнованиях «Школа безопасности» </w:t>
            </w:r>
          </w:p>
        </w:tc>
        <w:tc>
          <w:tcPr>
            <w:tcW w:w="1701" w:type="dxa"/>
          </w:tcPr>
          <w:p w:rsidR="0044441F" w:rsidRPr="004A25C7" w:rsidRDefault="00BE3D51" w:rsidP="007F28DF">
            <w:pPr>
              <w:tabs>
                <w:tab w:val="left" w:pos="2280"/>
              </w:tabs>
              <w:rPr>
                <w:rFonts w:ascii="Arial" w:hAnsi="Arial" w:cs="Arial"/>
              </w:rPr>
            </w:pPr>
            <w:r w:rsidRPr="004A25C7">
              <w:rPr>
                <w:rFonts w:ascii="Arial" w:hAnsi="Arial" w:cs="Arial"/>
              </w:rPr>
              <w:t xml:space="preserve">Ежегодно </w:t>
            </w:r>
          </w:p>
        </w:tc>
        <w:tc>
          <w:tcPr>
            <w:tcW w:w="2268" w:type="dxa"/>
          </w:tcPr>
          <w:p w:rsidR="0044441F" w:rsidRPr="004A25C7" w:rsidRDefault="00A86FE9" w:rsidP="00A0481D">
            <w:pPr>
              <w:tabs>
                <w:tab w:val="left" w:pos="2280"/>
              </w:tabs>
              <w:rPr>
                <w:rFonts w:ascii="Arial" w:hAnsi="Arial" w:cs="Arial"/>
              </w:rPr>
            </w:pPr>
            <w:r w:rsidRPr="004A25C7">
              <w:rPr>
                <w:rFonts w:ascii="Arial" w:hAnsi="Arial" w:cs="Arial"/>
              </w:rPr>
              <w:t>Управление образованием</w:t>
            </w:r>
          </w:p>
        </w:tc>
        <w:tc>
          <w:tcPr>
            <w:tcW w:w="1701" w:type="dxa"/>
            <w:gridSpan w:val="2"/>
          </w:tcPr>
          <w:p w:rsidR="0044441F" w:rsidRPr="004A25C7" w:rsidRDefault="0044441F" w:rsidP="0027075E">
            <w:pPr>
              <w:tabs>
                <w:tab w:val="left" w:pos="2280"/>
              </w:tabs>
              <w:jc w:val="center"/>
              <w:rPr>
                <w:rFonts w:ascii="Arial" w:hAnsi="Arial" w:cs="Arial"/>
              </w:rPr>
            </w:pPr>
          </w:p>
        </w:tc>
        <w:tc>
          <w:tcPr>
            <w:tcW w:w="1701" w:type="dxa"/>
            <w:gridSpan w:val="2"/>
          </w:tcPr>
          <w:p w:rsidR="0044441F" w:rsidRPr="004A25C7" w:rsidRDefault="0044441F" w:rsidP="0027075E">
            <w:pPr>
              <w:rPr>
                <w:rFonts w:ascii="Arial" w:hAnsi="Arial" w:cs="Arial"/>
              </w:rPr>
            </w:pPr>
          </w:p>
        </w:tc>
        <w:tc>
          <w:tcPr>
            <w:tcW w:w="1694" w:type="dxa"/>
          </w:tcPr>
          <w:p w:rsidR="0044441F" w:rsidRPr="004A25C7" w:rsidRDefault="0044441F" w:rsidP="0027075E">
            <w:pPr>
              <w:rPr>
                <w:rFonts w:ascii="Arial" w:hAnsi="Arial" w:cs="Arial"/>
              </w:rPr>
            </w:pPr>
          </w:p>
        </w:tc>
        <w:tc>
          <w:tcPr>
            <w:tcW w:w="1693" w:type="dxa"/>
          </w:tcPr>
          <w:p w:rsidR="0044441F" w:rsidRPr="004A25C7" w:rsidRDefault="0044441F">
            <w:pPr>
              <w:rPr>
                <w:rFonts w:ascii="Arial" w:hAnsi="Arial" w:cs="Arial"/>
              </w:rPr>
            </w:pPr>
          </w:p>
        </w:tc>
      </w:tr>
      <w:tr w:rsidR="0044441F" w:rsidRPr="004A25C7" w:rsidTr="00BE3D51">
        <w:trPr>
          <w:trHeight w:val="136"/>
        </w:trPr>
        <w:tc>
          <w:tcPr>
            <w:tcW w:w="567" w:type="dxa"/>
          </w:tcPr>
          <w:p w:rsidR="0044441F" w:rsidRPr="004A25C7" w:rsidRDefault="0044441F" w:rsidP="0008168E">
            <w:pPr>
              <w:tabs>
                <w:tab w:val="left" w:pos="2280"/>
              </w:tabs>
              <w:rPr>
                <w:rFonts w:ascii="Arial" w:hAnsi="Arial" w:cs="Arial"/>
              </w:rPr>
            </w:pPr>
            <w:r w:rsidRPr="004A25C7">
              <w:rPr>
                <w:rFonts w:ascii="Arial" w:hAnsi="Arial" w:cs="Arial"/>
              </w:rPr>
              <w:t>23</w:t>
            </w:r>
          </w:p>
        </w:tc>
        <w:tc>
          <w:tcPr>
            <w:tcW w:w="4962" w:type="dxa"/>
          </w:tcPr>
          <w:p w:rsidR="0044441F" w:rsidRPr="004A25C7" w:rsidRDefault="00BE3D51" w:rsidP="00BE3D51">
            <w:pPr>
              <w:tabs>
                <w:tab w:val="left" w:pos="2280"/>
              </w:tabs>
              <w:rPr>
                <w:rFonts w:ascii="Arial" w:hAnsi="Arial" w:cs="Arial"/>
              </w:rPr>
            </w:pPr>
            <w:r w:rsidRPr="004A25C7">
              <w:rPr>
                <w:rFonts w:ascii="Arial" w:hAnsi="Arial" w:cs="Arial"/>
              </w:rPr>
              <w:t xml:space="preserve">Показательные выступления воспитанников отряда "Форпост" и отрядов профилактики </w:t>
            </w:r>
          </w:p>
        </w:tc>
        <w:tc>
          <w:tcPr>
            <w:tcW w:w="1701" w:type="dxa"/>
          </w:tcPr>
          <w:p w:rsidR="0044441F" w:rsidRPr="004A25C7" w:rsidRDefault="00BE3D51" w:rsidP="007F28DF">
            <w:pPr>
              <w:tabs>
                <w:tab w:val="left" w:pos="2280"/>
              </w:tabs>
              <w:rPr>
                <w:rFonts w:ascii="Arial" w:hAnsi="Arial" w:cs="Arial"/>
              </w:rPr>
            </w:pPr>
            <w:r w:rsidRPr="004A25C7">
              <w:rPr>
                <w:rFonts w:ascii="Arial" w:hAnsi="Arial" w:cs="Arial"/>
              </w:rPr>
              <w:t xml:space="preserve">Ежегодно </w:t>
            </w:r>
          </w:p>
        </w:tc>
        <w:tc>
          <w:tcPr>
            <w:tcW w:w="2268" w:type="dxa"/>
          </w:tcPr>
          <w:p w:rsidR="0044441F" w:rsidRPr="004A25C7" w:rsidRDefault="00131012" w:rsidP="00343BDE">
            <w:pPr>
              <w:tabs>
                <w:tab w:val="left" w:pos="2280"/>
              </w:tabs>
              <w:rPr>
                <w:rFonts w:ascii="Arial" w:hAnsi="Arial" w:cs="Arial"/>
              </w:rPr>
            </w:pPr>
            <w:r w:rsidRPr="004A25C7">
              <w:rPr>
                <w:rFonts w:ascii="Arial" w:hAnsi="Arial" w:cs="Arial"/>
              </w:rPr>
              <w:t>Управление образованием, МБУ «Форпост»</w:t>
            </w:r>
          </w:p>
        </w:tc>
        <w:tc>
          <w:tcPr>
            <w:tcW w:w="1701" w:type="dxa"/>
            <w:gridSpan w:val="2"/>
          </w:tcPr>
          <w:p w:rsidR="0044441F" w:rsidRPr="004A25C7" w:rsidRDefault="0044441F" w:rsidP="0027075E">
            <w:pPr>
              <w:tabs>
                <w:tab w:val="left" w:pos="2280"/>
              </w:tabs>
              <w:jc w:val="center"/>
              <w:rPr>
                <w:rFonts w:ascii="Arial" w:hAnsi="Arial" w:cs="Arial"/>
              </w:rPr>
            </w:pPr>
          </w:p>
        </w:tc>
        <w:tc>
          <w:tcPr>
            <w:tcW w:w="1701" w:type="dxa"/>
            <w:gridSpan w:val="2"/>
          </w:tcPr>
          <w:p w:rsidR="0044441F" w:rsidRPr="004A25C7" w:rsidRDefault="0044441F" w:rsidP="0027075E">
            <w:pPr>
              <w:rPr>
                <w:rFonts w:ascii="Arial" w:hAnsi="Arial" w:cs="Arial"/>
              </w:rPr>
            </w:pPr>
          </w:p>
        </w:tc>
        <w:tc>
          <w:tcPr>
            <w:tcW w:w="1694" w:type="dxa"/>
          </w:tcPr>
          <w:p w:rsidR="0044441F" w:rsidRPr="004A25C7" w:rsidRDefault="0044441F" w:rsidP="0027075E">
            <w:pPr>
              <w:rPr>
                <w:rFonts w:ascii="Arial" w:hAnsi="Arial" w:cs="Arial"/>
              </w:rPr>
            </w:pPr>
          </w:p>
        </w:tc>
        <w:tc>
          <w:tcPr>
            <w:tcW w:w="1693" w:type="dxa"/>
          </w:tcPr>
          <w:p w:rsidR="0044441F" w:rsidRPr="004A25C7" w:rsidRDefault="0044441F">
            <w:pPr>
              <w:rPr>
                <w:rFonts w:ascii="Arial" w:hAnsi="Arial" w:cs="Arial"/>
              </w:rPr>
            </w:pPr>
          </w:p>
        </w:tc>
      </w:tr>
      <w:tr w:rsidR="0044441F" w:rsidRPr="004A25C7" w:rsidTr="00BE3D51">
        <w:trPr>
          <w:trHeight w:val="136"/>
        </w:trPr>
        <w:tc>
          <w:tcPr>
            <w:tcW w:w="567" w:type="dxa"/>
          </w:tcPr>
          <w:p w:rsidR="0044441F" w:rsidRPr="004A25C7" w:rsidRDefault="0044441F" w:rsidP="0008168E">
            <w:pPr>
              <w:tabs>
                <w:tab w:val="left" w:pos="2280"/>
              </w:tabs>
              <w:rPr>
                <w:rFonts w:ascii="Arial" w:hAnsi="Arial" w:cs="Arial"/>
              </w:rPr>
            </w:pPr>
            <w:r w:rsidRPr="004A25C7">
              <w:rPr>
                <w:rFonts w:ascii="Arial" w:hAnsi="Arial" w:cs="Arial"/>
              </w:rPr>
              <w:t>25</w:t>
            </w:r>
          </w:p>
        </w:tc>
        <w:tc>
          <w:tcPr>
            <w:tcW w:w="4962" w:type="dxa"/>
          </w:tcPr>
          <w:p w:rsidR="0044441F" w:rsidRPr="004A25C7" w:rsidRDefault="00BE3D51" w:rsidP="00BE3D51">
            <w:pPr>
              <w:tabs>
                <w:tab w:val="left" w:pos="2280"/>
              </w:tabs>
              <w:rPr>
                <w:rFonts w:ascii="Arial" w:hAnsi="Arial" w:cs="Arial"/>
              </w:rPr>
            </w:pPr>
            <w:r w:rsidRPr="004A25C7">
              <w:rPr>
                <w:rFonts w:ascii="Arial" w:hAnsi="Arial" w:cs="Arial"/>
              </w:rPr>
              <w:t xml:space="preserve">Участие в республиканской военно-спортивной игре «Вперед, юнармейцы!».. </w:t>
            </w:r>
          </w:p>
        </w:tc>
        <w:tc>
          <w:tcPr>
            <w:tcW w:w="1701" w:type="dxa"/>
          </w:tcPr>
          <w:p w:rsidR="0044441F" w:rsidRPr="004A25C7" w:rsidRDefault="00131012" w:rsidP="007F28DF">
            <w:pPr>
              <w:tabs>
                <w:tab w:val="left" w:pos="2280"/>
              </w:tabs>
              <w:rPr>
                <w:rFonts w:ascii="Arial" w:hAnsi="Arial" w:cs="Arial"/>
              </w:rPr>
            </w:pPr>
            <w:r w:rsidRPr="004A25C7">
              <w:rPr>
                <w:rFonts w:ascii="Arial" w:hAnsi="Arial" w:cs="Arial"/>
              </w:rPr>
              <w:t>По графику</w:t>
            </w:r>
          </w:p>
        </w:tc>
        <w:tc>
          <w:tcPr>
            <w:tcW w:w="2268" w:type="dxa"/>
          </w:tcPr>
          <w:p w:rsidR="0044441F" w:rsidRPr="004A25C7" w:rsidRDefault="00A86FE9" w:rsidP="000B129A">
            <w:pPr>
              <w:tabs>
                <w:tab w:val="left" w:pos="2280"/>
              </w:tabs>
              <w:rPr>
                <w:rFonts w:ascii="Arial" w:hAnsi="Arial" w:cs="Arial"/>
              </w:rPr>
            </w:pPr>
            <w:r w:rsidRPr="004A25C7">
              <w:rPr>
                <w:rFonts w:ascii="Arial" w:hAnsi="Arial" w:cs="Arial"/>
              </w:rPr>
              <w:t>Управление образованием</w:t>
            </w:r>
          </w:p>
        </w:tc>
        <w:tc>
          <w:tcPr>
            <w:tcW w:w="1701" w:type="dxa"/>
            <w:gridSpan w:val="2"/>
          </w:tcPr>
          <w:p w:rsidR="0044441F" w:rsidRPr="004A25C7" w:rsidRDefault="0044441F" w:rsidP="0027075E">
            <w:pPr>
              <w:tabs>
                <w:tab w:val="left" w:pos="2280"/>
              </w:tabs>
              <w:jc w:val="center"/>
              <w:rPr>
                <w:rFonts w:ascii="Arial" w:hAnsi="Arial" w:cs="Arial"/>
              </w:rPr>
            </w:pPr>
          </w:p>
        </w:tc>
        <w:tc>
          <w:tcPr>
            <w:tcW w:w="1701" w:type="dxa"/>
            <w:gridSpan w:val="2"/>
          </w:tcPr>
          <w:p w:rsidR="0044441F" w:rsidRPr="004A25C7" w:rsidRDefault="0044441F" w:rsidP="0027075E">
            <w:pPr>
              <w:rPr>
                <w:rFonts w:ascii="Arial" w:hAnsi="Arial" w:cs="Arial"/>
              </w:rPr>
            </w:pPr>
          </w:p>
        </w:tc>
        <w:tc>
          <w:tcPr>
            <w:tcW w:w="1694" w:type="dxa"/>
          </w:tcPr>
          <w:p w:rsidR="0044441F" w:rsidRPr="004A25C7" w:rsidRDefault="0044441F" w:rsidP="0027075E">
            <w:pPr>
              <w:rPr>
                <w:rFonts w:ascii="Arial" w:hAnsi="Arial" w:cs="Arial"/>
              </w:rPr>
            </w:pPr>
          </w:p>
        </w:tc>
        <w:tc>
          <w:tcPr>
            <w:tcW w:w="1693" w:type="dxa"/>
          </w:tcPr>
          <w:p w:rsidR="0044441F" w:rsidRPr="004A25C7" w:rsidRDefault="0044441F">
            <w:pPr>
              <w:rPr>
                <w:rFonts w:ascii="Arial" w:hAnsi="Arial" w:cs="Arial"/>
              </w:rPr>
            </w:pPr>
          </w:p>
        </w:tc>
      </w:tr>
      <w:tr w:rsidR="0044441F" w:rsidRPr="004A25C7" w:rsidTr="00BE3D51">
        <w:trPr>
          <w:trHeight w:val="136"/>
        </w:trPr>
        <w:tc>
          <w:tcPr>
            <w:tcW w:w="567" w:type="dxa"/>
          </w:tcPr>
          <w:p w:rsidR="0044441F" w:rsidRPr="004A25C7" w:rsidRDefault="0044441F" w:rsidP="0008168E">
            <w:pPr>
              <w:tabs>
                <w:tab w:val="left" w:pos="2280"/>
              </w:tabs>
              <w:rPr>
                <w:rFonts w:ascii="Arial" w:hAnsi="Arial" w:cs="Arial"/>
              </w:rPr>
            </w:pPr>
            <w:r w:rsidRPr="004A25C7">
              <w:rPr>
                <w:rFonts w:ascii="Arial" w:hAnsi="Arial" w:cs="Arial"/>
              </w:rPr>
              <w:t>26</w:t>
            </w:r>
          </w:p>
        </w:tc>
        <w:tc>
          <w:tcPr>
            <w:tcW w:w="4962" w:type="dxa"/>
          </w:tcPr>
          <w:p w:rsidR="0044441F" w:rsidRPr="004A25C7" w:rsidRDefault="00BE3D51" w:rsidP="00BE3D51">
            <w:pPr>
              <w:tabs>
                <w:tab w:val="left" w:pos="2280"/>
              </w:tabs>
              <w:rPr>
                <w:rFonts w:ascii="Arial" w:hAnsi="Arial" w:cs="Arial"/>
              </w:rPr>
            </w:pPr>
            <w:r w:rsidRPr="004A25C7">
              <w:rPr>
                <w:rFonts w:ascii="Arial" w:hAnsi="Arial" w:cs="Arial"/>
              </w:rPr>
              <w:t xml:space="preserve">Демонстрация художественных и документальных фильмов, направленных на патриотическое воспитание детей и молодежи </w:t>
            </w:r>
          </w:p>
        </w:tc>
        <w:tc>
          <w:tcPr>
            <w:tcW w:w="1701" w:type="dxa"/>
          </w:tcPr>
          <w:p w:rsidR="0044441F" w:rsidRPr="004A25C7" w:rsidRDefault="00BE3D51" w:rsidP="00BE3D51">
            <w:pPr>
              <w:tabs>
                <w:tab w:val="left" w:pos="2280"/>
              </w:tabs>
              <w:rPr>
                <w:rFonts w:ascii="Arial" w:hAnsi="Arial" w:cs="Arial"/>
              </w:rPr>
            </w:pPr>
            <w:r w:rsidRPr="004A25C7">
              <w:rPr>
                <w:rFonts w:ascii="Arial" w:hAnsi="Arial" w:cs="Arial"/>
              </w:rPr>
              <w:t xml:space="preserve">Ежегодно  </w:t>
            </w:r>
          </w:p>
        </w:tc>
        <w:tc>
          <w:tcPr>
            <w:tcW w:w="2268" w:type="dxa"/>
          </w:tcPr>
          <w:p w:rsidR="0044441F" w:rsidRPr="004A25C7" w:rsidRDefault="00BE3D51" w:rsidP="000B129A">
            <w:pPr>
              <w:tabs>
                <w:tab w:val="left" w:pos="2280"/>
              </w:tabs>
              <w:rPr>
                <w:rFonts w:ascii="Arial" w:hAnsi="Arial" w:cs="Arial"/>
              </w:rPr>
            </w:pPr>
            <w:r w:rsidRPr="004A25C7">
              <w:rPr>
                <w:rFonts w:ascii="Arial" w:hAnsi="Arial" w:cs="Arial"/>
              </w:rPr>
              <w:t>Отдел культуры</w:t>
            </w:r>
          </w:p>
        </w:tc>
        <w:tc>
          <w:tcPr>
            <w:tcW w:w="1701" w:type="dxa"/>
            <w:gridSpan w:val="2"/>
          </w:tcPr>
          <w:p w:rsidR="0044441F" w:rsidRPr="004A25C7" w:rsidRDefault="0044441F" w:rsidP="0027075E">
            <w:pPr>
              <w:tabs>
                <w:tab w:val="left" w:pos="2280"/>
              </w:tabs>
              <w:jc w:val="center"/>
              <w:rPr>
                <w:rFonts w:ascii="Arial" w:hAnsi="Arial" w:cs="Arial"/>
              </w:rPr>
            </w:pPr>
          </w:p>
        </w:tc>
        <w:tc>
          <w:tcPr>
            <w:tcW w:w="1701" w:type="dxa"/>
            <w:gridSpan w:val="2"/>
          </w:tcPr>
          <w:p w:rsidR="0044441F" w:rsidRPr="004A25C7" w:rsidRDefault="0044441F" w:rsidP="0027075E">
            <w:pPr>
              <w:rPr>
                <w:rFonts w:ascii="Arial" w:hAnsi="Arial" w:cs="Arial"/>
              </w:rPr>
            </w:pPr>
          </w:p>
        </w:tc>
        <w:tc>
          <w:tcPr>
            <w:tcW w:w="1694" w:type="dxa"/>
          </w:tcPr>
          <w:p w:rsidR="0044441F" w:rsidRPr="004A25C7" w:rsidRDefault="0044441F" w:rsidP="0027075E">
            <w:pPr>
              <w:rPr>
                <w:rFonts w:ascii="Arial" w:hAnsi="Arial" w:cs="Arial"/>
              </w:rPr>
            </w:pPr>
          </w:p>
        </w:tc>
        <w:tc>
          <w:tcPr>
            <w:tcW w:w="1693" w:type="dxa"/>
          </w:tcPr>
          <w:p w:rsidR="0044441F" w:rsidRPr="004A25C7" w:rsidRDefault="0044441F">
            <w:pPr>
              <w:rPr>
                <w:rFonts w:ascii="Arial" w:hAnsi="Arial" w:cs="Arial"/>
              </w:rPr>
            </w:pPr>
          </w:p>
        </w:tc>
      </w:tr>
      <w:tr w:rsidR="0044441F" w:rsidRPr="004A25C7" w:rsidTr="00BE3D51">
        <w:trPr>
          <w:trHeight w:val="136"/>
        </w:trPr>
        <w:tc>
          <w:tcPr>
            <w:tcW w:w="567" w:type="dxa"/>
          </w:tcPr>
          <w:p w:rsidR="0044441F" w:rsidRPr="004A25C7" w:rsidRDefault="0044441F" w:rsidP="0008168E">
            <w:pPr>
              <w:tabs>
                <w:tab w:val="left" w:pos="2280"/>
              </w:tabs>
              <w:rPr>
                <w:rFonts w:ascii="Arial" w:hAnsi="Arial" w:cs="Arial"/>
              </w:rPr>
            </w:pPr>
            <w:r w:rsidRPr="004A25C7">
              <w:rPr>
                <w:rFonts w:ascii="Arial" w:hAnsi="Arial" w:cs="Arial"/>
              </w:rPr>
              <w:t>27</w:t>
            </w:r>
          </w:p>
        </w:tc>
        <w:tc>
          <w:tcPr>
            <w:tcW w:w="4962" w:type="dxa"/>
          </w:tcPr>
          <w:p w:rsidR="0044441F" w:rsidRPr="004A25C7" w:rsidRDefault="00BE3D51" w:rsidP="00BE3D51">
            <w:pPr>
              <w:tabs>
                <w:tab w:val="left" w:pos="2280"/>
              </w:tabs>
              <w:rPr>
                <w:rFonts w:ascii="Arial" w:hAnsi="Arial" w:cs="Arial"/>
              </w:rPr>
            </w:pPr>
            <w:r w:rsidRPr="004A25C7">
              <w:rPr>
                <w:rFonts w:ascii="Arial" w:hAnsi="Arial" w:cs="Arial"/>
              </w:rPr>
              <w:t xml:space="preserve">Организация праздников «День Республики Татарстан», «День села», «День народного единства», «День государственного флага» </w:t>
            </w:r>
          </w:p>
        </w:tc>
        <w:tc>
          <w:tcPr>
            <w:tcW w:w="1701" w:type="dxa"/>
          </w:tcPr>
          <w:p w:rsidR="0044441F" w:rsidRPr="004A25C7" w:rsidRDefault="0044441F" w:rsidP="007F28DF">
            <w:pPr>
              <w:tabs>
                <w:tab w:val="left" w:pos="2280"/>
              </w:tabs>
              <w:rPr>
                <w:rFonts w:ascii="Arial" w:hAnsi="Arial" w:cs="Arial"/>
              </w:rPr>
            </w:pPr>
          </w:p>
        </w:tc>
        <w:tc>
          <w:tcPr>
            <w:tcW w:w="2268" w:type="dxa"/>
          </w:tcPr>
          <w:p w:rsidR="0044441F" w:rsidRPr="004A25C7" w:rsidRDefault="00BE3D51" w:rsidP="00B335A5">
            <w:pPr>
              <w:tabs>
                <w:tab w:val="left" w:pos="2280"/>
              </w:tabs>
              <w:rPr>
                <w:rFonts w:ascii="Arial" w:hAnsi="Arial" w:cs="Arial"/>
              </w:rPr>
            </w:pPr>
            <w:r w:rsidRPr="004A25C7">
              <w:rPr>
                <w:rFonts w:ascii="Arial" w:hAnsi="Arial" w:cs="Arial"/>
              </w:rPr>
              <w:t>Органы местного самоуправления, отдел культуры,</w:t>
            </w:r>
          </w:p>
        </w:tc>
        <w:tc>
          <w:tcPr>
            <w:tcW w:w="1701" w:type="dxa"/>
            <w:gridSpan w:val="2"/>
          </w:tcPr>
          <w:p w:rsidR="0044441F" w:rsidRPr="004A25C7" w:rsidRDefault="0044441F" w:rsidP="00BE3D51">
            <w:pPr>
              <w:tabs>
                <w:tab w:val="left" w:pos="2280"/>
              </w:tabs>
              <w:jc w:val="center"/>
              <w:rPr>
                <w:rFonts w:ascii="Arial" w:hAnsi="Arial" w:cs="Arial"/>
              </w:rPr>
            </w:pPr>
          </w:p>
        </w:tc>
        <w:tc>
          <w:tcPr>
            <w:tcW w:w="1701" w:type="dxa"/>
            <w:gridSpan w:val="2"/>
          </w:tcPr>
          <w:p w:rsidR="0044441F" w:rsidRPr="004A25C7" w:rsidRDefault="0044441F" w:rsidP="00BE3D51">
            <w:pPr>
              <w:rPr>
                <w:rFonts w:ascii="Arial" w:hAnsi="Arial" w:cs="Arial"/>
              </w:rPr>
            </w:pPr>
          </w:p>
        </w:tc>
        <w:tc>
          <w:tcPr>
            <w:tcW w:w="1694" w:type="dxa"/>
          </w:tcPr>
          <w:p w:rsidR="0044441F" w:rsidRPr="004A25C7" w:rsidRDefault="0044441F" w:rsidP="00BE3D51">
            <w:pPr>
              <w:rPr>
                <w:rFonts w:ascii="Arial" w:hAnsi="Arial" w:cs="Arial"/>
              </w:rPr>
            </w:pPr>
          </w:p>
        </w:tc>
        <w:tc>
          <w:tcPr>
            <w:tcW w:w="1693" w:type="dxa"/>
          </w:tcPr>
          <w:p w:rsidR="0044441F" w:rsidRPr="004A25C7" w:rsidRDefault="00BE3D51">
            <w:pPr>
              <w:rPr>
                <w:rFonts w:ascii="Arial" w:hAnsi="Arial" w:cs="Arial"/>
              </w:rPr>
            </w:pPr>
            <w:r w:rsidRPr="004A25C7">
              <w:rPr>
                <w:rFonts w:ascii="Arial" w:hAnsi="Arial" w:cs="Arial"/>
              </w:rPr>
              <w:t xml:space="preserve"> </w:t>
            </w:r>
          </w:p>
        </w:tc>
      </w:tr>
      <w:tr w:rsidR="0044441F" w:rsidRPr="004A25C7" w:rsidTr="00BE3D51">
        <w:trPr>
          <w:trHeight w:val="136"/>
        </w:trPr>
        <w:tc>
          <w:tcPr>
            <w:tcW w:w="567" w:type="dxa"/>
          </w:tcPr>
          <w:p w:rsidR="0044441F" w:rsidRPr="004A25C7" w:rsidRDefault="0044441F" w:rsidP="0008168E">
            <w:pPr>
              <w:tabs>
                <w:tab w:val="left" w:pos="2280"/>
              </w:tabs>
              <w:rPr>
                <w:rFonts w:ascii="Arial" w:hAnsi="Arial" w:cs="Arial"/>
              </w:rPr>
            </w:pPr>
            <w:r w:rsidRPr="004A25C7">
              <w:rPr>
                <w:rFonts w:ascii="Arial" w:hAnsi="Arial" w:cs="Arial"/>
              </w:rPr>
              <w:t>28</w:t>
            </w:r>
          </w:p>
        </w:tc>
        <w:tc>
          <w:tcPr>
            <w:tcW w:w="4962" w:type="dxa"/>
          </w:tcPr>
          <w:p w:rsidR="0044441F" w:rsidRPr="004A25C7" w:rsidRDefault="00BE3D51" w:rsidP="00BE3D51">
            <w:pPr>
              <w:tabs>
                <w:tab w:val="left" w:pos="2280"/>
              </w:tabs>
              <w:rPr>
                <w:rFonts w:ascii="Arial" w:hAnsi="Arial" w:cs="Arial"/>
              </w:rPr>
            </w:pPr>
            <w:r w:rsidRPr="004A25C7">
              <w:rPr>
                <w:rFonts w:ascii="Arial" w:hAnsi="Arial" w:cs="Arial"/>
              </w:rPr>
              <w:t>Проведение мероприятий в рамках декады, посвященной образованию Альке</w:t>
            </w:r>
            <w:r w:rsidRPr="004A25C7">
              <w:rPr>
                <w:rFonts w:ascii="Arial" w:hAnsi="Arial" w:cs="Arial"/>
              </w:rPr>
              <w:lastRenderedPageBreak/>
              <w:t xml:space="preserve">евского района (беседы, часы информации, выставки краеведческих материалов и др) </w:t>
            </w:r>
          </w:p>
        </w:tc>
        <w:tc>
          <w:tcPr>
            <w:tcW w:w="1701" w:type="dxa"/>
          </w:tcPr>
          <w:p w:rsidR="0044441F" w:rsidRPr="004A25C7" w:rsidRDefault="00BE3D51" w:rsidP="007F28DF">
            <w:pPr>
              <w:tabs>
                <w:tab w:val="left" w:pos="2280"/>
              </w:tabs>
              <w:rPr>
                <w:rFonts w:ascii="Arial" w:hAnsi="Arial" w:cs="Arial"/>
              </w:rPr>
            </w:pPr>
            <w:r w:rsidRPr="004A25C7">
              <w:rPr>
                <w:rFonts w:ascii="Arial" w:hAnsi="Arial" w:cs="Arial"/>
              </w:rPr>
              <w:lastRenderedPageBreak/>
              <w:t xml:space="preserve"> Ежегодно октябрь</w:t>
            </w:r>
          </w:p>
        </w:tc>
        <w:tc>
          <w:tcPr>
            <w:tcW w:w="2268" w:type="dxa"/>
          </w:tcPr>
          <w:p w:rsidR="0044441F" w:rsidRPr="004A25C7" w:rsidRDefault="00BE3D51" w:rsidP="00C038EA">
            <w:pPr>
              <w:tabs>
                <w:tab w:val="left" w:pos="2280"/>
              </w:tabs>
              <w:rPr>
                <w:rFonts w:ascii="Arial" w:hAnsi="Arial" w:cs="Arial"/>
              </w:rPr>
            </w:pPr>
            <w:r w:rsidRPr="004A25C7">
              <w:rPr>
                <w:rFonts w:ascii="Arial" w:hAnsi="Arial" w:cs="Arial"/>
              </w:rPr>
              <w:t>Отдел культуры</w:t>
            </w:r>
          </w:p>
        </w:tc>
        <w:tc>
          <w:tcPr>
            <w:tcW w:w="1701" w:type="dxa"/>
            <w:gridSpan w:val="2"/>
          </w:tcPr>
          <w:p w:rsidR="0044441F" w:rsidRPr="004A25C7" w:rsidRDefault="0044441F" w:rsidP="0027075E">
            <w:pPr>
              <w:tabs>
                <w:tab w:val="left" w:pos="2280"/>
              </w:tabs>
              <w:jc w:val="center"/>
              <w:rPr>
                <w:rFonts w:ascii="Arial" w:hAnsi="Arial" w:cs="Arial"/>
              </w:rPr>
            </w:pPr>
          </w:p>
        </w:tc>
        <w:tc>
          <w:tcPr>
            <w:tcW w:w="1701" w:type="dxa"/>
            <w:gridSpan w:val="2"/>
          </w:tcPr>
          <w:p w:rsidR="0044441F" w:rsidRPr="004A25C7" w:rsidRDefault="0044441F" w:rsidP="0027075E">
            <w:pPr>
              <w:rPr>
                <w:rFonts w:ascii="Arial" w:hAnsi="Arial" w:cs="Arial"/>
              </w:rPr>
            </w:pPr>
          </w:p>
        </w:tc>
        <w:tc>
          <w:tcPr>
            <w:tcW w:w="1694" w:type="dxa"/>
          </w:tcPr>
          <w:p w:rsidR="0044441F" w:rsidRPr="004A25C7" w:rsidRDefault="0044441F" w:rsidP="0027075E">
            <w:pPr>
              <w:rPr>
                <w:rFonts w:ascii="Arial" w:hAnsi="Arial" w:cs="Arial"/>
              </w:rPr>
            </w:pPr>
          </w:p>
        </w:tc>
        <w:tc>
          <w:tcPr>
            <w:tcW w:w="1693" w:type="dxa"/>
          </w:tcPr>
          <w:p w:rsidR="0044441F" w:rsidRPr="004A25C7" w:rsidRDefault="0044441F">
            <w:pPr>
              <w:rPr>
                <w:rFonts w:ascii="Arial" w:hAnsi="Arial" w:cs="Arial"/>
              </w:rPr>
            </w:pPr>
          </w:p>
        </w:tc>
      </w:tr>
      <w:tr w:rsidR="0044441F" w:rsidRPr="004A25C7" w:rsidTr="00BE3D51">
        <w:trPr>
          <w:trHeight w:val="136"/>
        </w:trPr>
        <w:tc>
          <w:tcPr>
            <w:tcW w:w="567" w:type="dxa"/>
          </w:tcPr>
          <w:p w:rsidR="0044441F" w:rsidRPr="004A25C7" w:rsidRDefault="0044441F" w:rsidP="0008168E">
            <w:pPr>
              <w:tabs>
                <w:tab w:val="left" w:pos="2280"/>
              </w:tabs>
              <w:rPr>
                <w:rFonts w:ascii="Arial" w:hAnsi="Arial" w:cs="Arial"/>
              </w:rPr>
            </w:pPr>
            <w:r w:rsidRPr="004A25C7">
              <w:rPr>
                <w:rFonts w:ascii="Arial" w:hAnsi="Arial" w:cs="Arial"/>
              </w:rPr>
              <w:lastRenderedPageBreak/>
              <w:t>32</w:t>
            </w:r>
          </w:p>
        </w:tc>
        <w:tc>
          <w:tcPr>
            <w:tcW w:w="4962" w:type="dxa"/>
          </w:tcPr>
          <w:p w:rsidR="0044441F" w:rsidRPr="004A25C7" w:rsidRDefault="0044441F" w:rsidP="00497DCC">
            <w:pPr>
              <w:jc w:val="both"/>
              <w:rPr>
                <w:rFonts w:ascii="Arial" w:hAnsi="Arial" w:cs="Arial"/>
              </w:rPr>
            </w:pPr>
            <w:r w:rsidRPr="004A25C7">
              <w:rPr>
                <w:rFonts w:ascii="Arial" w:hAnsi="Arial" w:cs="Arial"/>
              </w:rPr>
              <w:t>Установка стендов наглядной агитацией патриотической  направленности в учебных заведениях, предприятиях, в общественных местах</w:t>
            </w:r>
          </w:p>
        </w:tc>
        <w:tc>
          <w:tcPr>
            <w:tcW w:w="1701" w:type="dxa"/>
          </w:tcPr>
          <w:p w:rsidR="0044441F" w:rsidRPr="004A25C7" w:rsidRDefault="0044441F" w:rsidP="00497DCC">
            <w:pPr>
              <w:pStyle w:val="consplusnormal"/>
              <w:rPr>
                <w:rFonts w:ascii="Arial" w:hAnsi="Arial" w:cs="Arial"/>
                <w:color w:val="000000"/>
              </w:rPr>
            </w:pPr>
            <w:r w:rsidRPr="004A25C7">
              <w:rPr>
                <w:rFonts w:ascii="Arial" w:hAnsi="Arial" w:cs="Arial"/>
                <w:color w:val="000000"/>
              </w:rPr>
              <w:t>ежегодно</w:t>
            </w:r>
          </w:p>
        </w:tc>
        <w:tc>
          <w:tcPr>
            <w:tcW w:w="2268" w:type="dxa"/>
          </w:tcPr>
          <w:p w:rsidR="0044441F" w:rsidRPr="004A25C7" w:rsidRDefault="0044441F" w:rsidP="00230055">
            <w:pPr>
              <w:tabs>
                <w:tab w:val="left" w:pos="2280"/>
              </w:tabs>
              <w:rPr>
                <w:rFonts w:ascii="Arial" w:hAnsi="Arial" w:cs="Arial"/>
              </w:rPr>
            </w:pPr>
            <w:r w:rsidRPr="004A25C7">
              <w:rPr>
                <w:rFonts w:ascii="Arial" w:hAnsi="Arial" w:cs="Arial"/>
              </w:rPr>
              <w:t>Отдел по молодеж</w:t>
            </w:r>
            <w:r w:rsidR="00A86FE9" w:rsidRPr="004A25C7">
              <w:rPr>
                <w:rFonts w:ascii="Arial" w:hAnsi="Arial" w:cs="Arial"/>
              </w:rPr>
              <w:t>ной политике и спорту,</w:t>
            </w:r>
          </w:p>
          <w:p w:rsidR="0044441F" w:rsidRPr="004A25C7" w:rsidRDefault="00A86FE9" w:rsidP="00230055">
            <w:pPr>
              <w:tabs>
                <w:tab w:val="left" w:pos="2280"/>
              </w:tabs>
              <w:rPr>
                <w:rFonts w:ascii="Arial" w:hAnsi="Arial" w:cs="Arial"/>
              </w:rPr>
            </w:pPr>
            <w:r w:rsidRPr="004A25C7">
              <w:rPr>
                <w:rFonts w:ascii="Arial" w:hAnsi="Arial" w:cs="Arial"/>
              </w:rPr>
              <w:t>Отдел культуры,</w:t>
            </w:r>
            <w:r w:rsidR="0044441F" w:rsidRPr="004A25C7">
              <w:rPr>
                <w:rFonts w:ascii="Arial" w:hAnsi="Arial" w:cs="Arial"/>
              </w:rPr>
              <w:t xml:space="preserve"> </w:t>
            </w:r>
          </w:p>
          <w:p w:rsidR="0044441F" w:rsidRPr="004A25C7" w:rsidRDefault="00A86FE9" w:rsidP="00C038EA">
            <w:pPr>
              <w:tabs>
                <w:tab w:val="left" w:pos="2280"/>
              </w:tabs>
              <w:rPr>
                <w:rFonts w:ascii="Arial" w:hAnsi="Arial" w:cs="Arial"/>
              </w:rPr>
            </w:pPr>
            <w:r w:rsidRPr="004A25C7">
              <w:rPr>
                <w:rFonts w:ascii="Arial" w:hAnsi="Arial" w:cs="Arial"/>
              </w:rPr>
              <w:t>Управление образованием</w:t>
            </w:r>
          </w:p>
        </w:tc>
        <w:tc>
          <w:tcPr>
            <w:tcW w:w="1701" w:type="dxa"/>
            <w:gridSpan w:val="2"/>
          </w:tcPr>
          <w:p w:rsidR="0044441F" w:rsidRPr="004A25C7" w:rsidRDefault="006375FD" w:rsidP="0027075E">
            <w:pPr>
              <w:tabs>
                <w:tab w:val="left" w:pos="2280"/>
              </w:tabs>
              <w:jc w:val="center"/>
              <w:rPr>
                <w:rFonts w:ascii="Arial" w:hAnsi="Arial" w:cs="Arial"/>
              </w:rPr>
            </w:pPr>
            <w:r w:rsidRPr="004A25C7">
              <w:rPr>
                <w:rFonts w:ascii="Arial" w:hAnsi="Arial" w:cs="Arial"/>
              </w:rPr>
              <w:t>2</w:t>
            </w:r>
            <w:r w:rsidR="00131012" w:rsidRPr="004A25C7">
              <w:rPr>
                <w:rFonts w:ascii="Arial" w:hAnsi="Arial" w:cs="Arial"/>
              </w:rPr>
              <w:t>5</w:t>
            </w:r>
          </w:p>
        </w:tc>
        <w:tc>
          <w:tcPr>
            <w:tcW w:w="1701" w:type="dxa"/>
            <w:gridSpan w:val="2"/>
          </w:tcPr>
          <w:p w:rsidR="0044441F" w:rsidRPr="004A25C7" w:rsidRDefault="006375FD" w:rsidP="0027075E">
            <w:pPr>
              <w:rPr>
                <w:rFonts w:ascii="Arial" w:hAnsi="Arial" w:cs="Arial"/>
              </w:rPr>
            </w:pPr>
            <w:r w:rsidRPr="004A25C7">
              <w:rPr>
                <w:rFonts w:ascii="Arial" w:hAnsi="Arial" w:cs="Arial"/>
              </w:rPr>
              <w:t>30</w:t>
            </w:r>
          </w:p>
        </w:tc>
        <w:tc>
          <w:tcPr>
            <w:tcW w:w="1694" w:type="dxa"/>
          </w:tcPr>
          <w:p w:rsidR="0044441F" w:rsidRPr="004A25C7" w:rsidRDefault="006375FD" w:rsidP="0027075E">
            <w:pPr>
              <w:rPr>
                <w:rFonts w:ascii="Arial" w:hAnsi="Arial" w:cs="Arial"/>
              </w:rPr>
            </w:pPr>
            <w:r w:rsidRPr="004A25C7">
              <w:rPr>
                <w:rFonts w:ascii="Arial" w:hAnsi="Arial" w:cs="Arial"/>
              </w:rPr>
              <w:t>3</w:t>
            </w:r>
            <w:r w:rsidR="00131012" w:rsidRPr="004A25C7">
              <w:rPr>
                <w:rFonts w:ascii="Arial" w:hAnsi="Arial" w:cs="Arial"/>
              </w:rPr>
              <w:t>5</w:t>
            </w:r>
          </w:p>
        </w:tc>
        <w:tc>
          <w:tcPr>
            <w:tcW w:w="1693" w:type="dxa"/>
          </w:tcPr>
          <w:p w:rsidR="0044441F" w:rsidRPr="004A25C7" w:rsidRDefault="006375FD">
            <w:pPr>
              <w:rPr>
                <w:rFonts w:ascii="Arial" w:hAnsi="Arial" w:cs="Arial"/>
              </w:rPr>
            </w:pPr>
            <w:r w:rsidRPr="004A25C7">
              <w:rPr>
                <w:rFonts w:ascii="Arial" w:hAnsi="Arial" w:cs="Arial"/>
              </w:rPr>
              <w:t>40</w:t>
            </w:r>
          </w:p>
        </w:tc>
      </w:tr>
      <w:tr w:rsidR="0044441F" w:rsidRPr="004A25C7" w:rsidTr="00BE3D51">
        <w:trPr>
          <w:trHeight w:val="136"/>
        </w:trPr>
        <w:tc>
          <w:tcPr>
            <w:tcW w:w="567" w:type="dxa"/>
          </w:tcPr>
          <w:p w:rsidR="0044441F" w:rsidRPr="004A25C7" w:rsidRDefault="0044441F" w:rsidP="00C038EA">
            <w:pPr>
              <w:tabs>
                <w:tab w:val="left" w:pos="2280"/>
              </w:tabs>
              <w:rPr>
                <w:rFonts w:ascii="Arial" w:hAnsi="Arial" w:cs="Arial"/>
              </w:rPr>
            </w:pPr>
            <w:r w:rsidRPr="004A25C7">
              <w:rPr>
                <w:rFonts w:ascii="Arial" w:hAnsi="Arial" w:cs="Arial"/>
              </w:rPr>
              <w:t>33</w:t>
            </w:r>
          </w:p>
        </w:tc>
        <w:tc>
          <w:tcPr>
            <w:tcW w:w="4962" w:type="dxa"/>
          </w:tcPr>
          <w:p w:rsidR="0044441F" w:rsidRPr="004A25C7" w:rsidRDefault="0044441F" w:rsidP="00230055">
            <w:pPr>
              <w:jc w:val="both"/>
              <w:rPr>
                <w:rFonts w:ascii="Arial" w:hAnsi="Arial" w:cs="Arial"/>
              </w:rPr>
            </w:pPr>
            <w:r w:rsidRPr="004A25C7">
              <w:rPr>
                <w:rFonts w:ascii="Arial" w:hAnsi="Arial" w:cs="Arial"/>
              </w:rPr>
              <w:t>Создание на страницах районной газеты рубрики по патриотическому и нравственному воспитанию детей и молодежи</w:t>
            </w:r>
          </w:p>
        </w:tc>
        <w:tc>
          <w:tcPr>
            <w:tcW w:w="1701" w:type="dxa"/>
          </w:tcPr>
          <w:p w:rsidR="0044441F" w:rsidRPr="004A25C7" w:rsidRDefault="0044441F" w:rsidP="00497DCC">
            <w:pPr>
              <w:pStyle w:val="consplusnormal"/>
              <w:rPr>
                <w:rFonts w:ascii="Arial" w:hAnsi="Arial" w:cs="Arial"/>
                <w:color w:val="000000"/>
              </w:rPr>
            </w:pPr>
            <w:r w:rsidRPr="004A25C7">
              <w:rPr>
                <w:rFonts w:ascii="Arial" w:hAnsi="Arial" w:cs="Arial"/>
                <w:color w:val="000000"/>
              </w:rPr>
              <w:t>постоянно</w:t>
            </w:r>
          </w:p>
        </w:tc>
        <w:tc>
          <w:tcPr>
            <w:tcW w:w="2268" w:type="dxa"/>
          </w:tcPr>
          <w:p w:rsidR="0044441F" w:rsidRPr="004A25C7" w:rsidRDefault="0044441F" w:rsidP="00230055">
            <w:pPr>
              <w:pStyle w:val="consplusnormal"/>
              <w:jc w:val="both"/>
              <w:outlineLvl w:val="1"/>
              <w:rPr>
                <w:rFonts w:ascii="Arial" w:hAnsi="Arial" w:cs="Arial"/>
                <w:color w:val="000000"/>
              </w:rPr>
            </w:pPr>
            <w:r w:rsidRPr="004A25C7">
              <w:rPr>
                <w:rFonts w:ascii="Arial" w:hAnsi="Arial" w:cs="Arial"/>
              </w:rPr>
              <w:t>Редакция  районной газеты</w:t>
            </w:r>
            <w:r w:rsidRPr="004A25C7">
              <w:rPr>
                <w:rFonts w:ascii="Arial" w:hAnsi="Arial" w:cs="Arial"/>
                <w:color w:val="000000"/>
              </w:rPr>
              <w:t xml:space="preserve"> «Алькеевские</w:t>
            </w:r>
            <w:r w:rsidR="00BE3D51" w:rsidRPr="004A25C7">
              <w:rPr>
                <w:rFonts w:ascii="Arial" w:hAnsi="Arial" w:cs="Arial"/>
                <w:color w:val="000000"/>
              </w:rPr>
              <w:t xml:space="preserve"> вести</w:t>
            </w:r>
            <w:r w:rsidRPr="004A25C7">
              <w:rPr>
                <w:rFonts w:ascii="Arial" w:hAnsi="Arial" w:cs="Arial"/>
                <w:color w:val="000000"/>
              </w:rPr>
              <w:t>»</w:t>
            </w:r>
          </w:p>
          <w:p w:rsidR="0044441F" w:rsidRPr="004A25C7" w:rsidRDefault="0044441F" w:rsidP="00230055">
            <w:pPr>
              <w:tabs>
                <w:tab w:val="left" w:pos="2280"/>
              </w:tabs>
              <w:rPr>
                <w:rFonts w:ascii="Arial" w:hAnsi="Arial" w:cs="Arial"/>
              </w:rPr>
            </w:pPr>
          </w:p>
        </w:tc>
        <w:tc>
          <w:tcPr>
            <w:tcW w:w="1701" w:type="dxa"/>
            <w:gridSpan w:val="2"/>
          </w:tcPr>
          <w:p w:rsidR="0044441F" w:rsidRPr="004A25C7" w:rsidRDefault="0044441F" w:rsidP="0027075E">
            <w:pPr>
              <w:tabs>
                <w:tab w:val="left" w:pos="2280"/>
              </w:tabs>
              <w:jc w:val="center"/>
              <w:rPr>
                <w:rFonts w:ascii="Arial" w:hAnsi="Arial" w:cs="Arial"/>
              </w:rPr>
            </w:pPr>
          </w:p>
        </w:tc>
        <w:tc>
          <w:tcPr>
            <w:tcW w:w="1701" w:type="dxa"/>
            <w:gridSpan w:val="2"/>
          </w:tcPr>
          <w:p w:rsidR="0044441F" w:rsidRPr="004A25C7" w:rsidRDefault="0044441F" w:rsidP="0027075E">
            <w:pPr>
              <w:rPr>
                <w:rFonts w:ascii="Arial" w:hAnsi="Arial" w:cs="Arial"/>
              </w:rPr>
            </w:pPr>
          </w:p>
        </w:tc>
        <w:tc>
          <w:tcPr>
            <w:tcW w:w="1694" w:type="dxa"/>
          </w:tcPr>
          <w:p w:rsidR="0044441F" w:rsidRPr="004A25C7" w:rsidRDefault="0044441F" w:rsidP="0027075E">
            <w:pPr>
              <w:rPr>
                <w:rFonts w:ascii="Arial" w:hAnsi="Arial" w:cs="Arial"/>
              </w:rPr>
            </w:pPr>
          </w:p>
        </w:tc>
        <w:tc>
          <w:tcPr>
            <w:tcW w:w="1693" w:type="dxa"/>
          </w:tcPr>
          <w:p w:rsidR="0044441F" w:rsidRPr="004A25C7" w:rsidRDefault="0044441F">
            <w:pPr>
              <w:rPr>
                <w:rFonts w:ascii="Arial" w:hAnsi="Arial" w:cs="Arial"/>
              </w:rPr>
            </w:pPr>
          </w:p>
        </w:tc>
      </w:tr>
    </w:tbl>
    <w:p w:rsidR="0008168E" w:rsidRPr="004A25C7" w:rsidRDefault="0008168E" w:rsidP="008F7721">
      <w:pPr>
        <w:pStyle w:val="consplusnormal"/>
        <w:jc w:val="center"/>
        <w:outlineLvl w:val="1"/>
        <w:rPr>
          <w:rFonts w:ascii="Arial" w:hAnsi="Arial" w:cs="Arial"/>
          <w:color w:val="000000"/>
        </w:rPr>
      </w:pPr>
    </w:p>
    <w:p w:rsidR="0008168E" w:rsidRPr="004A25C7" w:rsidRDefault="0008168E" w:rsidP="008F7721">
      <w:pPr>
        <w:pStyle w:val="consplusnormal"/>
        <w:jc w:val="center"/>
        <w:outlineLvl w:val="1"/>
        <w:rPr>
          <w:rFonts w:ascii="Arial" w:hAnsi="Arial" w:cs="Arial"/>
          <w:color w:val="000000"/>
        </w:rPr>
      </w:pPr>
    </w:p>
    <w:p w:rsidR="0008168E" w:rsidRPr="004A25C7" w:rsidRDefault="0008168E" w:rsidP="00C038EA">
      <w:pPr>
        <w:pStyle w:val="consplusnormal"/>
        <w:outlineLvl w:val="1"/>
        <w:rPr>
          <w:rFonts w:ascii="Arial" w:hAnsi="Arial" w:cs="Arial"/>
          <w:color w:val="000000"/>
        </w:rPr>
      </w:pPr>
    </w:p>
    <w:p w:rsidR="0008168E" w:rsidRPr="004A25C7" w:rsidRDefault="0008168E" w:rsidP="008F7721">
      <w:pPr>
        <w:pStyle w:val="consplusnormal"/>
        <w:jc w:val="center"/>
        <w:outlineLvl w:val="1"/>
        <w:rPr>
          <w:rFonts w:ascii="Arial" w:hAnsi="Arial" w:cs="Arial"/>
          <w:color w:val="000000"/>
        </w:rPr>
      </w:pPr>
    </w:p>
    <w:p w:rsidR="0008168E" w:rsidRPr="004A25C7" w:rsidRDefault="0008168E" w:rsidP="008F7721">
      <w:pPr>
        <w:pStyle w:val="consplusnormal"/>
        <w:jc w:val="center"/>
        <w:outlineLvl w:val="1"/>
        <w:rPr>
          <w:rFonts w:ascii="Arial" w:hAnsi="Arial" w:cs="Arial"/>
          <w:color w:val="000000"/>
        </w:rPr>
      </w:pPr>
    </w:p>
    <w:p w:rsidR="0008168E" w:rsidRPr="004A25C7" w:rsidRDefault="0008168E" w:rsidP="008F7721">
      <w:pPr>
        <w:pStyle w:val="consplusnormal"/>
        <w:jc w:val="center"/>
        <w:outlineLvl w:val="1"/>
        <w:rPr>
          <w:rFonts w:ascii="Arial" w:hAnsi="Arial" w:cs="Arial"/>
          <w:color w:val="000000"/>
        </w:rPr>
      </w:pPr>
    </w:p>
    <w:p w:rsidR="0008168E" w:rsidRPr="004A25C7" w:rsidRDefault="0008168E" w:rsidP="008F7721">
      <w:pPr>
        <w:pStyle w:val="consplusnormal"/>
        <w:jc w:val="center"/>
        <w:outlineLvl w:val="1"/>
        <w:rPr>
          <w:rFonts w:ascii="Arial" w:hAnsi="Arial" w:cs="Arial"/>
          <w:color w:val="000000"/>
        </w:rPr>
      </w:pPr>
    </w:p>
    <w:p w:rsidR="0008168E" w:rsidRPr="004A25C7" w:rsidRDefault="0008168E" w:rsidP="008F7721">
      <w:pPr>
        <w:pStyle w:val="consplusnormal"/>
        <w:jc w:val="center"/>
        <w:outlineLvl w:val="1"/>
        <w:rPr>
          <w:rFonts w:ascii="Arial" w:hAnsi="Arial" w:cs="Arial"/>
          <w:color w:val="000000"/>
        </w:rPr>
      </w:pPr>
    </w:p>
    <w:p w:rsidR="004F6E37" w:rsidRPr="004A25C7" w:rsidRDefault="00B63F2B" w:rsidP="003811EA">
      <w:pPr>
        <w:pStyle w:val="consplusnonformat"/>
        <w:rPr>
          <w:rFonts w:ascii="Arial" w:hAnsi="Arial" w:cs="Arial"/>
          <w:lang w:val="tt-RU"/>
        </w:rPr>
      </w:pPr>
      <w:r w:rsidRPr="004A25C7">
        <w:rPr>
          <w:rFonts w:ascii="Arial" w:hAnsi="Arial" w:cs="Arial"/>
          <w:lang w:val="tt-RU"/>
        </w:rPr>
        <w:tab/>
      </w:r>
      <w:r w:rsidRPr="004A25C7">
        <w:rPr>
          <w:rFonts w:ascii="Arial" w:hAnsi="Arial" w:cs="Arial"/>
          <w:lang w:val="tt-RU"/>
        </w:rPr>
        <w:tab/>
      </w:r>
      <w:r w:rsidRPr="004A25C7">
        <w:rPr>
          <w:rFonts w:ascii="Arial" w:hAnsi="Arial" w:cs="Arial"/>
          <w:lang w:val="tt-RU"/>
        </w:rPr>
        <w:tab/>
      </w:r>
      <w:r w:rsidRPr="004A25C7">
        <w:rPr>
          <w:rFonts w:ascii="Arial" w:hAnsi="Arial" w:cs="Arial"/>
          <w:lang w:val="tt-RU"/>
        </w:rPr>
        <w:tab/>
      </w:r>
      <w:bookmarkEnd w:id="0"/>
    </w:p>
    <w:sectPr w:rsidR="004F6E37" w:rsidRPr="004A25C7" w:rsidSect="00370CA1">
      <w:pgSz w:w="16838" w:h="11906" w:orient="landscape"/>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849" w:rsidRDefault="00743849" w:rsidP="00CC5838">
      <w:r>
        <w:separator/>
      </w:r>
    </w:p>
  </w:endnote>
  <w:endnote w:type="continuationSeparator" w:id="0">
    <w:p w:rsidR="00743849" w:rsidRDefault="00743849" w:rsidP="00CC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849" w:rsidRDefault="00743849" w:rsidP="00CC5838">
      <w:r>
        <w:separator/>
      </w:r>
    </w:p>
  </w:footnote>
  <w:footnote w:type="continuationSeparator" w:id="0">
    <w:p w:rsidR="00743849" w:rsidRDefault="00743849" w:rsidP="00CC58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76A6"/>
    <w:multiLevelType w:val="hybridMultilevel"/>
    <w:tmpl w:val="36526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0A236E"/>
    <w:multiLevelType w:val="hybridMultilevel"/>
    <w:tmpl w:val="BED697C6"/>
    <w:lvl w:ilvl="0" w:tplc="DF1274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7E1C9E"/>
    <w:multiLevelType w:val="hybridMultilevel"/>
    <w:tmpl w:val="77D00658"/>
    <w:lvl w:ilvl="0" w:tplc="AA9494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C99764C"/>
    <w:multiLevelType w:val="hybridMultilevel"/>
    <w:tmpl w:val="E320D8F0"/>
    <w:lvl w:ilvl="0" w:tplc="4E4C2AE4">
      <w:start w:val="20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66E3745"/>
    <w:multiLevelType w:val="hybridMultilevel"/>
    <w:tmpl w:val="1FA8E13A"/>
    <w:lvl w:ilvl="0" w:tplc="DF1274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544E65"/>
    <w:multiLevelType w:val="hybridMultilevel"/>
    <w:tmpl w:val="723CD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830618"/>
    <w:multiLevelType w:val="hybridMultilevel"/>
    <w:tmpl w:val="FDA082AE"/>
    <w:lvl w:ilvl="0" w:tplc="DF1274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D01423"/>
    <w:multiLevelType w:val="hybridMultilevel"/>
    <w:tmpl w:val="D1F8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422DF5"/>
    <w:multiLevelType w:val="hybridMultilevel"/>
    <w:tmpl w:val="C0ECD3F6"/>
    <w:lvl w:ilvl="0" w:tplc="B0D20CE4">
      <w:start w:val="1"/>
      <w:numFmt w:val="decimal"/>
      <w:lvlText w:val="%1."/>
      <w:lvlJc w:val="left"/>
      <w:pPr>
        <w:ind w:left="1065" w:hanging="360"/>
      </w:pPr>
      <w:rPr>
        <w:rFonts w:eastAsia="Times New Roman" w:cs="Times New Roman" w:hint="default"/>
        <w:b w:val="0"/>
        <w:sz w:val="28"/>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15:restartNumberingAfterBreak="0">
    <w:nsid w:val="5C1D0541"/>
    <w:multiLevelType w:val="hybridMultilevel"/>
    <w:tmpl w:val="4E326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725B8E"/>
    <w:multiLevelType w:val="hybridMultilevel"/>
    <w:tmpl w:val="BB3ED984"/>
    <w:lvl w:ilvl="0" w:tplc="0DEC52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1A11E94"/>
    <w:multiLevelType w:val="hybridMultilevel"/>
    <w:tmpl w:val="45DC8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6"/>
  </w:num>
  <w:num w:numId="5">
    <w:abstractNumId w:val="4"/>
  </w:num>
  <w:num w:numId="6">
    <w:abstractNumId w:val="1"/>
  </w:num>
  <w:num w:numId="7">
    <w:abstractNumId w:val="7"/>
  </w:num>
  <w:num w:numId="8">
    <w:abstractNumId w:val="5"/>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C9"/>
    <w:rsid w:val="00002DAD"/>
    <w:rsid w:val="00005C62"/>
    <w:rsid w:val="000174FE"/>
    <w:rsid w:val="00051F93"/>
    <w:rsid w:val="00053780"/>
    <w:rsid w:val="00060B36"/>
    <w:rsid w:val="00060DDD"/>
    <w:rsid w:val="00063411"/>
    <w:rsid w:val="00064858"/>
    <w:rsid w:val="000648E3"/>
    <w:rsid w:val="000762D9"/>
    <w:rsid w:val="0008168E"/>
    <w:rsid w:val="000B129A"/>
    <w:rsid w:val="000B2BEF"/>
    <w:rsid w:val="000B62AD"/>
    <w:rsid w:val="000C0692"/>
    <w:rsid w:val="000C6D16"/>
    <w:rsid w:val="000D0547"/>
    <w:rsid w:val="000D20BA"/>
    <w:rsid w:val="000F5507"/>
    <w:rsid w:val="00111A2E"/>
    <w:rsid w:val="001147A3"/>
    <w:rsid w:val="001173EC"/>
    <w:rsid w:val="001201B0"/>
    <w:rsid w:val="00123EAE"/>
    <w:rsid w:val="00131012"/>
    <w:rsid w:val="0013195C"/>
    <w:rsid w:val="001537B4"/>
    <w:rsid w:val="00160924"/>
    <w:rsid w:val="00165595"/>
    <w:rsid w:val="001820C0"/>
    <w:rsid w:val="0019624C"/>
    <w:rsid w:val="001A2B16"/>
    <w:rsid w:val="001A2BF5"/>
    <w:rsid w:val="001A2CA0"/>
    <w:rsid w:val="001B2690"/>
    <w:rsid w:val="001B38ED"/>
    <w:rsid w:val="001B6531"/>
    <w:rsid w:val="001D0A85"/>
    <w:rsid w:val="001D48C3"/>
    <w:rsid w:val="001E2FF3"/>
    <w:rsid w:val="00206B88"/>
    <w:rsid w:val="00206B98"/>
    <w:rsid w:val="00211666"/>
    <w:rsid w:val="0022054C"/>
    <w:rsid w:val="002265D6"/>
    <w:rsid w:val="00230055"/>
    <w:rsid w:val="00230FBE"/>
    <w:rsid w:val="00232115"/>
    <w:rsid w:val="00235109"/>
    <w:rsid w:val="002412A9"/>
    <w:rsid w:val="00247DF1"/>
    <w:rsid w:val="0025071A"/>
    <w:rsid w:val="0025178F"/>
    <w:rsid w:val="00255C34"/>
    <w:rsid w:val="00263E5D"/>
    <w:rsid w:val="00265F09"/>
    <w:rsid w:val="00267969"/>
    <w:rsid w:val="002702F4"/>
    <w:rsid w:val="0027075E"/>
    <w:rsid w:val="002712D5"/>
    <w:rsid w:val="00285C22"/>
    <w:rsid w:val="0029054E"/>
    <w:rsid w:val="00290CCA"/>
    <w:rsid w:val="00290E57"/>
    <w:rsid w:val="00294F7A"/>
    <w:rsid w:val="00296F90"/>
    <w:rsid w:val="002A308B"/>
    <w:rsid w:val="002A79B6"/>
    <w:rsid w:val="002E1B0F"/>
    <w:rsid w:val="002E4AC1"/>
    <w:rsid w:val="002E6AA0"/>
    <w:rsid w:val="002F5A96"/>
    <w:rsid w:val="002F5D15"/>
    <w:rsid w:val="00314C6B"/>
    <w:rsid w:val="003176B1"/>
    <w:rsid w:val="00320447"/>
    <w:rsid w:val="0033417A"/>
    <w:rsid w:val="003413F5"/>
    <w:rsid w:val="00343BDE"/>
    <w:rsid w:val="00344D24"/>
    <w:rsid w:val="003457E7"/>
    <w:rsid w:val="0035148A"/>
    <w:rsid w:val="00362969"/>
    <w:rsid w:val="00370CA1"/>
    <w:rsid w:val="003809ED"/>
    <w:rsid w:val="003811EA"/>
    <w:rsid w:val="00386E4E"/>
    <w:rsid w:val="003976D4"/>
    <w:rsid w:val="003A5D61"/>
    <w:rsid w:val="003B2C75"/>
    <w:rsid w:val="003C0E21"/>
    <w:rsid w:val="003C4D68"/>
    <w:rsid w:val="003D7DE6"/>
    <w:rsid w:val="004126A6"/>
    <w:rsid w:val="00412F5B"/>
    <w:rsid w:val="00423F7F"/>
    <w:rsid w:val="0043104A"/>
    <w:rsid w:val="004412ED"/>
    <w:rsid w:val="0044441F"/>
    <w:rsid w:val="00453538"/>
    <w:rsid w:val="00455FA6"/>
    <w:rsid w:val="00464BFD"/>
    <w:rsid w:val="00474095"/>
    <w:rsid w:val="004974CF"/>
    <w:rsid w:val="00497DCC"/>
    <w:rsid w:val="004A25C7"/>
    <w:rsid w:val="004A5421"/>
    <w:rsid w:val="004B0040"/>
    <w:rsid w:val="004B6F35"/>
    <w:rsid w:val="004D08B8"/>
    <w:rsid w:val="004D426D"/>
    <w:rsid w:val="004D6150"/>
    <w:rsid w:val="004D6613"/>
    <w:rsid w:val="004E3D32"/>
    <w:rsid w:val="004E790C"/>
    <w:rsid w:val="004F37ED"/>
    <w:rsid w:val="004F6B9F"/>
    <w:rsid w:val="004F6E37"/>
    <w:rsid w:val="00502D17"/>
    <w:rsid w:val="005101BC"/>
    <w:rsid w:val="00521397"/>
    <w:rsid w:val="0052192A"/>
    <w:rsid w:val="00521F57"/>
    <w:rsid w:val="00526A33"/>
    <w:rsid w:val="005369AE"/>
    <w:rsid w:val="00551760"/>
    <w:rsid w:val="00551BA2"/>
    <w:rsid w:val="0056428A"/>
    <w:rsid w:val="00565069"/>
    <w:rsid w:val="00566386"/>
    <w:rsid w:val="005812BF"/>
    <w:rsid w:val="005848F5"/>
    <w:rsid w:val="005861BF"/>
    <w:rsid w:val="00590E0C"/>
    <w:rsid w:val="0059285D"/>
    <w:rsid w:val="00592A9B"/>
    <w:rsid w:val="005A0693"/>
    <w:rsid w:val="005A40AC"/>
    <w:rsid w:val="005A58FE"/>
    <w:rsid w:val="005B34C9"/>
    <w:rsid w:val="005D3041"/>
    <w:rsid w:val="005D7797"/>
    <w:rsid w:val="005E1CE6"/>
    <w:rsid w:val="005E4342"/>
    <w:rsid w:val="005E6C8F"/>
    <w:rsid w:val="005F3182"/>
    <w:rsid w:val="00600B25"/>
    <w:rsid w:val="00602CCF"/>
    <w:rsid w:val="00602FE9"/>
    <w:rsid w:val="006106A7"/>
    <w:rsid w:val="00610C0E"/>
    <w:rsid w:val="00611176"/>
    <w:rsid w:val="0062538B"/>
    <w:rsid w:val="00627923"/>
    <w:rsid w:val="00634E7D"/>
    <w:rsid w:val="006375FD"/>
    <w:rsid w:val="00637BCC"/>
    <w:rsid w:val="00641B06"/>
    <w:rsid w:val="00646596"/>
    <w:rsid w:val="006478F9"/>
    <w:rsid w:val="006600E8"/>
    <w:rsid w:val="00674769"/>
    <w:rsid w:val="0069020B"/>
    <w:rsid w:val="00695B18"/>
    <w:rsid w:val="00696AAC"/>
    <w:rsid w:val="0069704C"/>
    <w:rsid w:val="006B2549"/>
    <w:rsid w:val="006B2FD8"/>
    <w:rsid w:val="006B3D91"/>
    <w:rsid w:val="006B7C3E"/>
    <w:rsid w:val="006C050D"/>
    <w:rsid w:val="006D10A3"/>
    <w:rsid w:val="006F7F60"/>
    <w:rsid w:val="00702686"/>
    <w:rsid w:val="0070439C"/>
    <w:rsid w:val="00712642"/>
    <w:rsid w:val="0071749B"/>
    <w:rsid w:val="007235B0"/>
    <w:rsid w:val="00743849"/>
    <w:rsid w:val="00745BCA"/>
    <w:rsid w:val="00752DF0"/>
    <w:rsid w:val="00776F3D"/>
    <w:rsid w:val="00782043"/>
    <w:rsid w:val="00790DEB"/>
    <w:rsid w:val="007960A8"/>
    <w:rsid w:val="007A7CB0"/>
    <w:rsid w:val="007B27C3"/>
    <w:rsid w:val="007B787A"/>
    <w:rsid w:val="007C067D"/>
    <w:rsid w:val="007C66B0"/>
    <w:rsid w:val="007D32EB"/>
    <w:rsid w:val="007F0C6C"/>
    <w:rsid w:val="007F28DF"/>
    <w:rsid w:val="007F3495"/>
    <w:rsid w:val="007F3FE3"/>
    <w:rsid w:val="007F7449"/>
    <w:rsid w:val="008008F8"/>
    <w:rsid w:val="00826AF0"/>
    <w:rsid w:val="00840DA7"/>
    <w:rsid w:val="00844B51"/>
    <w:rsid w:val="00850BE6"/>
    <w:rsid w:val="0085345E"/>
    <w:rsid w:val="00860278"/>
    <w:rsid w:val="00864D84"/>
    <w:rsid w:val="00882822"/>
    <w:rsid w:val="00883612"/>
    <w:rsid w:val="008906AA"/>
    <w:rsid w:val="00890AA9"/>
    <w:rsid w:val="00894066"/>
    <w:rsid w:val="008956F4"/>
    <w:rsid w:val="008A0BCA"/>
    <w:rsid w:val="008B329E"/>
    <w:rsid w:val="008D0115"/>
    <w:rsid w:val="008E7920"/>
    <w:rsid w:val="008F7721"/>
    <w:rsid w:val="0091012B"/>
    <w:rsid w:val="009116AA"/>
    <w:rsid w:val="0091583C"/>
    <w:rsid w:val="0092746E"/>
    <w:rsid w:val="0096617D"/>
    <w:rsid w:val="00972178"/>
    <w:rsid w:val="00983542"/>
    <w:rsid w:val="00992E0F"/>
    <w:rsid w:val="009A343B"/>
    <w:rsid w:val="009B468E"/>
    <w:rsid w:val="009D7B6B"/>
    <w:rsid w:val="009E488E"/>
    <w:rsid w:val="009E75F4"/>
    <w:rsid w:val="009F2366"/>
    <w:rsid w:val="009F5E69"/>
    <w:rsid w:val="00A01B1A"/>
    <w:rsid w:val="00A03FAC"/>
    <w:rsid w:val="00A0481D"/>
    <w:rsid w:val="00A2021B"/>
    <w:rsid w:val="00A30165"/>
    <w:rsid w:val="00A34D1C"/>
    <w:rsid w:val="00A46A65"/>
    <w:rsid w:val="00A50BE8"/>
    <w:rsid w:val="00A50C41"/>
    <w:rsid w:val="00A605E6"/>
    <w:rsid w:val="00A804A8"/>
    <w:rsid w:val="00A80B8E"/>
    <w:rsid w:val="00A81155"/>
    <w:rsid w:val="00A86FE9"/>
    <w:rsid w:val="00A879A3"/>
    <w:rsid w:val="00AA2931"/>
    <w:rsid w:val="00AA437B"/>
    <w:rsid w:val="00AA7FAA"/>
    <w:rsid w:val="00AB4977"/>
    <w:rsid w:val="00AC0D14"/>
    <w:rsid w:val="00AC14D5"/>
    <w:rsid w:val="00AC2CBA"/>
    <w:rsid w:val="00AC38AE"/>
    <w:rsid w:val="00AE6EC5"/>
    <w:rsid w:val="00AF251F"/>
    <w:rsid w:val="00AF38BA"/>
    <w:rsid w:val="00B030A7"/>
    <w:rsid w:val="00B10EBE"/>
    <w:rsid w:val="00B20994"/>
    <w:rsid w:val="00B335A5"/>
    <w:rsid w:val="00B471F5"/>
    <w:rsid w:val="00B5026E"/>
    <w:rsid w:val="00B54A37"/>
    <w:rsid w:val="00B63F2B"/>
    <w:rsid w:val="00B70256"/>
    <w:rsid w:val="00B77F2D"/>
    <w:rsid w:val="00B872B2"/>
    <w:rsid w:val="00B87466"/>
    <w:rsid w:val="00BB6034"/>
    <w:rsid w:val="00BC1682"/>
    <w:rsid w:val="00BC38F3"/>
    <w:rsid w:val="00BC56F3"/>
    <w:rsid w:val="00BE3D51"/>
    <w:rsid w:val="00BE4500"/>
    <w:rsid w:val="00BF0E5A"/>
    <w:rsid w:val="00BF23AF"/>
    <w:rsid w:val="00BF3721"/>
    <w:rsid w:val="00C014FA"/>
    <w:rsid w:val="00C038EA"/>
    <w:rsid w:val="00C13F43"/>
    <w:rsid w:val="00C226FE"/>
    <w:rsid w:val="00C26DBE"/>
    <w:rsid w:val="00C30EDE"/>
    <w:rsid w:val="00C332A2"/>
    <w:rsid w:val="00C34A13"/>
    <w:rsid w:val="00C433D3"/>
    <w:rsid w:val="00C52550"/>
    <w:rsid w:val="00C5528F"/>
    <w:rsid w:val="00C606D3"/>
    <w:rsid w:val="00C62687"/>
    <w:rsid w:val="00C62CDC"/>
    <w:rsid w:val="00C666FA"/>
    <w:rsid w:val="00C701E8"/>
    <w:rsid w:val="00C7048F"/>
    <w:rsid w:val="00C83625"/>
    <w:rsid w:val="00C9685C"/>
    <w:rsid w:val="00CA23DA"/>
    <w:rsid w:val="00CB4B8C"/>
    <w:rsid w:val="00CC5838"/>
    <w:rsid w:val="00CD0502"/>
    <w:rsid w:val="00CE1286"/>
    <w:rsid w:val="00CE5B8E"/>
    <w:rsid w:val="00CF3955"/>
    <w:rsid w:val="00CF4959"/>
    <w:rsid w:val="00D013AF"/>
    <w:rsid w:val="00D04BC8"/>
    <w:rsid w:val="00D06586"/>
    <w:rsid w:val="00D168A4"/>
    <w:rsid w:val="00D20611"/>
    <w:rsid w:val="00D20D4E"/>
    <w:rsid w:val="00D258E3"/>
    <w:rsid w:val="00D3796F"/>
    <w:rsid w:val="00D406D1"/>
    <w:rsid w:val="00D502A1"/>
    <w:rsid w:val="00D52035"/>
    <w:rsid w:val="00D53B67"/>
    <w:rsid w:val="00D57D2E"/>
    <w:rsid w:val="00D635AB"/>
    <w:rsid w:val="00D63E89"/>
    <w:rsid w:val="00D73882"/>
    <w:rsid w:val="00D86823"/>
    <w:rsid w:val="00D9108C"/>
    <w:rsid w:val="00D94EF4"/>
    <w:rsid w:val="00D956BF"/>
    <w:rsid w:val="00D96C7A"/>
    <w:rsid w:val="00DA5AF7"/>
    <w:rsid w:val="00DA6F66"/>
    <w:rsid w:val="00DA6FDA"/>
    <w:rsid w:val="00DB3D37"/>
    <w:rsid w:val="00DC3E1C"/>
    <w:rsid w:val="00DD3320"/>
    <w:rsid w:val="00DE5B2E"/>
    <w:rsid w:val="00DE5D10"/>
    <w:rsid w:val="00DE6764"/>
    <w:rsid w:val="00DF031B"/>
    <w:rsid w:val="00DF0EFF"/>
    <w:rsid w:val="00DF6DAF"/>
    <w:rsid w:val="00E0463B"/>
    <w:rsid w:val="00E07B46"/>
    <w:rsid w:val="00E11E58"/>
    <w:rsid w:val="00E142A5"/>
    <w:rsid w:val="00E14A5D"/>
    <w:rsid w:val="00E232DC"/>
    <w:rsid w:val="00E27FA4"/>
    <w:rsid w:val="00E35400"/>
    <w:rsid w:val="00E42CC2"/>
    <w:rsid w:val="00E43011"/>
    <w:rsid w:val="00E4522B"/>
    <w:rsid w:val="00E55900"/>
    <w:rsid w:val="00E62810"/>
    <w:rsid w:val="00E648FC"/>
    <w:rsid w:val="00E67D90"/>
    <w:rsid w:val="00E729B8"/>
    <w:rsid w:val="00E75E87"/>
    <w:rsid w:val="00E95831"/>
    <w:rsid w:val="00EA1286"/>
    <w:rsid w:val="00EA2AE6"/>
    <w:rsid w:val="00EA4ADF"/>
    <w:rsid w:val="00EB4C2D"/>
    <w:rsid w:val="00EC33BB"/>
    <w:rsid w:val="00EC4C6E"/>
    <w:rsid w:val="00ED4232"/>
    <w:rsid w:val="00ED7B3F"/>
    <w:rsid w:val="00EE14A3"/>
    <w:rsid w:val="00EF4A0C"/>
    <w:rsid w:val="00F0707F"/>
    <w:rsid w:val="00F14BE7"/>
    <w:rsid w:val="00F27414"/>
    <w:rsid w:val="00F36ED3"/>
    <w:rsid w:val="00F4610F"/>
    <w:rsid w:val="00F55FF9"/>
    <w:rsid w:val="00F70C87"/>
    <w:rsid w:val="00F74EEE"/>
    <w:rsid w:val="00F84918"/>
    <w:rsid w:val="00F91C83"/>
    <w:rsid w:val="00F91F20"/>
    <w:rsid w:val="00F92DF4"/>
    <w:rsid w:val="00F93CCA"/>
    <w:rsid w:val="00FA1A95"/>
    <w:rsid w:val="00FA595C"/>
    <w:rsid w:val="00FA7C7F"/>
    <w:rsid w:val="00FB49AD"/>
    <w:rsid w:val="00FB6079"/>
    <w:rsid w:val="00FB761F"/>
    <w:rsid w:val="00FC6161"/>
    <w:rsid w:val="00FC7199"/>
    <w:rsid w:val="00FC7348"/>
    <w:rsid w:val="00FD4EBF"/>
    <w:rsid w:val="00FD5D6C"/>
    <w:rsid w:val="00FD7C36"/>
    <w:rsid w:val="00FE0424"/>
    <w:rsid w:val="00FE3728"/>
    <w:rsid w:val="00FE3C2F"/>
    <w:rsid w:val="00FE4096"/>
    <w:rsid w:val="00FE7C75"/>
    <w:rsid w:val="00FF01C9"/>
    <w:rsid w:val="00FF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12D77B-B376-4454-B01B-E92B0282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DF6DA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FF01C9"/>
  </w:style>
  <w:style w:type="character" w:styleId="a3">
    <w:name w:val="Strong"/>
    <w:qFormat/>
    <w:rsid w:val="00FF01C9"/>
    <w:rPr>
      <w:b/>
      <w:bCs/>
    </w:rPr>
  </w:style>
  <w:style w:type="paragraph" w:customStyle="1" w:styleId="consplusnormal">
    <w:name w:val="consplusnormal"/>
    <w:basedOn w:val="a"/>
    <w:rsid w:val="00FF01C9"/>
  </w:style>
  <w:style w:type="paragraph" w:customStyle="1" w:styleId="consplusnonformat">
    <w:name w:val="consplusnonformat"/>
    <w:basedOn w:val="a"/>
    <w:rsid w:val="0019624C"/>
  </w:style>
  <w:style w:type="table" w:styleId="a4">
    <w:name w:val="Table Grid"/>
    <w:basedOn w:val="a1"/>
    <w:rsid w:val="00196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F91F20"/>
    <w:pPr>
      <w:tabs>
        <w:tab w:val="center" w:pos="4677"/>
        <w:tab w:val="right" w:pos="9355"/>
      </w:tabs>
      <w:jc w:val="center"/>
    </w:pPr>
    <w:rPr>
      <w:rFonts w:ascii="Calibri" w:eastAsia="Calibri" w:hAnsi="Calibri"/>
      <w:sz w:val="22"/>
      <w:szCs w:val="22"/>
      <w:lang w:eastAsia="en-US"/>
    </w:rPr>
  </w:style>
  <w:style w:type="character" w:customStyle="1" w:styleId="a6">
    <w:name w:val="Нижний колонтитул Знак"/>
    <w:link w:val="a5"/>
    <w:uiPriority w:val="99"/>
    <w:rsid w:val="00F91F20"/>
    <w:rPr>
      <w:rFonts w:ascii="Calibri" w:eastAsia="Calibri" w:hAnsi="Calibri" w:cs="Times New Roman"/>
      <w:sz w:val="22"/>
      <w:szCs w:val="22"/>
      <w:lang w:eastAsia="en-US"/>
    </w:rPr>
  </w:style>
  <w:style w:type="paragraph" w:styleId="a7">
    <w:name w:val="header"/>
    <w:basedOn w:val="a"/>
    <w:link w:val="a8"/>
    <w:uiPriority w:val="99"/>
    <w:rsid w:val="00CC5838"/>
    <w:pPr>
      <w:tabs>
        <w:tab w:val="center" w:pos="4677"/>
        <w:tab w:val="right" w:pos="9355"/>
      </w:tabs>
    </w:pPr>
  </w:style>
  <w:style w:type="character" w:customStyle="1" w:styleId="a8">
    <w:name w:val="Верхний колонтитул Знак"/>
    <w:link w:val="a7"/>
    <w:uiPriority w:val="99"/>
    <w:rsid w:val="00CC5838"/>
    <w:rPr>
      <w:sz w:val="24"/>
      <w:szCs w:val="24"/>
    </w:rPr>
  </w:style>
  <w:style w:type="paragraph" w:styleId="21">
    <w:name w:val="Body Text Indent 2"/>
    <w:basedOn w:val="a"/>
    <w:link w:val="22"/>
    <w:rsid w:val="005369AE"/>
    <w:pPr>
      <w:spacing w:after="120" w:line="480" w:lineRule="auto"/>
      <w:ind w:left="283"/>
    </w:pPr>
  </w:style>
  <w:style w:type="character" w:customStyle="1" w:styleId="22">
    <w:name w:val="Основной текст с отступом 2 Знак"/>
    <w:link w:val="21"/>
    <w:rsid w:val="00FE7C75"/>
    <w:rPr>
      <w:sz w:val="24"/>
      <w:szCs w:val="24"/>
    </w:rPr>
  </w:style>
  <w:style w:type="character" w:customStyle="1" w:styleId="20">
    <w:name w:val="Заголовок 2 Знак"/>
    <w:link w:val="2"/>
    <w:rsid w:val="00DF6DAF"/>
    <w:rPr>
      <w:rFonts w:ascii="Arial" w:hAnsi="Arial" w:cs="Arial"/>
      <w:b/>
      <w:bCs/>
      <w:i/>
      <w:iCs/>
      <w:sz w:val="28"/>
      <w:szCs w:val="28"/>
    </w:rPr>
  </w:style>
  <w:style w:type="paragraph" w:customStyle="1" w:styleId="ConsPlusTitle0">
    <w:name w:val="ConsPlusTitle"/>
    <w:rsid w:val="00DF6DAF"/>
    <w:pPr>
      <w:widowControl w:val="0"/>
      <w:autoSpaceDE w:val="0"/>
      <w:autoSpaceDN w:val="0"/>
      <w:adjustRightInd w:val="0"/>
    </w:pPr>
    <w:rPr>
      <w:b/>
      <w:bCs/>
      <w:sz w:val="24"/>
      <w:szCs w:val="24"/>
    </w:rPr>
  </w:style>
  <w:style w:type="character" w:customStyle="1" w:styleId="apple-converted-space">
    <w:name w:val="apple-converted-space"/>
    <w:basedOn w:val="a0"/>
    <w:rsid w:val="00D502A1"/>
  </w:style>
  <w:style w:type="paragraph" w:customStyle="1" w:styleId="1">
    <w:name w:val="Без интервала1"/>
    <w:link w:val="NoSpacingChar"/>
    <w:rsid w:val="00A30165"/>
    <w:rPr>
      <w:rFonts w:ascii="Calibri" w:hAnsi="Calibri"/>
      <w:sz w:val="22"/>
      <w:szCs w:val="22"/>
      <w:lang w:eastAsia="en-US"/>
    </w:rPr>
  </w:style>
  <w:style w:type="character" w:customStyle="1" w:styleId="NoSpacingChar">
    <w:name w:val="No Spacing Char"/>
    <w:link w:val="1"/>
    <w:locked/>
    <w:rsid w:val="00A30165"/>
    <w:rPr>
      <w:rFonts w:ascii="Calibri" w:hAnsi="Calibri"/>
      <w:sz w:val="22"/>
      <w:szCs w:val="22"/>
      <w:lang w:val="ru-RU" w:eastAsia="en-US" w:bidi="ar-SA"/>
    </w:rPr>
  </w:style>
  <w:style w:type="paragraph" w:customStyle="1" w:styleId="10">
    <w:name w:val="Абзац списка1"/>
    <w:basedOn w:val="a"/>
    <w:rsid w:val="00A30165"/>
    <w:pPr>
      <w:spacing w:line="276" w:lineRule="auto"/>
      <w:ind w:left="720"/>
      <w:contextualSpacing/>
      <w:jc w:val="both"/>
    </w:pPr>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567">
      <w:bodyDiv w:val="1"/>
      <w:marLeft w:val="0"/>
      <w:marRight w:val="0"/>
      <w:marTop w:val="0"/>
      <w:marBottom w:val="0"/>
      <w:divBdr>
        <w:top w:val="none" w:sz="0" w:space="0" w:color="auto"/>
        <w:left w:val="none" w:sz="0" w:space="0" w:color="auto"/>
        <w:bottom w:val="none" w:sz="0" w:space="0" w:color="auto"/>
        <w:right w:val="none" w:sz="0" w:space="0" w:color="auto"/>
      </w:divBdr>
    </w:div>
    <w:div w:id="6296240">
      <w:bodyDiv w:val="1"/>
      <w:marLeft w:val="0"/>
      <w:marRight w:val="0"/>
      <w:marTop w:val="0"/>
      <w:marBottom w:val="0"/>
      <w:divBdr>
        <w:top w:val="none" w:sz="0" w:space="0" w:color="auto"/>
        <w:left w:val="none" w:sz="0" w:space="0" w:color="auto"/>
        <w:bottom w:val="none" w:sz="0" w:space="0" w:color="auto"/>
        <w:right w:val="none" w:sz="0" w:space="0" w:color="auto"/>
      </w:divBdr>
    </w:div>
    <w:div w:id="21323276">
      <w:bodyDiv w:val="1"/>
      <w:marLeft w:val="0"/>
      <w:marRight w:val="0"/>
      <w:marTop w:val="0"/>
      <w:marBottom w:val="0"/>
      <w:divBdr>
        <w:top w:val="none" w:sz="0" w:space="0" w:color="auto"/>
        <w:left w:val="none" w:sz="0" w:space="0" w:color="auto"/>
        <w:bottom w:val="none" w:sz="0" w:space="0" w:color="auto"/>
        <w:right w:val="none" w:sz="0" w:space="0" w:color="auto"/>
      </w:divBdr>
    </w:div>
    <w:div w:id="68037854">
      <w:bodyDiv w:val="1"/>
      <w:marLeft w:val="0"/>
      <w:marRight w:val="0"/>
      <w:marTop w:val="0"/>
      <w:marBottom w:val="0"/>
      <w:divBdr>
        <w:top w:val="none" w:sz="0" w:space="0" w:color="auto"/>
        <w:left w:val="none" w:sz="0" w:space="0" w:color="auto"/>
        <w:bottom w:val="none" w:sz="0" w:space="0" w:color="auto"/>
        <w:right w:val="none" w:sz="0" w:space="0" w:color="auto"/>
      </w:divBdr>
    </w:div>
    <w:div w:id="73356654">
      <w:bodyDiv w:val="1"/>
      <w:marLeft w:val="0"/>
      <w:marRight w:val="0"/>
      <w:marTop w:val="0"/>
      <w:marBottom w:val="0"/>
      <w:divBdr>
        <w:top w:val="none" w:sz="0" w:space="0" w:color="auto"/>
        <w:left w:val="none" w:sz="0" w:space="0" w:color="auto"/>
        <w:bottom w:val="none" w:sz="0" w:space="0" w:color="auto"/>
        <w:right w:val="none" w:sz="0" w:space="0" w:color="auto"/>
      </w:divBdr>
    </w:div>
    <w:div w:id="91516594">
      <w:bodyDiv w:val="1"/>
      <w:marLeft w:val="0"/>
      <w:marRight w:val="0"/>
      <w:marTop w:val="0"/>
      <w:marBottom w:val="0"/>
      <w:divBdr>
        <w:top w:val="none" w:sz="0" w:space="0" w:color="auto"/>
        <w:left w:val="none" w:sz="0" w:space="0" w:color="auto"/>
        <w:bottom w:val="none" w:sz="0" w:space="0" w:color="auto"/>
        <w:right w:val="none" w:sz="0" w:space="0" w:color="auto"/>
      </w:divBdr>
      <w:divsChild>
        <w:div w:id="1624072235">
          <w:marLeft w:val="0"/>
          <w:marRight w:val="0"/>
          <w:marTop w:val="0"/>
          <w:marBottom w:val="0"/>
          <w:divBdr>
            <w:top w:val="none" w:sz="0" w:space="0" w:color="auto"/>
            <w:left w:val="none" w:sz="0" w:space="0" w:color="auto"/>
            <w:bottom w:val="none" w:sz="0" w:space="0" w:color="auto"/>
            <w:right w:val="none" w:sz="0" w:space="0" w:color="auto"/>
          </w:divBdr>
          <w:divsChild>
            <w:div w:id="1314332573">
              <w:marLeft w:val="0"/>
              <w:marRight w:val="0"/>
              <w:marTop w:val="0"/>
              <w:marBottom w:val="0"/>
              <w:divBdr>
                <w:top w:val="none" w:sz="0" w:space="0" w:color="auto"/>
                <w:left w:val="none" w:sz="0" w:space="0" w:color="auto"/>
                <w:bottom w:val="none" w:sz="0" w:space="0" w:color="auto"/>
                <w:right w:val="none" w:sz="0" w:space="0" w:color="auto"/>
              </w:divBdr>
              <w:divsChild>
                <w:div w:id="978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7616">
      <w:bodyDiv w:val="1"/>
      <w:marLeft w:val="0"/>
      <w:marRight w:val="0"/>
      <w:marTop w:val="0"/>
      <w:marBottom w:val="0"/>
      <w:divBdr>
        <w:top w:val="none" w:sz="0" w:space="0" w:color="auto"/>
        <w:left w:val="none" w:sz="0" w:space="0" w:color="auto"/>
        <w:bottom w:val="none" w:sz="0" w:space="0" w:color="auto"/>
        <w:right w:val="none" w:sz="0" w:space="0" w:color="auto"/>
      </w:divBdr>
    </w:div>
    <w:div w:id="160850006">
      <w:bodyDiv w:val="1"/>
      <w:marLeft w:val="0"/>
      <w:marRight w:val="0"/>
      <w:marTop w:val="0"/>
      <w:marBottom w:val="0"/>
      <w:divBdr>
        <w:top w:val="none" w:sz="0" w:space="0" w:color="auto"/>
        <w:left w:val="none" w:sz="0" w:space="0" w:color="auto"/>
        <w:bottom w:val="none" w:sz="0" w:space="0" w:color="auto"/>
        <w:right w:val="none" w:sz="0" w:space="0" w:color="auto"/>
      </w:divBdr>
    </w:div>
    <w:div w:id="161361802">
      <w:bodyDiv w:val="1"/>
      <w:marLeft w:val="0"/>
      <w:marRight w:val="0"/>
      <w:marTop w:val="0"/>
      <w:marBottom w:val="0"/>
      <w:divBdr>
        <w:top w:val="none" w:sz="0" w:space="0" w:color="auto"/>
        <w:left w:val="none" w:sz="0" w:space="0" w:color="auto"/>
        <w:bottom w:val="none" w:sz="0" w:space="0" w:color="auto"/>
        <w:right w:val="none" w:sz="0" w:space="0" w:color="auto"/>
      </w:divBdr>
    </w:div>
    <w:div w:id="168259750">
      <w:bodyDiv w:val="1"/>
      <w:marLeft w:val="0"/>
      <w:marRight w:val="0"/>
      <w:marTop w:val="0"/>
      <w:marBottom w:val="0"/>
      <w:divBdr>
        <w:top w:val="none" w:sz="0" w:space="0" w:color="auto"/>
        <w:left w:val="none" w:sz="0" w:space="0" w:color="auto"/>
        <w:bottom w:val="none" w:sz="0" w:space="0" w:color="auto"/>
        <w:right w:val="none" w:sz="0" w:space="0" w:color="auto"/>
      </w:divBdr>
    </w:div>
    <w:div w:id="190385755">
      <w:bodyDiv w:val="1"/>
      <w:marLeft w:val="0"/>
      <w:marRight w:val="0"/>
      <w:marTop w:val="0"/>
      <w:marBottom w:val="0"/>
      <w:divBdr>
        <w:top w:val="none" w:sz="0" w:space="0" w:color="auto"/>
        <w:left w:val="none" w:sz="0" w:space="0" w:color="auto"/>
        <w:bottom w:val="none" w:sz="0" w:space="0" w:color="auto"/>
        <w:right w:val="none" w:sz="0" w:space="0" w:color="auto"/>
      </w:divBdr>
    </w:div>
    <w:div w:id="211118551">
      <w:bodyDiv w:val="1"/>
      <w:marLeft w:val="0"/>
      <w:marRight w:val="0"/>
      <w:marTop w:val="0"/>
      <w:marBottom w:val="0"/>
      <w:divBdr>
        <w:top w:val="none" w:sz="0" w:space="0" w:color="auto"/>
        <w:left w:val="none" w:sz="0" w:space="0" w:color="auto"/>
        <w:bottom w:val="none" w:sz="0" w:space="0" w:color="auto"/>
        <w:right w:val="none" w:sz="0" w:space="0" w:color="auto"/>
      </w:divBdr>
    </w:div>
    <w:div w:id="268902300">
      <w:bodyDiv w:val="1"/>
      <w:marLeft w:val="0"/>
      <w:marRight w:val="0"/>
      <w:marTop w:val="0"/>
      <w:marBottom w:val="0"/>
      <w:divBdr>
        <w:top w:val="none" w:sz="0" w:space="0" w:color="auto"/>
        <w:left w:val="none" w:sz="0" w:space="0" w:color="auto"/>
        <w:bottom w:val="none" w:sz="0" w:space="0" w:color="auto"/>
        <w:right w:val="none" w:sz="0" w:space="0" w:color="auto"/>
      </w:divBdr>
    </w:div>
    <w:div w:id="291327100">
      <w:bodyDiv w:val="1"/>
      <w:marLeft w:val="0"/>
      <w:marRight w:val="0"/>
      <w:marTop w:val="0"/>
      <w:marBottom w:val="0"/>
      <w:divBdr>
        <w:top w:val="none" w:sz="0" w:space="0" w:color="auto"/>
        <w:left w:val="none" w:sz="0" w:space="0" w:color="auto"/>
        <w:bottom w:val="none" w:sz="0" w:space="0" w:color="auto"/>
        <w:right w:val="none" w:sz="0" w:space="0" w:color="auto"/>
      </w:divBdr>
    </w:div>
    <w:div w:id="298610046">
      <w:bodyDiv w:val="1"/>
      <w:marLeft w:val="0"/>
      <w:marRight w:val="0"/>
      <w:marTop w:val="0"/>
      <w:marBottom w:val="0"/>
      <w:divBdr>
        <w:top w:val="none" w:sz="0" w:space="0" w:color="auto"/>
        <w:left w:val="none" w:sz="0" w:space="0" w:color="auto"/>
        <w:bottom w:val="none" w:sz="0" w:space="0" w:color="auto"/>
        <w:right w:val="none" w:sz="0" w:space="0" w:color="auto"/>
      </w:divBdr>
    </w:div>
    <w:div w:id="298656990">
      <w:bodyDiv w:val="1"/>
      <w:marLeft w:val="0"/>
      <w:marRight w:val="0"/>
      <w:marTop w:val="0"/>
      <w:marBottom w:val="0"/>
      <w:divBdr>
        <w:top w:val="none" w:sz="0" w:space="0" w:color="auto"/>
        <w:left w:val="none" w:sz="0" w:space="0" w:color="auto"/>
        <w:bottom w:val="none" w:sz="0" w:space="0" w:color="auto"/>
        <w:right w:val="none" w:sz="0" w:space="0" w:color="auto"/>
      </w:divBdr>
    </w:div>
    <w:div w:id="308167716">
      <w:bodyDiv w:val="1"/>
      <w:marLeft w:val="0"/>
      <w:marRight w:val="0"/>
      <w:marTop w:val="0"/>
      <w:marBottom w:val="0"/>
      <w:divBdr>
        <w:top w:val="none" w:sz="0" w:space="0" w:color="auto"/>
        <w:left w:val="none" w:sz="0" w:space="0" w:color="auto"/>
        <w:bottom w:val="none" w:sz="0" w:space="0" w:color="auto"/>
        <w:right w:val="none" w:sz="0" w:space="0" w:color="auto"/>
      </w:divBdr>
    </w:div>
    <w:div w:id="454256741">
      <w:bodyDiv w:val="1"/>
      <w:marLeft w:val="0"/>
      <w:marRight w:val="0"/>
      <w:marTop w:val="0"/>
      <w:marBottom w:val="0"/>
      <w:divBdr>
        <w:top w:val="none" w:sz="0" w:space="0" w:color="auto"/>
        <w:left w:val="none" w:sz="0" w:space="0" w:color="auto"/>
        <w:bottom w:val="none" w:sz="0" w:space="0" w:color="auto"/>
        <w:right w:val="none" w:sz="0" w:space="0" w:color="auto"/>
      </w:divBdr>
    </w:div>
    <w:div w:id="504633631">
      <w:bodyDiv w:val="1"/>
      <w:marLeft w:val="0"/>
      <w:marRight w:val="0"/>
      <w:marTop w:val="0"/>
      <w:marBottom w:val="0"/>
      <w:divBdr>
        <w:top w:val="none" w:sz="0" w:space="0" w:color="auto"/>
        <w:left w:val="none" w:sz="0" w:space="0" w:color="auto"/>
        <w:bottom w:val="none" w:sz="0" w:space="0" w:color="auto"/>
        <w:right w:val="none" w:sz="0" w:space="0" w:color="auto"/>
      </w:divBdr>
    </w:div>
    <w:div w:id="511801204">
      <w:bodyDiv w:val="1"/>
      <w:marLeft w:val="0"/>
      <w:marRight w:val="0"/>
      <w:marTop w:val="0"/>
      <w:marBottom w:val="0"/>
      <w:divBdr>
        <w:top w:val="none" w:sz="0" w:space="0" w:color="auto"/>
        <w:left w:val="none" w:sz="0" w:space="0" w:color="auto"/>
        <w:bottom w:val="none" w:sz="0" w:space="0" w:color="auto"/>
        <w:right w:val="none" w:sz="0" w:space="0" w:color="auto"/>
      </w:divBdr>
    </w:div>
    <w:div w:id="552617218">
      <w:bodyDiv w:val="1"/>
      <w:marLeft w:val="0"/>
      <w:marRight w:val="0"/>
      <w:marTop w:val="0"/>
      <w:marBottom w:val="0"/>
      <w:divBdr>
        <w:top w:val="none" w:sz="0" w:space="0" w:color="auto"/>
        <w:left w:val="none" w:sz="0" w:space="0" w:color="auto"/>
        <w:bottom w:val="none" w:sz="0" w:space="0" w:color="auto"/>
        <w:right w:val="none" w:sz="0" w:space="0" w:color="auto"/>
      </w:divBdr>
    </w:div>
    <w:div w:id="559436816">
      <w:bodyDiv w:val="1"/>
      <w:marLeft w:val="0"/>
      <w:marRight w:val="0"/>
      <w:marTop w:val="0"/>
      <w:marBottom w:val="0"/>
      <w:divBdr>
        <w:top w:val="none" w:sz="0" w:space="0" w:color="auto"/>
        <w:left w:val="none" w:sz="0" w:space="0" w:color="auto"/>
        <w:bottom w:val="none" w:sz="0" w:space="0" w:color="auto"/>
        <w:right w:val="none" w:sz="0" w:space="0" w:color="auto"/>
      </w:divBdr>
    </w:div>
    <w:div w:id="631448992">
      <w:bodyDiv w:val="1"/>
      <w:marLeft w:val="0"/>
      <w:marRight w:val="0"/>
      <w:marTop w:val="0"/>
      <w:marBottom w:val="0"/>
      <w:divBdr>
        <w:top w:val="none" w:sz="0" w:space="0" w:color="auto"/>
        <w:left w:val="none" w:sz="0" w:space="0" w:color="auto"/>
        <w:bottom w:val="none" w:sz="0" w:space="0" w:color="auto"/>
        <w:right w:val="none" w:sz="0" w:space="0" w:color="auto"/>
      </w:divBdr>
    </w:div>
    <w:div w:id="646932439">
      <w:bodyDiv w:val="1"/>
      <w:marLeft w:val="0"/>
      <w:marRight w:val="0"/>
      <w:marTop w:val="0"/>
      <w:marBottom w:val="0"/>
      <w:divBdr>
        <w:top w:val="none" w:sz="0" w:space="0" w:color="auto"/>
        <w:left w:val="none" w:sz="0" w:space="0" w:color="auto"/>
        <w:bottom w:val="none" w:sz="0" w:space="0" w:color="auto"/>
        <w:right w:val="none" w:sz="0" w:space="0" w:color="auto"/>
      </w:divBdr>
    </w:div>
    <w:div w:id="650595927">
      <w:bodyDiv w:val="1"/>
      <w:marLeft w:val="0"/>
      <w:marRight w:val="0"/>
      <w:marTop w:val="0"/>
      <w:marBottom w:val="0"/>
      <w:divBdr>
        <w:top w:val="none" w:sz="0" w:space="0" w:color="auto"/>
        <w:left w:val="none" w:sz="0" w:space="0" w:color="auto"/>
        <w:bottom w:val="none" w:sz="0" w:space="0" w:color="auto"/>
        <w:right w:val="none" w:sz="0" w:space="0" w:color="auto"/>
      </w:divBdr>
    </w:div>
    <w:div w:id="653144990">
      <w:bodyDiv w:val="1"/>
      <w:marLeft w:val="0"/>
      <w:marRight w:val="0"/>
      <w:marTop w:val="0"/>
      <w:marBottom w:val="0"/>
      <w:divBdr>
        <w:top w:val="none" w:sz="0" w:space="0" w:color="auto"/>
        <w:left w:val="none" w:sz="0" w:space="0" w:color="auto"/>
        <w:bottom w:val="none" w:sz="0" w:space="0" w:color="auto"/>
        <w:right w:val="none" w:sz="0" w:space="0" w:color="auto"/>
      </w:divBdr>
    </w:div>
    <w:div w:id="732241702">
      <w:bodyDiv w:val="1"/>
      <w:marLeft w:val="0"/>
      <w:marRight w:val="0"/>
      <w:marTop w:val="0"/>
      <w:marBottom w:val="0"/>
      <w:divBdr>
        <w:top w:val="none" w:sz="0" w:space="0" w:color="auto"/>
        <w:left w:val="none" w:sz="0" w:space="0" w:color="auto"/>
        <w:bottom w:val="none" w:sz="0" w:space="0" w:color="auto"/>
        <w:right w:val="none" w:sz="0" w:space="0" w:color="auto"/>
      </w:divBdr>
      <w:divsChild>
        <w:div w:id="2047758333">
          <w:marLeft w:val="0"/>
          <w:marRight w:val="0"/>
          <w:marTop w:val="0"/>
          <w:marBottom w:val="0"/>
          <w:divBdr>
            <w:top w:val="none" w:sz="0" w:space="0" w:color="auto"/>
            <w:left w:val="none" w:sz="0" w:space="0" w:color="auto"/>
            <w:bottom w:val="none" w:sz="0" w:space="0" w:color="auto"/>
            <w:right w:val="none" w:sz="0" w:space="0" w:color="auto"/>
          </w:divBdr>
          <w:divsChild>
            <w:div w:id="296229956">
              <w:marLeft w:val="0"/>
              <w:marRight w:val="0"/>
              <w:marTop w:val="0"/>
              <w:marBottom w:val="0"/>
              <w:divBdr>
                <w:top w:val="none" w:sz="0" w:space="0" w:color="auto"/>
                <w:left w:val="none" w:sz="0" w:space="0" w:color="auto"/>
                <w:bottom w:val="none" w:sz="0" w:space="0" w:color="auto"/>
                <w:right w:val="none" w:sz="0" w:space="0" w:color="auto"/>
              </w:divBdr>
              <w:divsChild>
                <w:div w:id="12604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1996">
      <w:bodyDiv w:val="1"/>
      <w:marLeft w:val="0"/>
      <w:marRight w:val="0"/>
      <w:marTop w:val="0"/>
      <w:marBottom w:val="0"/>
      <w:divBdr>
        <w:top w:val="none" w:sz="0" w:space="0" w:color="auto"/>
        <w:left w:val="none" w:sz="0" w:space="0" w:color="auto"/>
        <w:bottom w:val="none" w:sz="0" w:space="0" w:color="auto"/>
        <w:right w:val="none" w:sz="0" w:space="0" w:color="auto"/>
      </w:divBdr>
    </w:div>
    <w:div w:id="840239080">
      <w:bodyDiv w:val="1"/>
      <w:marLeft w:val="0"/>
      <w:marRight w:val="0"/>
      <w:marTop w:val="0"/>
      <w:marBottom w:val="0"/>
      <w:divBdr>
        <w:top w:val="none" w:sz="0" w:space="0" w:color="auto"/>
        <w:left w:val="none" w:sz="0" w:space="0" w:color="auto"/>
        <w:bottom w:val="none" w:sz="0" w:space="0" w:color="auto"/>
        <w:right w:val="none" w:sz="0" w:space="0" w:color="auto"/>
      </w:divBdr>
    </w:div>
    <w:div w:id="903416943">
      <w:bodyDiv w:val="1"/>
      <w:marLeft w:val="0"/>
      <w:marRight w:val="0"/>
      <w:marTop w:val="0"/>
      <w:marBottom w:val="0"/>
      <w:divBdr>
        <w:top w:val="none" w:sz="0" w:space="0" w:color="auto"/>
        <w:left w:val="none" w:sz="0" w:space="0" w:color="auto"/>
        <w:bottom w:val="none" w:sz="0" w:space="0" w:color="auto"/>
        <w:right w:val="none" w:sz="0" w:space="0" w:color="auto"/>
      </w:divBdr>
    </w:div>
    <w:div w:id="996959783">
      <w:bodyDiv w:val="1"/>
      <w:marLeft w:val="0"/>
      <w:marRight w:val="0"/>
      <w:marTop w:val="0"/>
      <w:marBottom w:val="0"/>
      <w:divBdr>
        <w:top w:val="none" w:sz="0" w:space="0" w:color="auto"/>
        <w:left w:val="none" w:sz="0" w:space="0" w:color="auto"/>
        <w:bottom w:val="none" w:sz="0" w:space="0" w:color="auto"/>
        <w:right w:val="none" w:sz="0" w:space="0" w:color="auto"/>
      </w:divBdr>
    </w:div>
    <w:div w:id="1004360994">
      <w:bodyDiv w:val="1"/>
      <w:marLeft w:val="0"/>
      <w:marRight w:val="0"/>
      <w:marTop w:val="0"/>
      <w:marBottom w:val="0"/>
      <w:divBdr>
        <w:top w:val="none" w:sz="0" w:space="0" w:color="auto"/>
        <w:left w:val="none" w:sz="0" w:space="0" w:color="auto"/>
        <w:bottom w:val="none" w:sz="0" w:space="0" w:color="auto"/>
        <w:right w:val="none" w:sz="0" w:space="0" w:color="auto"/>
      </w:divBdr>
    </w:div>
    <w:div w:id="1035690742">
      <w:bodyDiv w:val="1"/>
      <w:marLeft w:val="0"/>
      <w:marRight w:val="0"/>
      <w:marTop w:val="0"/>
      <w:marBottom w:val="0"/>
      <w:divBdr>
        <w:top w:val="none" w:sz="0" w:space="0" w:color="auto"/>
        <w:left w:val="none" w:sz="0" w:space="0" w:color="auto"/>
        <w:bottom w:val="none" w:sz="0" w:space="0" w:color="auto"/>
        <w:right w:val="none" w:sz="0" w:space="0" w:color="auto"/>
      </w:divBdr>
    </w:div>
    <w:div w:id="1095325913">
      <w:bodyDiv w:val="1"/>
      <w:marLeft w:val="0"/>
      <w:marRight w:val="0"/>
      <w:marTop w:val="0"/>
      <w:marBottom w:val="0"/>
      <w:divBdr>
        <w:top w:val="none" w:sz="0" w:space="0" w:color="auto"/>
        <w:left w:val="none" w:sz="0" w:space="0" w:color="auto"/>
        <w:bottom w:val="none" w:sz="0" w:space="0" w:color="auto"/>
        <w:right w:val="none" w:sz="0" w:space="0" w:color="auto"/>
      </w:divBdr>
    </w:div>
    <w:div w:id="1101990466">
      <w:bodyDiv w:val="1"/>
      <w:marLeft w:val="0"/>
      <w:marRight w:val="0"/>
      <w:marTop w:val="0"/>
      <w:marBottom w:val="0"/>
      <w:divBdr>
        <w:top w:val="none" w:sz="0" w:space="0" w:color="auto"/>
        <w:left w:val="none" w:sz="0" w:space="0" w:color="auto"/>
        <w:bottom w:val="none" w:sz="0" w:space="0" w:color="auto"/>
        <w:right w:val="none" w:sz="0" w:space="0" w:color="auto"/>
      </w:divBdr>
    </w:div>
    <w:div w:id="1176766571">
      <w:bodyDiv w:val="1"/>
      <w:marLeft w:val="0"/>
      <w:marRight w:val="0"/>
      <w:marTop w:val="0"/>
      <w:marBottom w:val="0"/>
      <w:divBdr>
        <w:top w:val="none" w:sz="0" w:space="0" w:color="auto"/>
        <w:left w:val="none" w:sz="0" w:space="0" w:color="auto"/>
        <w:bottom w:val="none" w:sz="0" w:space="0" w:color="auto"/>
        <w:right w:val="none" w:sz="0" w:space="0" w:color="auto"/>
      </w:divBdr>
    </w:div>
    <w:div w:id="1193961244">
      <w:bodyDiv w:val="1"/>
      <w:marLeft w:val="0"/>
      <w:marRight w:val="0"/>
      <w:marTop w:val="0"/>
      <w:marBottom w:val="0"/>
      <w:divBdr>
        <w:top w:val="none" w:sz="0" w:space="0" w:color="auto"/>
        <w:left w:val="none" w:sz="0" w:space="0" w:color="auto"/>
        <w:bottom w:val="none" w:sz="0" w:space="0" w:color="auto"/>
        <w:right w:val="none" w:sz="0" w:space="0" w:color="auto"/>
      </w:divBdr>
    </w:div>
    <w:div w:id="1201285390">
      <w:bodyDiv w:val="1"/>
      <w:marLeft w:val="0"/>
      <w:marRight w:val="0"/>
      <w:marTop w:val="0"/>
      <w:marBottom w:val="0"/>
      <w:divBdr>
        <w:top w:val="none" w:sz="0" w:space="0" w:color="auto"/>
        <w:left w:val="none" w:sz="0" w:space="0" w:color="auto"/>
        <w:bottom w:val="none" w:sz="0" w:space="0" w:color="auto"/>
        <w:right w:val="none" w:sz="0" w:space="0" w:color="auto"/>
      </w:divBdr>
    </w:div>
    <w:div w:id="1317537162">
      <w:bodyDiv w:val="1"/>
      <w:marLeft w:val="0"/>
      <w:marRight w:val="0"/>
      <w:marTop w:val="0"/>
      <w:marBottom w:val="0"/>
      <w:divBdr>
        <w:top w:val="none" w:sz="0" w:space="0" w:color="auto"/>
        <w:left w:val="none" w:sz="0" w:space="0" w:color="auto"/>
        <w:bottom w:val="none" w:sz="0" w:space="0" w:color="auto"/>
        <w:right w:val="none" w:sz="0" w:space="0" w:color="auto"/>
      </w:divBdr>
    </w:div>
    <w:div w:id="1334340978">
      <w:bodyDiv w:val="1"/>
      <w:marLeft w:val="0"/>
      <w:marRight w:val="0"/>
      <w:marTop w:val="0"/>
      <w:marBottom w:val="0"/>
      <w:divBdr>
        <w:top w:val="none" w:sz="0" w:space="0" w:color="auto"/>
        <w:left w:val="none" w:sz="0" w:space="0" w:color="auto"/>
        <w:bottom w:val="none" w:sz="0" w:space="0" w:color="auto"/>
        <w:right w:val="none" w:sz="0" w:space="0" w:color="auto"/>
      </w:divBdr>
    </w:div>
    <w:div w:id="1345012662">
      <w:bodyDiv w:val="1"/>
      <w:marLeft w:val="0"/>
      <w:marRight w:val="0"/>
      <w:marTop w:val="0"/>
      <w:marBottom w:val="0"/>
      <w:divBdr>
        <w:top w:val="none" w:sz="0" w:space="0" w:color="auto"/>
        <w:left w:val="none" w:sz="0" w:space="0" w:color="auto"/>
        <w:bottom w:val="none" w:sz="0" w:space="0" w:color="auto"/>
        <w:right w:val="none" w:sz="0" w:space="0" w:color="auto"/>
      </w:divBdr>
    </w:div>
    <w:div w:id="1395465664">
      <w:bodyDiv w:val="1"/>
      <w:marLeft w:val="0"/>
      <w:marRight w:val="0"/>
      <w:marTop w:val="0"/>
      <w:marBottom w:val="0"/>
      <w:divBdr>
        <w:top w:val="none" w:sz="0" w:space="0" w:color="auto"/>
        <w:left w:val="none" w:sz="0" w:space="0" w:color="auto"/>
        <w:bottom w:val="none" w:sz="0" w:space="0" w:color="auto"/>
        <w:right w:val="none" w:sz="0" w:space="0" w:color="auto"/>
      </w:divBdr>
    </w:div>
    <w:div w:id="1407412319">
      <w:bodyDiv w:val="1"/>
      <w:marLeft w:val="0"/>
      <w:marRight w:val="0"/>
      <w:marTop w:val="0"/>
      <w:marBottom w:val="0"/>
      <w:divBdr>
        <w:top w:val="none" w:sz="0" w:space="0" w:color="auto"/>
        <w:left w:val="none" w:sz="0" w:space="0" w:color="auto"/>
        <w:bottom w:val="none" w:sz="0" w:space="0" w:color="auto"/>
        <w:right w:val="none" w:sz="0" w:space="0" w:color="auto"/>
      </w:divBdr>
    </w:div>
    <w:div w:id="1407997114">
      <w:bodyDiv w:val="1"/>
      <w:marLeft w:val="0"/>
      <w:marRight w:val="0"/>
      <w:marTop w:val="0"/>
      <w:marBottom w:val="0"/>
      <w:divBdr>
        <w:top w:val="none" w:sz="0" w:space="0" w:color="auto"/>
        <w:left w:val="none" w:sz="0" w:space="0" w:color="auto"/>
        <w:bottom w:val="none" w:sz="0" w:space="0" w:color="auto"/>
        <w:right w:val="none" w:sz="0" w:space="0" w:color="auto"/>
      </w:divBdr>
      <w:divsChild>
        <w:div w:id="1606423022">
          <w:marLeft w:val="0"/>
          <w:marRight w:val="0"/>
          <w:marTop w:val="0"/>
          <w:marBottom w:val="0"/>
          <w:divBdr>
            <w:top w:val="none" w:sz="0" w:space="0" w:color="auto"/>
            <w:left w:val="none" w:sz="0" w:space="0" w:color="auto"/>
            <w:bottom w:val="none" w:sz="0" w:space="0" w:color="auto"/>
            <w:right w:val="none" w:sz="0" w:space="0" w:color="auto"/>
          </w:divBdr>
          <w:divsChild>
            <w:div w:id="2096628095">
              <w:marLeft w:val="0"/>
              <w:marRight w:val="0"/>
              <w:marTop w:val="0"/>
              <w:marBottom w:val="0"/>
              <w:divBdr>
                <w:top w:val="none" w:sz="0" w:space="0" w:color="auto"/>
                <w:left w:val="none" w:sz="0" w:space="0" w:color="auto"/>
                <w:bottom w:val="none" w:sz="0" w:space="0" w:color="auto"/>
                <w:right w:val="none" w:sz="0" w:space="0" w:color="auto"/>
              </w:divBdr>
              <w:divsChild>
                <w:div w:id="11202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68023">
      <w:bodyDiv w:val="1"/>
      <w:marLeft w:val="0"/>
      <w:marRight w:val="0"/>
      <w:marTop w:val="0"/>
      <w:marBottom w:val="0"/>
      <w:divBdr>
        <w:top w:val="none" w:sz="0" w:space="0" w:color="auto"/>
        <w:left w:val="none" w:sz="0" w:space="0" w:color="auto"/>
        <w:bottom w:val="none" w:sz="0" w:space="0" w:color="auto"/>
        <w:right w:val="none" w:sz="0" w:space="0" w:color="auto"/>
      </w:divBdr>
    </w:div>
    <w:div w:id="1438940902">
      <w:bodyDiv w:val="1"/>
      <w:marLeft w:val="0"/>
      <w:marRight w:val="0"/>
      <w:marTop w:val="0"/>
      <w:marBottom w:val="0"/>
      <w:divBdr>
        <w:top w:val="none" w:sz="0" w:space="0" w:color="auto"/>
        <w:left w:val="none" w:sz="0" w:space="0" w:color="auto"/>
        <w:bottom w:val="none" w:sz="0" w:space="0" w:color="auto"/>
        <w:right w:val="none" w:sz="0" w:space="0" w:color="auto"/>
      </w:divBdr>
      <w:divsChild>
        <w:div w:id="905917629">
          <w:marLeft w:val="0"/>
          <w:marRight w:val="0"/>
          <w:marTop w:val="0"/>
          <w:marBottom w:val="0"/>
          <w:divBdr>
            <w:top w:val="none" w:sz="0" w:space="0" w:color="auto"/>
            <w:left w:val="none" w:sz="0" w:space="0" w:color="auto"/>
            <w:bottom w:val="none" w:sz="0" w:space="0" w:color="auto"/>
            <w:right w:val="none" w:sz="0" w:space="0" w:color="auto"/>
          </w:divBdr>
          <w:divsChild>
            <w:div w:id="1371959155">
              <w:marLeft w:val="0"/>
              <w:marRight w:val="0"/>
              <w:marTop w:val="0"/>
              <w:marBottom w:val="0"/>
              <w:divBdr>
                <w:top w:val="none" w:sz="0" w:space="0" w:color="auto"/>
                <w:left w:val="none" w:sz="0" w:space="0" w:color="auto"/>
                <w:bottom w:val="none" w:sz="0" w:space="0" w:color="auto"/>
                <w:right w:val="none" w:sz="0" w:space="0" w:color="auto"/>
              </w:divBdr>
              <w:divsChild>
                <w:div w:id="19843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54838">
      <w:bodyDiv w:val="1"/>
      <w:marLeft w:val="0"/>
      <w:marRight w:val="0"/>
      <w:marTop w:val="0"/>
      <w:marBottom w:val="0"/>
      <w:divBdr>
        <w:top w:val="none" w:sz="0" w:space="0" w:color="auto"/>
        <w:left w:val="none" w:sz="0" w:space="0" w:color="auto"/>
        <w:bottom w:val="none" w:sz="0" w:space="0" w:color="auto"/>
        <w:right w:val="none" w:sz="0" w:space="0" w:color="auto"/>
      </w:divBdr>
      <w:divsChild>
        <w:div w:id="2122842494">
          <w:marLeft w:val="0"/>
          <w:marRight w:val="0"/>
          <w:marTop w:val="0"/>
          <w:marBottom w:val="0"/>
          <w:divBdr>
            <w:top w:val="none" w:sz="0" w:space="0" w:color="auto"/>
            <w:left w:val="none" w:sz="0" w:space="0" w:color="auto"/>
            <w:bottom w:val="none" w:sz="0" w:space="0" w:color="auto"/>
            <w:right w:val="none" w:sz="0" w:space="0" w:color="auto"/>
          </w:divBdr>
          <w:divsChild>
            <w:div w:id="818693598">
              <w:marLeft w:val="0"/>
              <w:marRight w:val="0"/>
              <w:marTop w:val="0"/>
              <w:marBottom w:val="0"/>
              <w:divBdr>
                <w:top w:val="none" w:sz="0" w:space="0" w:color="auto"/>
                <w:left w:val="none" w:sz="0" w:space="0" w:color="auto"/>
                <w:bottom w:val="none" w:sz="0" w:space="0" w:color="auto"/>
                <w:right w:val="none" w:sz="0" w:space="0" w:color="auto"/>
              </w:divBdr>
              <w:divsChild>
                <w:div w:id="3253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51298">
      <w:bodyDiv w:val="1"/>
      <w:marLeft w:val="0"/>
      <w:marRight w:val="0"/>
      <w:marTop w:val="0"/>
      <w:marBottom w:val="0"/>
      <w:divBdr>
        <w:top w:val="none" w:sz="0" w:space="0" w:color="auto"/>
        <w:left w:val="none" w:sz="0" w:space="0" w:color="auto"/>
        <w:bottom w:val="none" w:sz="0" w:space="0" w:color="auto"/>
        <w:right w:val="none" w:sz="0" w:space="0" w:color="auto"/>
      </w:divBdr>
    </w:div>
    <w:div w:id="1536775360">
      <w:bodyDiv w:val="1"/>
      <w:marLeft w:val="0"/>
      <w:marRight w:val="0"/>
      <w:marTop w:val="0"/>
      <w:marBottom w:val="0"/>
      <w:divBdr>
        <w:top w:val="none" w:sz="0" w:space="0" w:color="auto"/>
        <w:left w:val="none" w:sz="0" w:space="0" w:color="auto"/>
        <w:bottom w:val="none" w:sz="0" w:space="0" w:color="auto"/>
        <w:right w:val="none" w:sz="0" w:space="0" w:color="auto"/>
      </w:divBdr>
    </w:div>
    <w:div w:id="1578053326">
      <w:bodyDiv w:val="1"/>
      <w:marLeft w:val="0"/>
      <w:marRight w:val="0"/>
      <w:marTop w:val="0"/>
      <w:marBottom w:val="0"/>
      <w:divBdr>
        <w:top w:val="none" w:sz="0" w:space="0" w:color="auto"/>
        <w:left w:val="none" w:sz="0" w:space="0" w:color="auto"/>
        <w:bottom w:val="none" w:sz="0" w:space="0" w:color="auto"/>
        <w:right w:val="none" w:sz="0" w:space="0" w:color="auto"/>
      </w:divBdr>
    </w:div>
    <w:div w:id="1595701617">
      <w:bodyDiv w:val="1"/>
      <w:marLeft w:val="0"/>
      <w:marRight w:val="0"/>
      <w:marTop w:val="0"/>
      <w:marBottom w:val="0"/>
      <w:divBdr>
        <w:top w:val="none" w:sz="0" w:space="0" w:color="auto"/>
        <w:left w:val="none" w:sz="0" w:space="0" w:color="auto"/>
        <w:bottom w:val="none" w:sz="0" w:space="0" w:color="auto"/>
        <w:right w:val="none" w:sz="0" w:space="0" w:color="auto"/>
      </w:divBdr>
      <w:divsChild>
        <w:div w:id="1428767407">
          <w:marLeft w:val="0"/>
          <w:marRight w:val="0"/>
          <w:marTop w:val="0"/>
          <w:marBottom w:val="0"/>
          <w:divBdr>
            <w:top w:val="none" w:sz="0" w:space="0" w:color="auto"/>
            <w:left w:val="none" w:sz="0" w:space="0" w:color="auto"/>
            <w:bottom w:val="none" w:sz="0" w:space="0" w:color="auto"/>
            <w:right w:val="none" w:sz="0" w:space="0" w:color="auto"/>
          </w:divBdr>
          <w:divsChild>
            <w:div w:id="544487970">
              <w:marLeft w:val="0"/>
              <w:marRight w:val="0"/>
              <w:marTop w:val="0"/>
              <w:marBottom w:val="0"/>
              <w:divBdr>
                <w:top w:val="none" w:sz="0" w:space="0" w:color="auto"/>
                <w:left w:val="none" w:sz="0" w:space="0" w:color="auto"/>
                <w:bottom w:val="none" w:sz="0" w:space="0" w:color="auto"/>
                <w:right w:val="none" w:sz="0" w:space="0" w:color="auto"/>
              </w:divBdr>
              <w:divsChild>
                <w:div w:id="424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78239">
      <w:bodyDiv w:val="1"/>
      <w:marLeft w:val="0"/>
      <w:marRight w:val="0"/>
      <w:marTop w:val="0"/>
      <w:marBottom w:val="0"/>
      <w:divBdr>
        <w:top w:val="none" w:sz="0" w:space="0" w:color="auto"/>
        <w:left w:val="none" w:sz="0" w:space="0" w:color="auto"/>
        <w:bottom w:val="none" w:sz="0" w:space="0" w:color="auto"/>
        <w:right w:val="none" w:sz="0" w:space="0" w:color="auto"/>
      </w:divBdr>
    </w:div>
    <w:div w:id="1624996122">
      <w:bodyDiv w:val="1"/>
      <w:marLeft w:val="0"/>
      <w:marRight w:val="0"/>
      <w:marTop w:val="0"/>
      <w:marBottom w:val="0"/>
      <w:divBdr>
        <w:top w:val="none" w:sz="0" w:space="0" w:color="auto"/>
        <w:left w:val="none" w:sz="0" w:space="0" w:color="auto"/>
        <w:bottom w:val="none" w:sz="0" w:space="0" w:color="auto"/>
        <w:right w:val="none" w:sz="0" w:space="0" w:color="auto"/>
      </w:divBdr>
      <w:divsChild>
        <w:div w:id="1954748427">
          <w:marLeft w:val="0"/>
          <w:marRight w:val="0"/>
          <w:marTop w:val="0"/>
          <w:marBottom w:val="0"/>
          <w:divBdr>
            <w:top w:val="none" w:sz="0" w:space="0" w:color="auto"/>
            <w:left w:val="none" w:sz="0" w:space="0" w:color="auto"/>
            <w:bottom w:val="none" w:sz="0" w:space="0" w:color="auto"/>
            <w:right w:val="none" w:sz="0" w:space="0" w:color="auto"/>
          </w:divBdr>
          <w:divsChild>
            <w:div w:id="623007032">
              <w:marLeft w:val="0"/>
              <w:marRight w:val="0"/>
              <w:marTop w:val="0"/>
              <w:marBottom w:val="0"/>
              <w:divBdr>
                <w:top w:val="none" w:sz="0" w:space="0" w:color="auto"/>
                <w:left w:val="none" w:sz="0" w:space="0" w:color="auto"/>
                <w:bottom w:val="none" w:sz="0" w:space="0" w:color="auto"/>
                <w:right w:val="none" w:sz="0" w:space="0" w:color="auto"/>
              </w:divBdr>
              <w:divsChild>
                <w:div w:id="11315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6858">
      <w:bodyDiv w:val="1"/>
      <w:marLeft w:val="0"/>
      <w:marRight w:val="0"/>
      <w:marTop w:val="0"/>
      <w:marBottom w:val="0"/>
      <w:divBdr>
        <w:top w:val="none" w:sz="0" w:space="0" w:color="auto"/>
        <w:left w:val="none" w:sz="0" w:space="0" w:color="auto"/>
        <w:bottom w:val="none" w:sz="0" w:space="0" w:color="auto"/>
        <w:right w:val="none" w:sz="0" w:space="0" w:color="auto"/>
      </w:divBdr>
    </w:div>
    <w:div w:id="1650400602">
      <w:bodyDiv w:val="1"/>
      <w:marLeft w:val="0"/>
      <w:marRight w:val="0"/>
      <w:marTop w:val="0"/>
      <w:marBottom w:val="0"/>
      <w:divBdr>
        <w:top w:val="none" w:sz="0" w:space="0" w:color="auto"/>
        <w:left w:val="none" w:sz="0" w:space="0" w:color="auto"/>
        <w:bottom w:val="none" w:sz="0" w:space="0" w:color="auto"/>
        <w:right w:val="none" w:sz="0" w:space="0" w:color="auto"/>
      </w:divBdr>
    </w:div>
    <w:div w:id="1728333114">
      <w:bodyDiv w:val="1"/>
      <w:marLeft w:val="0"/>
      <w:marRight w:val="0"/>
      <w:marTop w:val="0"/>
      <w:marBottom w:val="0"/>
      <w:divBdr>
        <w:top w:val="none" w:sz="0" w:space="0" w:color="auto"/>
        <w:left w:val="none" w:sz="0" w:space="0" w:color="auto"/>
        <w:bottom w:val="none" w:sz="0" w:space="0" w:color="auto"/>
        <w:right w:val="none" w:sz="0" w:space="0" w:color="auto"/>
      </w:divBdr>
    </w:div>
    <w:div w:id="1777287505">
      <w:bodyDiv w:val="1"/>
      <w:marLeft w:val="0"/>
      <w:marRight w:val="0"/>
      <w:marTop w:val="0"/>
      <w:marBottom w:val="0"/>
      <w:divBdr>
        <w:top w:val="none" w:sz="0" w:space="0" w:color="auto"/>
        <w:left w:val="none" w:sz="0" w:space="0" w:color="auto"/>
        <w:bottom w:val="none" w:sz="0" w:space="0" w:color="auto"/>
        <w:right w:val="none" w:sz="0" w:space="0" w:color="auto"/>
      </w:divBdr>
    </w:div>
    <w:div w:id="1792438494">
      <w:bodyDiv w:val="1"/>
      <w:marLeft w:val="0"/>
      <w:marRight w:val="0"/>
      <w:marTop w:val="0"/>
      <w:marBottom w:val="0"/>
      <w:divBdr>
        <w:top w:val="none" w:sz="0" w:space="0" w:color="auto"/>
        <w:left w:val="none" w:sz="0" w:space="0" w:color="auto"/>
        <w:bottom w:val="none" w:sz="0" w:space="0" w:color="auto"/>
        <w:right w:val="none" w:sz="0" w:space="0" w:color="auto"/>
      </w:divBdr>
    </w:div>
    <w:div w:id="1847859395">
      <w:bodyDiv w:val="1"/>
      <w:marLeft w:val="0"/>
      <w:marRight w:val="0"/>
      <w:marTop w:val="0"/>
      <w:marBottom w:val="0"/>
      <w:divBdr>
        <w:top w:val="none" w:sz="0" w:space="0" w:color="auto"/>
        <w:left w:val="none" w:sz="0" w:space="0" w:color="auto"/>
        <w:bottom w:val="none" w:sz="0" w:space="0" w:color="auto"/>
        <w:right w:val="none" w:sz="0" w:space="0" w:color="auto"/>
      </w:divBdr>
      <w:divsChild>
        <w:div w:id="1475220788">
          <w:marLeft w:val="0"/>
          <w:marRight w:val="0"/>
          <w:marTop w:val="0"/>
          <w:marBottom w:val="0"/>
          <w:divBdr>
            <w:top w:val="none" w:sz="0" w:space="0" w:color="auto"/>
            <w:left w:val="none" w:sz="0" w:space="0" w:color="auto"/>
            <w:bottom w:val="none" w:sz="0" w:space="0" w:color="auto"/>
            <w:right w:val="none" w:sz="0" w:space="0" w:color="auto"/>
          </w:divBdr>
          <w:divsChild>
            <w:div w:id="781994201">
              <w:marLeft w:val="0"/>
              <w:marRight w:val="0"/>
              <w:marTop w:val="0"/>
              <w:marBottom w:val="0"/>
              <w:divBdr>
                <w:top w:val="none" w:sz="0" w:space="0" w:color="auto"/>
                <w:left w:val="none" w:sz="0" w:space="0" w:color="auto"/>
                <w:bottom w:val="none" w:sz="0" w:space="0" w:color="auto"/>
                <w:right w:val="none" w:sz="0" w:space="0" w:color="auto"/>
              </w:divBdr>
              <w:divsChild>
                <w:div w:id="14513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6124">
      <w:bodyDiv w:val="1"/>
      <w:marLeft w:val="0"/>
      <w:marRight w:val="0"/>
      <w:marTop w:val="0"/>
      <w:marBottom w:val="0"/>
      <w:divBdr>
        <w:top w:val="none" w:sz="0" w:space="0" w:color="auto"/>
        <w:left w:val="none" w:sz="0" w:space="0" w:color="auto"/>
        <w:bottom w:val="none" w:sz="0" w:space="0" w:color="auto"/>
        <w:right w:val="none" w:sz="0" w:space="0" w:color="auto"/>
      </w:divBdr>
    </w:div>
    <w:div w:id="1994213762">
      <w:bodyDiv w:val="1"/>
      <w:marLeft w:val="0"/>
      <w:marRight w:val="0"/>
      <w:marTop w:val="0"/>
      <w:marBottom w:val="0"/>
      <w:divBdr>
        <w:top w:val="none" w:sz="0" w:space="0" w:color="auto"/>
        <w:left w:val="none" w:sz="0" w:space="0" w:color="auto"/>
        <w:bottom w:val="none" w:sz="0" w:space="0" w:color="auto"/>
        <w:right w:val="none" w:sz="0" w:space="0" w:color="auto"/>
      </w:divBdr>
    </w:div>
    <w:div w:id="2042121731">
      <w:bodyDiv w:val="1"/>
      <w:marLeft w:val="0"/>
      <w:marRight w:val="0"/>
      <w:marTop w:val="0"/>
      <w:marBottom w:val="0"/>
      <w:divBdr>
        <w:top w:val="none" w:sz="0" w:space="0" w:color="auto"/>
        <w:left w:val="none" w:sz="0" w:space="0" w:color="auto"/>
        <w:bottom w:val="none" w:sz="0" w:space="0" w:color="auto"/>
        <w:right w:val="none" w:sz="0" w:space="0" w:color="auto"/>
      </w:divBdr>
    </w:div>
    <w:div w:id="2046558747">
      <w:bodyDiv w:val="1"/>
      <w:marLeft w:val="0"/>
      <w:marRight w:val="0"/>
      <w:marTop w:val="0"/>
      <w:marBottom w:val="0"/>
      <w:divBdr>
        <w:top w:val="none" w:sz="0" w:space="0" w:color="auto"/>
        <w:left w:val="none" w:sz="0" w:space="0" w:color="auto"/>
        <w:bottom w:val="none" w:sz="0" w:space="0" w:color="auto"/>
        <w:right w:val="none" w:sz="0" w:space="0" w:color="auto"/>
      </w:divBdr>
    </w:div>
    <w:div w:id="2069648203">
      <w:bodyDiv w:val="1"/>
      <w:marLeft w:val="0"/>
      <w:marRight w:val="0"/>
      <w:marTop w:val="0"/>
      <w:marBottom w:val="0"/>
      <w:divBdr>
        <w:top w:val="none" w:sz="0" w:space="0" w:color="auto"/>
        <w:left w:val="none" w:sz="0" w:space="0" w:color="auto"/>
        <w:bottom w:val="none" w:sz="0" w:space="0" w:color="auto"/>
        <w:right w:val="none" w:sz="0" w:space="0" w:color="auto"/>
      </w:divBdr>
    </w:div>
    <w:div w:id="21305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4795</Words>
  <Characters>27337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cp:lastModifiedBy>Admin</cp:lastModifiedBy>
  <cp:revision>3</cp:revision>
  <cp:lastPrinted>2024-11-14T06:14:00Z</cp:lastPrinted>
  <dcterms:created xsi:type="dcterms:W3CDTF">2024-12-04T08:34:00Z</dcterms:created>
  <dcterms:modified xsi:type="dcterms:W3CDTF">2024-12-17T13:44:00Z</dcterms:modified>
</cp:coreProperties>
</file>