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61F7" w:rsidRDefault="00B23289" w:rsidP="002861F7">
      <w:pPr>
        <w:shd w:val="clear" w:color="auto" w:fill="FFFFFF"/>
        <w:rPr>
          <w:rStyle w:val="a4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2861F7">
        <w:rPr>
          <w:rFonts w:ascii="Arial" w:hAnsi="Arial" w:cs="Arial"/>
        </w:rPr>
        <w:instrText xml:space="preserve"> HYPERLINK "https://yandex.ru/an/count/Wj8ejI_zOoVX2Lcs0YKM0DCdcjum0Rrffpqx8U2jW80EVJwNEtkstxdpXZjVl-FrXZjSgr4D9ElHpzG9bKgTqFiPhVvOXOgeHqiqVlAfz8vERTik-g5HP0Mo8jL6CeoAYgpL6JYCa8ng61NLIjIZ9Her3IeD4aHKeffw0uWAb9It0wPisZvH8yG0e5JEG6vWE80D1Xr72tfCLJNPcpI5wMmvc8J2noLBH2wHoU5AQIu42TOG2z1Ai2Qb0EqABrC1sXLUlG3j2hLp0TeLQfC5Q5UeVIb0kq9DiW2j16Q91MWbC9jIW5O2CyG2j2wAx6Z2ajARygI0h0HcKtA-9igGIF9kq69okaXUNhHCzDaHm8J0KSe0Nz8RDcP8848DQ0mU22mmci71waEuAFROwl7qTREV9v506vVdymsJZTUZ4ThiFj371h3Vy0rW0zThjVAa4EDqkoedhOQzMISahDMmfNMzHj-0g2HFYaaU4YmQBasp1NTbcI319GHH0hCf0MmTq6h1Yd00bPO6HW9bgWg3jcbtvhG4GnP5rrLPsbEUqzR2rcFr6J87JjPcjlIL1vWo1IvDOIjJI3OIGsxgM3f6fs7CCD-QikgM0cWB8C9qKUGJj22lOJaqzJmQOPFhqGYRknz2vOkPOwuVpl1L_E3bkEf_b-EgxrsEgpwN-NRaxnR0vw-rG2VuinR0PwRv-s2McKll12nhZeHqemmDtc1N18hUDzWLWQAt5-YihqECqxrvAUdBVi-gRlTalsTLT-R7j0SVq6JEBUk_8qHAJaRvBQthkZbISZBAQ_sT6P8bGNpMGo3aBLSgbKePY2QSxEMRyiCeGEhd1G8q7mGS_A1k2S7XxBNj9MyN-Sc2VTpon-WOyYX2sEps0gl2T2DjiS5l5_XIGM6XxcioLhBLxZEtjsO4MtVdGPUxZ-H_ri2Oj-Lh3kxeTIrdUCqAMw22_htAVmrC0W00~2?test-tag=512372418543649&amp;banner-sizes=eyI3MjA1NzYxMDI3MzAwNTQ0NSI6IjI4M3g0MDAifQ%3D%3D&amp;ctime=1743011735306&amp;actual-format=14&amp;pcodever=1236900&amp;banner-test-tags=eyI3MjA1NzYxMDI3MzAwNTQ0NSI6IjY0NzIxNyJ9&amp;rendered-direct-assets=eyI3MjA1NzYxMDI3MzAwNTQ0NSI6MTA0ODg2MX0&amp;width=571&amp;height=400&amp;stat-id=15" \t "_blank" </w:instrText>
      </w:r>
      <w:r>
        <w:rPr>
          <w:rFonts w:ascii="Arial" w:hAnsi="Arial" w:cs="Arial"/>
        </w:rPr>
        <w:fldChar w:fldCharType="separate"/>
      </w:r>
    </w:p>
    <w:p w:rsidR="00724EF4" w:rsidRDefault="00B23289" w:rsidP="000D1C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fldChar w:fldCharType="end"/>
      </w:r>
      <w:r w:rsidR="002861F7" w:rsidRPr="002861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24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  <w:r w:rsidRPr="004A695D">
        <w:rPr>
          <w:rFonts w:ascii="Times New Roman" w:hAnsi="Times New Roman" w:cs="Times New Roman"/>
          <w:sz w:val="28"/>
          <w:szCs w:val="28"/>
        </w:rPr>
        <w:t>В МФЦ Татарстана стартовал прием заявлений на добычу пернатой дичи</w:t>
      </w:r>
    </w:p>
    <w:p w:rsidR="004A695D" w:rsidRP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8520" cy="3947795"/>
            <wp:effectExtent l="19050" t="0" r="5080" b="0"/>
            <wp:docPr id="1" name="Рисунок 1" descr="C:\Users\admin\Desktop\flock_canada_geese_flying_great_salt_lake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lock_canada_geese_flying_great_salt_lake_us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94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695D" w:rsidRPr="004A695D" w:rsidRDefault="004E53BF" w:rsidP="004A69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26.03.2025года </w:t>
      </w:r>
      <w:r w:rsidR="004A695D" w:rsidRPr="004A695D">
        <w:rPr>
          <w:rFonts w:ascii="Times New Roman" w:hAnsi="Times New Roman" w:cs="Times New Roman"/>
          <w:sz w:val="28"/>
          <w:szCs w:val="28"/>
        </w:rPr>
        <w:t xml:space="preserve"> в МФЦ Татарстана можно подать заявление на получение разрешения на весеннюю охоту на пернатую дичь. Об этом на пресс-конференции в «Татар-информе» сообщил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695D" w:rsidRPr="004A695D">
        <w:rPr>
          <w:rFonts w:ascii="Times New Roman" w:hAnsi="Times New Roman" w:cs="Times New Roman"/>
          <w:sz w:val="28"/>
          <w:szCs w:val="28"/>
        </w:rPr>
        <w:t>главы Госкомитета РТ по биоресурсам Рамиль Шарафутдинов.</w:t>
      </w:r>
    </w:p>
    <w:p w:rsidR="004A695D" w:rsidRP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695D" w:rsidRP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  <w:r w:rsidRPr="004A695D">
        <w:rPr>
          <w:rFonts w:ascii="Times New Roman" w:hAnsi="Times New Roman" w:cs="Times New Roman"/>
          <w:sz w:val="28"/>
          <w:szCs w:val="28"/>
        </w:rPr>
        <w:t>«На селезней уток с использованием живых подсадных (манных) уток разрешена охота с 5 апреля по 6 мая. Основной сезон охоты на водоплавающую дичь (гусь и селезень) — с 12 по 21 апреля. На вальдшнепа и самцов тетерева и глухаря охота разрешена с 19 по 28 апреля», — заявил он.</w:t>
      </w:r>
    </w:p>
    <w:p w:rsidR="004A695D" w:rsidRP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695D" w:rsidRPr="004A695D" w:rsidRDefault="004A695D" w:rsidP="004A695D">
      <w:pPr>
        <w:pStyle w:val="a5"/>
        <w:rPr>
          <w:rFonts w:ascii="Times New Roman" w:hAnsi="Times New Roman" w:cs="Times New Roman"/>
          <w:sz w:val="28"/>
          <w:szCs w:val="28"/>
        </w:rPr>
      </w:pPr>
      <w:r w:rsidRPr="004A695D">
        <w:rPr>
          <w:rFonts w:ascii="Times New Roman" w:hAnsi="Times New Roman" w:cs="Times New Roman"/>
          <w:sz w:val="28"/>
          <w:szCs w:val="28"/>
        </w:rPr>
        <w:t>Государственная пошлина за выдачу разрешения составляет 650 рублей. Разрешено добывать не более трех селезней уток или вальдшнепов в день, и не более двух гусей.</w:t>
      </w:r>
    </w:p>
    <w:p w:rsidR="00724EF4" w:rsidRPr="00111D91" w:rsidRDefault="00724EF4" w:rsidP="004A695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24EF4" w:rsidRPr="00111D9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17DDE"/>
    <w:rsid w:val="00024156"/>
    <w:rsid w:val="00055C7A"/>
    <w:rsid w:val="000C2492"/>
    <w:rsid w:val="000C264C"/>
    <w:rsid w:val="000D1C72"/>
    <w:rsid w:val="00111D91"/>
    <w:rsid w:val="0011715D"/>
    <w:rsid w:val="00196F1F"/>
    <w:rsid w:val="001F7027"/>
    <w:rsid w:val="002861F7"/>
    <w:rsid w:val="0028645E"/>
    <w:rsid w:val="002E54BD"/>
    <w:rsid w:val="0040033C"/>
    <w:rsid w:val="004575DF"/>
    <w:rsid w:val="004677D5"/>
    <w:rsid w:val="00484569"/>
    <w:rsid w:val="00497057"/>
    <w:rsid w:val="004A695D"/>
    <w:rsid w:val="004D2F4A"/>
    <w:rsid w:val="004E53BF"/>
    <w:rsid w:val="005A56AA"/>
    <w:rsid w:val="005D1EB6"/>
    <w:rsid w:val="005E329F"/>
    <w:rsid w:val="00600795"/>
    <w:rsid w:val="006C5A8E"/>
    <w:rsid w:val="006F4820"/>
    <w:rsid w:val="00704F8B"/>
    <w:rsid w:val="00724EF4"/>
    <w:rsid w:val="00733143"/>
    <w:rsid w:val="00763243"/>
    <w:rsid w:val="008117C9"/>
    <w:rsid w:val="00835E20"/>
    <w:rsid w:val="008B6B55"/>
    <w:rsid w:val="009072CF"/>
    <w:rsid w:val="00910924"/>
    <w:rsid w:val="00950BE8"/>
    <w:rsid w:val="00970DA4"/>
    <w:rsid w:val="0098101E"/>
    <w:rsid w:val="00981746"/>
    <w:rsid w:val="00983589"/>
    <w:rsid w:val="009E2148"/>
    <w:rsid w:val="009F40BF"/>
    <w:rsid w:val="00AC004D"/>
    <w:rsid w:val="00B23289"/>
    <w:rsid w:val="00B356E0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0D8A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7526B"/>
    <w:rsid w:val="00F9600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5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3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0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8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77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075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1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3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7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0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2025-03-28T07:17:00Z</dcterms:created>
  <dcterms:modified xsi:type="dcterms:W3CDTF">2025-03-28T07:17:00Z</dcterms:modified>
</cp:coreProperties>
</file>