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60" w:rsidRPr="00672C60" w:rsidRDefault="00672C60" w:rsidP="009E2148">
      <w:pPr>
        <w:pStyle w:val="a5"/>
        <w:rPr>
          <w:b/>
          <w:color w:val="FF0000"/>
          <w:kern w:val="36"/>
          <w:sz w:val="32"/>
          <w:szCs w:val="32"/>
          <w:lang w:eastAsia="ru-RU"/>
        </w:rPr>
      </w:pPr>
      <w:r w:rsidRPr="00672C60">
        <w:rPr>
          <w:b/>
          <w:color w:val="FF0000"/>
          <w:kern w:val="36"/>
          <w:sz w:val="32"/>
          <w:szCs w:val="32"/>
          <w:lang w:eastAsia="ru-RU"/>
        </w:rPr>
        <w:t>Полезные советы.</w:t>
      </w:r>
    </w:p>
    <w:p w:rsidR="00672C60" w:rsidRPr="00672C60" w:rsidRDefault="00672C60" w:rsidP="009E2148">
      <w:pPr>
        <w:pStyle w:val="a5"/>
        <w:rPr>
          <w:b/>
          <w:kern w:val="36"/>
          <w:sz w:val="32"/>
          <w:szCs w:val="32"/>
          <w:lang w:eastAsia="ru-RU"/>
        </w:rPr>
      </w:pPr>
    </w:p>
    <w:p w:rsidR="009E2148" w:rsidRPr="009E2148" w:rsidRDefault="009E2148" w:rsidP="009E2148">
      <w:pPr>
        <w:pStyle w:val="a5"/>
        <w:rPr>
          <w:b/>
          <w:kern w:val="36"/>
          <w:sz w:val="28"/>
          <w:szCs w:val="28"/>
          <w:lang w:eastAsia="ru-RU"/>
        </w:rPr>
      </w:pPr>
      <w:r w:rsidRPr="00672C60">
        <w:rPr>
          <w:b/>
          <w:kern w:val="36"/>
          <w:sz w:val="32"/>
          <w:szCs w:val="32"/>
          <w:lang w:eastAsia="ru-RU"/>
        </w:rPr>
        <w:t>Садоводы поделились секретом о пользе луковой шелухи против вредителей</w:t>
      </w:r>
    </w:p>
    <w:p w:rsidR="00672C60" w:rsidRDefault="00672C60" w:rsidP="009E2148">
      <w:pPr>
        <w:pStyle w:val="a5"/>
        <w:rPr>
          <w:sz w:val="28"/>
          <w:szCs w:val="28"/>
          <w:lang w:eastAsia="ru-RU"/>
        </w:rPr>
      </w:pPr>
    </w:p>
    <w:p w:rsidR="009E2148" w:rsidRPr="009E2148" w:rsidRDefault="009E2148" w:rsidP="009E2148">
      <w:pPr>
        <w:pStyle w:val="a5"/>
        <w:rPr>
          <w:sz w:val="28"/>
          <w:szCs w:val="28"/>
          <w:lang w:eastAsia="ru-RU"/>
        </w:rPr>
      </w:pPr>
      <w:r w:rsidRPr="009E2148">
        <w:rPr>
          <w:sz w:val="28"/>
          <w:szCs w:val="28"/>
          <w:lang w:eastAsia="ru-RU"/>
        </w:rPr>
        <w:t>Наступившая весна напоминает о скором начале огородного сезона.</w:t>
      </w:r>
    </w:p>
    <w:p w:rsidR="009E2148" w:rsidRDefault="009E2148" w:rsidP="009E2148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</w:p>
    <w:p w:rsidR="009E2148" w:rsidRDefault="009E2148" w:rsidP="009E2148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</w:pPr>
      <w:r w:rsidRPr="009E2148">
        <w:rPr>
          <w:rFonts w:ascii="Arial" w:eastAsia="Times New Roman" w:hAnsi="Arial" w:cs="Arial"/>
          <w:color w:val="545454"/>
          <w:sz w:val="27"/>
          <w:szCs w:val="27"/>
          <w:shd w:val="clear" w:color="auto" w:fill="FFFFFF"/>
          <w:lang w:eastAsia="ru-RU"/>
        </w:rPr>
        <w:t>Накануне огородного сезона садоводы поделились секретом, как обычная луковая шелуха может помочь в борьбе с вредителями и предотвратит порчу готовых плодов.</w:t>
      </w:r>
    </w:p>
    <w:p w:rsidR="009E2148" w:rsidRDefault="009E2148" w:rsidP="009E2148">
      <w:pPr>
        <w:pStyle w:val="a3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Шелуха необычайно полезна для садовых растений, так как убивает враждебную патогенную микрофлору в почве и одновременно питает растение микроэлементами.</w:t>
      </w:r>
    </w:p>
    <w:p w:rsidR="009E2148" w:rsidRDefault="009E2148" w:rsidP="009E2148">
      <w:pPr>
        <w:pStyle w:val="2"/>
        <w:shd w:val="clear" w:color="auto" w:fill="FFFFFF"/>
        <w:jc w:val="both"/>
        <w:rPr>
          <w:rFonts w:ascii="Arial" w:hAnsi="Arial" w:cs="Arial"/>
          <w:color w:val="545454"/>
          <w:sz w:val="36"/>
          <w:szCs w:val="36"/>
        </w:rPr>
      </w:pPr>
      <w:r>
        <w:rPr>
          <w:rStyle w:val="a6"/>
          <w:rFonts w:ascii="Arial" w:hAnsi="Arial" w:cs="Arial"/>
          <w:b/>
          <w:bCs/>
          <w:color w:val="545454"/>
        </w:rPr>
        <w:t>Чтобы огурцы не желтели</w:t>
      </w:r>
    </w:p>
    <w:p w:rsidR="009E2148" w:rsidRDefault="009E2148" w:rsidP="009E2148">
      <w:pPr>
        <w:pStyle w:val="a3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В 10-литровой эмалированной посуде большую горсть луковой шелухи водой и кипятить 5 минут. После дать отвару настояться до остывания (2-3 часа) и процедить. Далее на ведро воды (10 литров) добавить 2 литра отвара и этим раствором опрыскать листья огурцов. Оставшуюся шелуху пустить на мульчу.</w:t>
      </w:r>
    </w:p>
    <w:p w:rsidR="009E2148" w:rsidRDefault="009E2148" w:rsidP="009E2148">
      <w:pPr>
        <w:pStyle w:val="2"/>
        <w:shd w:val="clear" w:color="auto" w:fill="FFFFFF"/>
        <w:jc w:val="both"/>
        <w:rPr>
          <w:rFonts w:ascii="Arial" w:hAnsi="Arial" w:cs="Arial"/>
          <w:color w:val="545454"/>
          <w:sz w:val="36"/>
          <w:szCs w:val="36"/>
        </w:rPr>
      </w:pPr>
      <w:r>
        <w:rPr>
          <w:rStyle w:val="a6"/>
          <w:rFonts w:ascii="Arial" w:hAnsi="Arial" w:cs="Arial"/>
          <w:b/>
          <w:bCs/>
          <w:color w:val="545454"/>
        </w:rPr>
        <w:t>Против паутинного клеща</w:t>
      </w:r>
    </w:p>
    <w:p w:rsidR="009E2148" w:rsidRDefault="009E2148" w:rsidP="009E2148">
      <w:pPr>
        <w:pStyle w:val="a3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200 граммов луковой шелухи залить 10 литрами теплой воды и настаивать 4-5 дней. Процеживать и опрыскивать пораженное растение с промежутком в пять дней. Этот раствор можно смело использовать и в качестве профилактики против вредителя, проводя обработку растения раствором раз в 10 дней.</w:t>
      </w:r>
    </w:p>
    <w:p w:rsidR="009E2148" w:rsidRDefault="009E2148" w:rsidP="009E2148">
      <w:pPr>
        <w:pStyle w:val="2"/>
        <w:shd w:val="clear" w:color="auto" w:fill="FFFFFF"/>
        <w:jc w:val="both"/>
        <w:rPr>
          <w:rFonts w:ascii="Arial" w:hAnsi="Arial" w:cs="Arial"/>
          <w:color w:val="545454"/>
          <w:sz w:val="36"/>
          <w:szCs w:val="36"/>
        </w:rPr>
      </w:pPr>
      <w:r>
        <w:rPr>
          <w:rStyle w:val="a6"/>
          <w:rFonts w:ascii="Arial" w:hAnsi="Arial" w:cs="Arial"/>
          <w:b/>
          <w:bCs/>
          <w:color w:val="545454"/>
        </w:rPr>
        <w:t>Боремся с тлей и колорадским жуком</w:t>
      </w:r>
    </w:p>
    <w:p w:rsidR="00835E20" w:rsidRPr="009E2148" w:rsidRDefault="009E2148" w:rsidP="009E2148">
      <w:pPr>
        <w:pStyle w:val="a3"/>
        <w:shd w:val="clear" w:color="auto" w:fill="FFFFFF"/>
        <w:jc w:val="both"/>
        <w:rPr>
          <w:rFonts w:ascii="Arial" w:hAnsi="Arial" w:cs="Arial"/>
          <w:color w:val="545454"/>
          <w:sz w:val="27"/>
          <w:szCs w:val="27"/>
        </w:rPr>
      </w:pPr>
      <w:r>
        <w:rPr>
          <w:rFonts w:ascii="Arial" w:hAnsi="Arial" w:cs="Arial"/>
          <w:color w:val="545454"/>
          <w:sz w:val="27"/>
          <w:szCs w:val="27"/>
        </w:rPr>
        <w:t>Половину 10-литрового ведра наполнить луковой шелухой и залить сверху горячей водой. Воды получается ведра. Оставить на сутки настояться, процедить, разделить на две части и разбавить обе части водой 1/1.</w:t>
      </w:r>
      <w:r>
        <w:rPr>
          <w:rFonts w:ascii="Arial" w:hAnsi="Arial" w:cs="Arial"/>
          <w:color w:val="545454"/>
          <w:sz w:val="27"/>
          <w:szCs w:val="27"/>
        </w:rPr>
        <w:br/>
        <w:t>Далее опрыскивать раствором пораженные растения. Этот же раствор можно применить на баклажанах и картофеле против колорадского жука.</w:t>
      </w:r>
    </w:p>
    <w:sectPr w:rsidR="00835E20" w:rsidRPr="009E2148" w:rsidSect="00672C60">
      <w:pgSz w:w="11906" w:h="16838"/>
      <w:pgMar w:top="1134" w:right="1274" w:bottom="1134" w:left="1418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079BA"/>
    <w:rsid w:val="00024156"/>
    <w:rsid w:val="000C2492"/>
    <w:rsid w:val="000C264C"/>
    <w:rsid w:val="00600795"/>
    <w:rsid w:val="00672C60"/>
    <w:rsid w:val="00704F8B"/>
    <w:rsid w:val="00835E20"/>
    <w:rsid w:val="008B6B55"/>
    <w:rsid w:val="009072CF"/>
    <w:rsid w:val="00970DA4"/>
    <w:rsid w:val="0098101E"/>
    <w:rsid w:val="009E2148"/>
    <w:rsid w:val="00B621C3"/>
    <w:rsid w:val="00C079BA"/>
    <w:rsid w:val="00F4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E20"/>
  </w:style>
  <w:style w:type="paragraph" w:styleId="1">
    <w:name w:val="heading 1"/>
    <w:basedOn w:val="a"/>
    <w:link w:val="10"/>
    <w:uiPriority w:val="9"/>
    <w:qFormat/>
    <w:rsid w:val="00C079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9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7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E2148"/>
    <w:rPr>
      <w:color w:val="0000FF"/>
      <w:u w:val="single"/>
    </w:rPr>
  </w:style>
  <w:style w:type="paragraph" w:customStyle="1" w:styleId="onenewsdata">
    <w:name w:val="onenews__data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9E2148"/>
  </w:style>
  <w:style w:type="paragraph" w:customStyle="1" w:styleId="news-main-containerparagraphbold">
    <w:name w:val="news-main-container__paragraph_bold"/>
    <w:basedOn w:val="a"/>
    <w:rsid w:val="009E2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E21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9E21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Strong"/>
    <w:basedOn w:val="a0"/>
    <w:uiPriority w:val="22"/>
    <w:qFormat/>
    <w:rsid w:val="009E2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557">
              <w:marLeft w:val="0"/>
              <w:marRight w:val="0"/>
              <w:marTop w:val="0"/>
              <w:marBottom w:val="5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9256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7611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67855">
                  <w:marLeft w:val="0"/>
                  <w:marRight w:val="0"/>
                  <w:marTop w:val="0"/>
                  <w:marBottom w:val="5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5784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11886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9111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4593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655260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79825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3207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4991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99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5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6199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2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5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3333">
                  <w:marLeft w:val="-254"/>
                  <w:marRight w:val="-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1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767">
                          <w:marLeft w:val="0"/>
                          <w:marRight w:val="0"/>
                          <w:marTop w:val="0"/>
                          <w:marBottom w:val="2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218</Words>
  <Characters>1248</Characters>
  <Application>Microsoft Office Word</Application>
  <DocSecurity>0</DocSecurity>
  <Lines>10</Lines>
  <Paragraphs>2</Paragraphs>
  <ScaleCrop>false</ScaleCrop>
  <Company>MultiDVD Team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2025-03-11T05:24:00Z</dcterms:created>
  <dcterms:modified xsi:type="dcterms:W3CDTF">2025-03-15T07:58:00Z</dcterms:modified>
</cp:coreProperties>
</file>