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3ED" w:rsidRPr="002916BF" w:rsidRDefault="000962F9" w:rsidP="006753ED">
      <w:pPr>
        <w:rPr>
          <w:b/>
          <w:sz w:val="32"/>
          <w:szCs w:val="32"/>
        </w:rPr>
      </w:pPr>
      <w:bookmarkStart w:id="0" w:name="_GoBack"/>
      <w:r>
        <w:rPr>
          <w:b/>
          <w:sz w:val="32"/>
          <w:szCs w:val="32"/>
        </w:rPr>
        <w:t xml:space="preserve">                             </w:t>
      </w:r>
      <w:r w:rsidR="006753ED" w:rsidRPr="002916BF">
        <w:rPr>
          <w:b/>
          <w:sz w:val="32"/>
          <w:szCs w:val="32"/>
        </w:rPr>
        <w:t>Уважаемые жители сельского поселения!</w:t>
      </w:r>
    </w:p>
    <w:bookmarkEnd w:id="0"/>
    <w:p w:rsidR="002916BF" w:rsidRPr="00092585" w:rsidRDefault="000962F9" w:rsidP="000962F9">
      <w:pPr>
        <w:pStyle w:val="ac"/>
        <w:spacing w:line="326" w:lineRule="atLeast"/>
        <w:textAlignment w:val="top"/>
        <w:rPr>
          <w:color w:val="3D3D3D"/>
        </w:rPr>
      </w:pPr>
      <w:r w:rsidRPr="00092585">
        <w:t xml:space="preserve">Традиционный двухмесячник </w:t>
      </w:r>
      <w:r w:rsidR="002916BF" w:rsidRPr="00092585">
        <w:t>по санитарной очистке территорий населенных пунктов</w:t>
      </w:r>
      <w:r w:rsidRPr="00092585">
        <w:t xml:space="preserve"> объявлен с 1 апреля по 31 мая</w:t>
      </w:r>
      <w:r w:rsidR="002916BF" w:rsidRPr="00092585">
        <w:t>.</w:t>
      </w:r>
      <w:r w:rsidRPr="00092585">
        <w:rPr>
          <w:color w:val="3D3D3D"/>
        </w:rPr>
        <w:t xml:space="preserve"> За это время предстоит привести в порядок улично-дорожную сеть, общественные пространства и ликвидировать навалы мусора. </w:t>
      </w:r>
      <w:r w:rsidR="002916BF" w:rsidRPr="00092585">
        <w:t xml:space="preserve"> Мы призываем каждого из вас внести свой вклад</w:t>
      </w:r>
      <w:r w:rsidRPr="00092585">
        <w:t xml:space="preserve">. </w:t>
      </w:r>
      <w:r w:rsidR="002916BF" w:rsidRPr="00092585">
        <w:t xml:space="preserve">Давайте вместе сделаем наши улицы, дворы чистыми и уютными! </w:t>
      </w:r>
    </w:p>
    <w:p w:rsidR="002916BF" w:rsidRPr="00092585" w:rsidRDefault="002916BF" w:rsidP="002916BF">
      <w:r w:rsidRPr="00092585">
        <w:t>Примите активное участие в субботниках и акциях по уборке территорий. Вместе мы сможем превратить наше сельское поселение в лучшее место для проживания!</w:t>
      </w:r>
    </w:p>
    <w:p w:rsidR="000962F9" w:rsidRPr="00092585" w:rsidRDefault="000962F9" w:rsidP="000962F9">
      <w:pPr>
        <w:pStyle w:val="ac"/>
        <w:spacing w:line="326" w:lineRule="atLeast"/>
        <w:textAlignment w:val="top"/>
        <w:rPr>
          <w:color w:val="3D3D3D"/>
        </w:rPr>
      </w:pPr>
      <w:r w:rsidRPr="00092585">
        <w:rPr>
          <w:color w:val="3D3D3D"/>
        </w:rPr>
        <w:t xml:space="preserve">В рамках двухмесячника любой желающий может внести свой вклад в чистоту своего села, создав инициативную группу и организовав субботник на выбранной территории. По вопросам, касающимся получения инвентаря, мешков и вывоза собранного мусора, можно обращаться в </w:t>
      </w:r>
      <w:r w:rsidR="00092585" w:rsidRPr="00092585">
        <w:rPr>
          <w:color w:val="3D3D3D"/>
        </w:rPr>
        <w:t>СП</w:t>
      </w:r>
      <w:r w:rsidRPr="00092585">
        <w:rPr>
          <w:color w:val="3D3D3D"/>
        </w:rPr>
        <w:t>.</w:t>
      </w:r>
    </w:p>
    <w:p w:rsidR="000962F9" w:rsidRDefault="000962F9" w:rsidP="000962F9">
      <w:pPr>
        <w:pStyle w:val="ac"/>
        <w:spacing w:line="326" w:lineRule="atLeast"/>
        <w:textAlignment w:val="top"/>
        <w:rPr>
          <w:color w:val="3D3D3D"/>
        </w:rPr>
      </w:pPr>
      <w:r w:rsidRPr="00092585">
        <w:rPr>
          <w:color w:val="3D3D3D"/>
        </w:rPr>
        <w:t>В преддверии 80-летия Победы отдельное внимание будет уделено общественным пространствам, задействованным в праздничных мероприятиях, очистке и ремонту памятников, мемориалов и мест захоронений, посвященных событиям Великой Отечественной войны.</w:t>
      </w:r>
    </w:p>
    <w:p w:rsidR="00092585" w:rsidRDefault="00092585" w:rsidP="000962F9">
      <w:pPr>
        <w:pStyle w:val="ac"/>
        <w:spacing w:line="326" w:lineRule="atLeast"/>
        <w:textAlignment w:val="top"/>
        <w:rPr>
          <w:color w:val="3D3D3D"/>
        </w:rPr>
      </w:pPr>
      <w:r>
        <w:rPr>
          <w:noProof/>
          <w:color w:val="3D3D3D"/>
        </w:rPr>
        <w:drawing>
          <wp:inline distT="0" distB="0" distL="0" distR="0">
            <wp:extent cx="3592832" cy="2391156"/>
            <wp:effectExtent l="19050" t="0" r="7618" b="0"/>
            <wp:docPr id="9" name="Рисунок 9" descr="C:\Users\admin\Desktop\8ef1b78ef551488a260b0753c52329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8ef1b78ef551488a260b0753c523292c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284" cy="2392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3D3D3D"/>
        </w:rPr>
        <w:drawing>
          <wp:inline distT="0" distB="0" distL="0" distR="0">
            <wp:extent cx="3280741" cy="2393343"/>
            <wp:effectExtent l="19050" t="0" r="0" b="0"/>
            <wp:docPr id="10" name="Рисунок 10" descr="C:\Users\admin\Desktop\optimi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optimiz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308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741" cy="2393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585" w:rsidRPr="00092585" w:rsidRDefault="00092585" w:rsidP="000962F9">
      <w:pPr>
        <w:pStyle w:val="ac"/>
        <w:spacing w:line="326" w:lineRule="atLeast"/>
        <w:textAlignment w:val="top"/>
        <w:rPr>
          <w:color w:val="3D3D3D"/>
        </w:rPr>
      </w:pPr>
    </w:p>
    <w:p w:rsidR="002916BF" w:rsidRPr="002916BF" w:rsidRDefault="002916BF" w:rsidP="006753ED">
      <w:pPr>
        <w:rPr>
          <w:sz w:val="32"/>
          <w:szCs w:val="32"/>
        </w:rPr>
      </w:pPr>
    </w:p>
    <w:sectPr w:rsidR="002916BF" w:rsidRPr="002916BF" w:rsidSect="00DD0B63">
      <w:pgSz w:w="11906" w:h="16838"/>
      <w:pgMar w:top="284" w:right="140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D03BD"/>
    <w:multiLevelType w:val="multilevel"/>
    <w:tmpl w:val="538C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21C69"/>
    <w:rsid w:val="00092585"/>
    <w:rsid w:val="000962F9"/>
    <w:rsid w:val="000F4B80"/>
    <w:rsid w:val="00144783"/>
    <w:rsid w:val="00185411"/>
    <w:rsid w:val="002916BF"/>
    <w:rsid w:val="003A0FD3"/>
    <w:rsid w:val="00651E38"/>
    <w:rsid w:val="006753ED"/>
    <w:rsid w:val="00731EFB"/>
    <w:rsid w:val="00921C69"/>
    <w:rsid w:val="00A519AC"/>
    <w:rsid w:val="00C664AB"/>
    <w:rsid w:val="00DD0B63"/>
    <w:rsid w:val="00E05C0D"/>
    <w:rsid w:val="00E63582"/>
    <w:rsid w:val="00F872E5"/>
    <w:rsid w:val="00FD37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75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375F"/>
    <w:pPr>
      <w:keepNext/>
      <w:ind w:left="4860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FD37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D37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D375F"/>
    <w:pPr>
      <w:keepNext/>
      <w:jc w:val="center"/>
      <w:outlineLvl w:val="3"/>
    </w:pPr>
    <w:rPr>
      <w:b/>
      <w:bCs/>
      <w:sz w:val="20"/>
      <w:lang w:eastAsia="en-US"/>
    </w:rPr>
  </w:style>
  <w:style w:type="paragraph" w:styleId="5">
    <w:name w:val="heading 5"/>
    <w:basedOn w:val="a"/>
    <w:next w:val="a"/>
    <w:link w:val="50"/>
    <w:qFormat/>
    <w:rsid w:val="00FD375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4478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14478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14478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14478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D375F"/>
    <w:rPr>
      <w:b/>
      <w:bCs/>
    </w:rPr>
  </w:style>
  <w:style w:type="character" w:styleId="a4">
    <w:name w:val="Emphasis"/>
    <w:qFormat/>
    <w:rsid w:val="00144783"/>
    <w:rPr>
      <w:i/>
      <w:iCs/>
    </w:rPr>
  </w:style>
  <w:style w:type="paragraph" w:styleId="a5">
    <w:name w:val="No Spacing"/>
    <w:uiPriority w:val="1"/>
    <w:qFormat/>
    <w:rsid w:val="00FD375F"/>
    <w:rPr>
      <w:rFonts w:ascii="Calibri" w:eastAsia="Calibri" w:hAnsi="Calibri"/>
      <w:sz w:val="22"/>
      <w:szCs w:val="22"/>
      <w:lang w:eastAsia="ru-RU"/>
    </w:rPr>
  </w:style>
  <w:style w:type="paragraph" w:styleId="a6">
    <w:name w:val="List Paragraph"/>
    <w:basedOn w:val="a"/>
    <w:link w:val="a7"/>
    <w:uiPriority w:val="34"/>
    <w:qFormat/>
    <w:rsid w:val="00144783"/>
    <w:pPr>
      <w:ind w:left="720"/>
      <w:contextualSpacing/>
    </w:pPr>
    <w:rPr>
      <w:rFonts w:eastAsia="Calibri"/>
    </w:rPr>
  </w:style>
  <w:style w:type="paragraph" w:customStyle="1" w:styleId="font9">
    <w:name w:val="font_9"/>
    <w:basedOn w:val="a"/>
    <w:rsid w:val="00144783"/>
    <w:pPr>
      <w:suppressAutoHyphens/>
      <w:spacing w:beforeAutospacing="1" w:after="160" w:afterAutospacing="1"/>
      <w:contextualSpacing/>
    </w:pPr>
  </w:style>
  <w:style w:type="character" w:customStyle="1" w:styleId="10">
    <w:name w:val="Заголовок 1 Знак"/>
    <w:basedOn w:val="a0"/>
    <w:link w:val="1"/>
    <w:rsid w:val="00FD375F"/>
    <w:rPr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D375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D375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D375F"/>
    <w:rPr>
      <w:b/>
      <w:bCs/>
      <w:szCs w:val="24"/>
    </w:rPr>
  </w:style>
  <w:style w:type="character" w:customStyle="1" w:styleId="50">
    <w:name w:val="Заголовок 5 Знак"/>
    <w:basedOn w:val="a0"/>
    <w:link w:val="5"/>
    <w:rsid w:val="00FD375F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14478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14478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144783"/>
    <w:rPr>
      <w:rFonts w:asciiTheme="majorHAnsi" w:eastAsiaTheme="majorEastAsia" w:hAnsiTheme="majorHAnsi" w:cstheme="majorBidi"/>
      <w:color w:val="404040" w:themeColor="text1" w:themeTint="BF"/>
      <w:lang w:eastAsia="ru-RU"/>
    </w:rPr>
  </w:style>
  <w:style w:type="character" w:customStyle="1" w:styleId="90">
    <w:name w:val="Заголовок 9 Знак"/>
    <w:basedOn w:val="a0"/>
    <w:link w:val="9"/>
    <w:semiHidden/>
    <w:rsid w:val="00144783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a8">
    <w:name w:val="Title"/>
    <w:basedOn w:val="a"/>
    <w:link w:val="a9"/>
    <w:qFormat/>
    <w:rsid w:val="001447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rsid w:val="001447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7">
    <w:name w:val="Абзац списка Знак"/>
    <w:link w:val="a6"/>
    <w:uiPriority w:val="34"/>
    <w:rsid w:val="00144783"/>
    <w:rPr>
      <w:rFonts w:eastAsia="Calibri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916B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16BF"/>
    <w:rPr>
      <w:rFonts w:ascii="Tahoma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0962F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75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375F"/>
    <w:pPr>
      <w:keepNext/>
      <w:ind w:left="4860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FD37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D37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D375F"/>
    <w:pPr>
      <w:keepNext/>
      <w:jc w:val="center"/>
      <w:outlineLvl w:val="3"/>
    </w:pPr>
    <w:rPr>
      <w:b/>
      <w:bCs/>
      <w:sz w:val="20"/>
      <w:lang w:eastAsia="en-US"/>
    </w:rPr>
  </w:style>
  <w:style w:type="paragraph" w:styleId="5">
    <w:name w:val="heading 5"/>
    <w:basedOn w:val="a"/>
    <w:next w:val="a"/>
    <w:link w:val="50"/>
    <w:qFormat/>
    <w:rsid w:val="00FD375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4478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14478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14478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14478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D375F"/>
    <w:rPr>
      <w:b/>
      <w:bCs/>
    </w:rPr>
  </w:style>
  <w:style w:type="character" w:styleId="a4">
    <w:name w:val="Emphasis"/>
    <w:qFormat/>
    <w:rsid w:val="00144783"/>
    <w:rPr>
      <w:i/>
      <w:iCs/>
    </w:rPr>
  </w:style>
  <w:style w:type="paragraph" w:styleId="a5">
    <w:name w:val="No Spacing"/>
    <w:uiPriority w:val="1"/>
    <w:qFormat/>
    <w:rsid w:val="00FD375F"/>
    <w:rPr>
      <w:rFonts w:ascii="Calibri" w:eastAsia="Calibri" w:hAnsi="Calibri"/>
      <w:sz w:val="22"/>
      <w:szCs w:val="22"/>
      <w:lang w:eastAsia="ru-RU"/>
    </w:rPr>
  </w:style>
  <w:style w:type="paragraph" w:styleId="a6">
    <w:name w:val="List Paragraph"/>
    <w:basedOn w:val="a"/>
    <w:link w:val="a7"/>
    <w:uiPriority w:val="34"/>
    <w:qFormat/>
    <w:rsid w:val="00144783"/>
    <w:pPr>
      <w:ind w:left="720"/>
      <w:contextualSpacing/>
    </w:pPr>
    <w:rPr>
      <w:rFonts w:eastAsia="Calibri"/>
    </w:rPr>
  </w:style>
  <w:style w:type="paragraph" w:customStyle="1" w:styleId="font9">
    <w:name w:val="font_9"/>
    <w:basedOn w:val="a"/>
    <w:rsid w:val="00144783"/>
    <w:pPr>
      <w:suppressAutoHyphens/>
      <w:spacing w:beforeAutospacing="1" w:after="160" w:afterAutospacing="1"/>
      <w:contextualSpacing/>
    </w:pPr>
  </w:style>
  <w:style w:type="character" w:customStyle="1" w:styleId="10">
    <w:name w:val="Заголовок 1 Знак"/>
    <w:basedOn w:val="a0"/>
    <w:link w:val="1"/>
    <w:rsid w:val="00FD375F"/>
    <w:rPr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D375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D375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D375F"/>
    <w:rPr>
      <w:b/>
      <w:bCs/>
      <w:szCs w:val="24"/>
    </w:rPr>
  </w:style>
  <w:style w:type="character" w:customStyle="1" w:styleId="50">
    <w:name w:val="Заголовок 5 Знак"/>
    <w:basedOn w:val="a0"/>
    <w:link w:val="5"/>
    <w:rsid w:val="00FD375F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14478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14478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144783"/>
    <w:rPr>
      <w:rFonts w:asciiTheme="majorHAnsi" w:eastAsiaTheme="majorEastAsia" w:hAnsiTheme="majorHAnsi" w:cstheme="majorBidi"/>
      <w:color w:val="404040" w:themeColor="text1" w:themeTint="BF"/>
      <w:lang w:eastAsia="ru-RU"/>
    </w:rPr>
  </w:style>
  <w:style w:type="character" w:customStyle="1" w:styleId="90">
    <w:name w:val="Заголовок 9 Знак"/>
    <w:basedOn w:val="a0"/>
    <w:link w:val="9"/>
    <w:semiHidden/>
    <w:rsid w:val="00144783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a8">
    <w:name w:val="Title"/>
    <w:basedOn w:val="a"/>
    <w:link w:val="a9"/>
    <w:qFormat/>
    <w:rsid w:val="001447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rsid w:val="001447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7">
    <w:name w:val="Абзац списка Знак"/>
    <w:link w:val="a6"/>
    <w:uiPriority w:val="34"/>
    <w:rsid w:val="00144783"/>
    <w:rPr>
      <w:rFonts w:eastAsia="Calibri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916B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16B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5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3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0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86994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460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853787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38864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64894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21823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9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0585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3925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58957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08982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2025-04-01T16:09:00Z</dcterms:created>
  <dcterms:modified xsi:type="dcterms:W3CDTF">2025-04-01T16:09:00Z</dcterms:modified>
</cp:coreProperties>
</file>