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12" w:rsidRPr="003A4112" w:rsidRDefault="003A4112" w:rsidP="003A4112">
      <w:pPr>
        <w:shd w:val="clear" w:color="auto" w:fill="FFFFFF"/>
        <w:spacing w:before="150" w:after="150" w:line="638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</w:pPr>
      <w:r w:rsidRPr="003A4112"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  <w:t>Высокое давление — главная причина сосудистых катастроф: признаки и меры профилактики</w:t>
      </w:r>
    </w:p>
    <w:p w:rsidR="003A4112" w:rsidRPr="003A4112" w:rsidRDefault="003A4112" w:rsidP="003A4112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_GoBack"/>
      <w:r w:rsidRPr="003A41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Высокое давление — это враг, которого можно победить, если вовремя принять меры.</w:t>
      </w:r>
    </w:p>
    <w:bookmarkEnd w:id="0"/>
    <w:p w:rsidR="003A4112" w:rsidRPr="003A4112" w:rsidRDefault="003A4112" w:rsidP="003A4112">
      <w:pPr>
        <w:spacing w:after="75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3A4112">
        <w:rPr>
          <w:rFonts w:ascii="Arial" w:eastAsia="Times New Roman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 wp14:anchorId="1A256154" wp14:editId="3957DC39">
            <wp:extent cx="3228975" cy="3228975"/>
            <wp:effectExtent l="0" t="0" r="9525" b="9525"/>
            <wp:docPr id="8" name="Рисунок 1" descr="Высокое давление — главная причина сосудистых катастроф: признаки и меры профилак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сокое давление — главная причина сосудистых катастроф: признаки и меры профилакти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112" w:rsidRPr="003A4112" w:rsidRDefault="003A4112" w:rsidP="003A4112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3A4112">
        <w:rPr>
          <w:rFonts w:ascii="Arial" w:eastAsia="Times New Roman" w:hAnsi="Arial" w:cs="Arial"/>
          <w:noProof/>
          <w:color w:val="545454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7138917" wp14:editId="593C523A">
                <wp:extent cx="304800" cy="304800"/>
                <wp:effectExtent l="0" t="0" r="0" b="0"/>
                <wp:docPr id="1" name="AutoShape 2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6F612A" id="AutoShape 2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KttEObYCAADBBQAADgAA&#10;AAAAAAAAAAAAAAAuAgAAZHJzL2Uyb0RvYy54bWxQSwECLQAUAAYACAAAACEATKDpLNgAAAADAQAA&#10;DwAAAAAAAAAAAAAAAAAQ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</w:p>
    <w:p w:rsidR="003A4112" w:rsidRPr="003A4112" w:rsidRDefault="003A4112" w:rsidP="003A4112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Давайте начнем с главного: наше здоровье — это самое ценное, что у нас есть! Но, увы, иногда оно начинает шалить, и одним из таких коварных врагов становится высокое давление. Сегодня поговорим о том, почему оно так опасно, какие сигналы нам подает организм и как с ним бороться. </w:t>
      </w:r>
    </w:p>
    <w:p w:rsidR="003A4112" w:rsidRPr="003A4112" w:rsidRDefault="003A4112" w:rsidP="003A4112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Что такое гипертония?</w:t>
      </w:r>
    </w:p>
    <w:p w:rsidR="003A4112" w:rsidRPr="003A4112" w:rsidRDefault="003A4112" w:rsidP="003A4112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Представьте себе, что ваше тело — это большая фабрика, где кровь течет по трубочкам-артериям. Когда давление в этих трубочках повышается, это уже не шутки! Гипертония — это когда ваши показатели давления начинают зашкаливать за 140/90 мм рт. ст. Казалось бы, мелочь, но именно она может привести к серьезным проблемам.</w:t>
      </w:r>
    </w:p>
    <w:p w:rsidR="003A4112" w:rsidRPr="003A4112" w:rsidRDefault="003A4112" w:rsidP="003A4112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Почему поднимается давление?</w:t>
      </w:r>
    </w:p>
    <w:p w:rsidR="003A4112" w:rsidRPr="003A4112" w:rsidRDefault="003A4112" w:rsidP="003A4112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lastRenderedPageBreak/>
        <w:t>Причины, по которым давление начинает расти, разнообразны, но основные выглядят так: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1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. </w:t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Генетика: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 Да-да, тут всё как в семье — если кто-то из родителей страдал гипертонией, велика вероятность, что и вас эта проблема не обойдет стороной.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2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. </w:t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Возраст: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 Чем старше становимся, тем сложнее нашим сосудам держать форму. Они становятся жесткими, как старая обувь, и давление растет.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3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. </w:t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Вес: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 Лишние килограммы — это дополнительная нагрузка на сердце и сосуды. Представьте, как тяжело сердцу качать кровь через лишние складочки жира!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4.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 </w:t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Питание: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 Любителям соленого и жирного стоит задуматься. Соль задерживает воду, а жир забивает сосуды, делая их узкими, как старые водопроводные трубы.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5.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 </w:t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Малоподвижность: 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Сидячая работа? Вечером диван? Это тоже враг номер один для нашего давления. Движение — жизнь, помните об этом!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6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. </w:t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Стресс: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 Жизнь в современном мире полна стрессов. Работа, семья, пробки... Всё это заставляет наши сосуды сжиматься, а давление подниматься.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7. Курение и алкоголь: 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Здесь всё просто — никотин сужает сосуды, а алкоголь расширяет, но потом резко сужает. Получаем эффект качелей, только вместо радости — головная боль и высокое давление.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8. Заболевания: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 Диабет, болезни почек и другие хронические болячки могут усугублять ситуацию с давлением.</w:t>
      </w:r>
    </w:p>
    <w:p w:rsidR="003A4112" w:rsidRPr="003A4112" w:rsidRDefault="003A4112" w:rsidP="003A4112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Как распознать гипертонию?</w:t>
      </w:r>
    </w:p>
    <w:p w:rsidR="003A4112" w:rsidRPr="003A4112" w:rsidRDefault="003A4112" w:rsidP="003A4112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Часто гипертония маскируется под обычную усталость или плохое настроение. Но вот несколько сигналов, которые нельзя игнорировать: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1. Утренняя головная боль: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 Просыпаетесь с ощущением, будто голову вчера стукнули молотком? Это может быть первым звоночком.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2. Шум в ушах: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 Иногда кажется, что внутри головы устроился оркестр, но это совсем не музыка, а тревожный сигнал.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3. Усталость: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 Постоянное чувство усталости, словно вы бежали марафон, хотя на самом деле только с дивана встали.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4. Проблемы со сном: 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Бессонница, частые просыпания ночью — ещё один признак того, что давление скачет.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5. Краснота лица: 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Лицо краснеет, как помидор, особенно при резких скачках давления.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6. Отёки: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 xml:space="preserve"> Утром видите себя в зеркале с припухшими глазами? Это повод 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lastRenderedPageBreak/>
        <w:t>насторожиться.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br/>
      </w: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7. Размытое зрение: </w:t>
      </w:r>
      <w:r w:rsidRPr="003A4112">
        <w:rPr>
          <w:rFonts w:ascii="Arial" w:eastAsia="Times New Roman" w:hAnsi="Arial" w:cs="Arial"/>
          <w:color w:val="3E3E3E"/>
          <w:sz w:val="30"/>
          <w:szCs w:val="30"/>
          <w:lang w:eastAsia="ru-RU"/>
        </w:rPr>
        <w:t>Если мир вокруг стал казаться мутным, это серьёзный сигнал.</w:t>
      </w:r>
    </w:p>
    <w:p w:rsidR="003A4112" w:rsidRPr="003A4112" w:rsidRDefault="003A4112" w:rsidP="003A4112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  <w:r w:rsidRPr="003A4112">
        <w:rPr>
          <w:rFonts w:ascii="Arial" w:eastAsia="Times New Roman" w:hAnsi="Arial" w:cs="Arial"/>
          <w:b/>
          <w:bCs/>
          <w:color w:val="3E3E3E"/>
          <w:sz w:val="30"/>
          <w:szCs w:val="30"/>
          <w:lang w:eastAsia="ru-RU"/>
        </w:rPr>
        <w:t>Как защититься от гипертонии?</w:t>
      </w:r>
    </w:p>
    <w:p w:rsidR="0037230D" w:rsidRDefault="0037230D" w:rsidP="004C1379">
      <w:pPr>
        <w:ind w:left="142"/>
      </w:pPr>
    </w:p>
    <w:sectPr w:rsidR="0037230D" w:rsidSect="0037230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EC"/>
    <w:rsid w:val="0037230D"/>
    <w:rsid w:val="003A4112"/>
    <w:rsid w:val="004C1379"/>
    <w:rsid w:val="00630C55"/>
    <w:rsid w:val="009003F2"/>
    <w:rsid w:val="009E1589"/>
    <w:rsid w:val="00DE3C46"/>
    <w:rsid w:val="00E2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8D3A-9643-4D90-B0C5-F3E0FE65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5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625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167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42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4414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9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24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9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997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305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711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6109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104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69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78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950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5808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2025-04-09T12:04:00Z</dcterms:created>
  <dcterms:modified xsi:type="dcterms:W3CDTF">2025-04-09T12:04:00Z</dcterms:modified>
</cp:coreProperties>
</file>