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230D" w:rsidRDefault="00297313" w:rsidP="004C1379">
      <w:pPr>
        <w:ind w:left="142"/>
        <w:rPr>
          <w:rFonts w:ascii="Arial" w:hAnsi="Arial" w:cs="Arial"/>
          <w:b/>
          <w:color w:val="000000"/>
          <w:sz w:val="40"/>
          <w:szCs w:val="40"/>
          <w:shd w:val="clear" w:color="auto" w:fill="FFFFFF"/>
        </w:rPr>
      </w:pPr>
      <w:bookmarkStart w:id="0" w:name="_GoBack"/>
      <w:r w:rsidRPr="00297313">
        <w:rPr>
          <w:rFonts w:ascii="Arial" w:hAnsi="Arial" w:cs="Arial"/>
          <w:b/>
          <w:color w:val="000000"/>
          <w:sz w:val="40"/>
          <w:szCs w:val="40"/>
          <w:shd w:val="clear" w:color="auto" w:fill="FFFFFF"/>
        </w:rPr>
        <w:t>Раздача профилактических памяток</w:t>
      </w:r>
      <w:bookmarkEnd w:id="0"/>
      <w:r w:rsidRPr="00297313">
        <w:rPr>
          <w:rFonts w:ascii="Arial" w:hAnsi="Arial" w:cs="Arial"/>
          <w:b/>
          <w:color w:val="000000"/>
          <w:sz w:val="40"/>
          <w:szCs w:val="40"/>
          <w:shd w:val="clear" w:color="auto" w:fill="FFFFFF"/>
        </w:rPr>
        <w:t>.</w:t>
      </w:r>
      <w:r w:rsidRPr="00297313">
        <w:rPr>
          <w:rFonts w:ascii="Arial" w:hAnsi="Arial" w:cs="Arial"/>
          <w:b/>
          <w:color w:val="000000"/>
          <w:sz w:val="40"/>
          <w:szCs w:val="40"/>
        </w:rPr>
        <w:br/>
      </w:r>
      <w:r w:rsidRPr="00297313">
        <w:rPr>
          <w:rFonts w:ascii="Arial" w:hAnsi="Arial" w:cs="Arial"/>
          <w:b/>
          <w:color w:val="000000"/>
          <w:sz w:val="40"/>
          <w:szCs w:val="40"/>
          <w:shd w:val="clear" w:color="auto" w:fill="FFFFFF"/>
        </w:rPr>
        <w:t>Информационная акция "Мой телефон доверия"</w:t>
      </w:r>
    </w:p>
    <w:p w:rsidR="00297313" w:rsidRDefault="00297313" w:rsidP="004C1379">
      <w:pPr>
        <w:ind w:left="142"/>
        <w:rPr>
          <w:rFonts w:ascii="Arial" w:hAnsi="Arial" w:cs="Arial"/>
          <w:b/>
          <w:color w:val="000000"/>
          <w:sz w:val="40"/>
          <w:szCs w:val="40"/>
          <w:shd w:val="clear" w:color="auto" w:fill="FFFFFF"/>
        </w:rPr>
      </w:pPr>
    </w:p>
    <w:p w:rsidR="00297313" w:rsidRDefault="00297313" w:rsidP="004C1379">
      <w:pPr>
        <w:ind w:left="142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8E12907" wp14:editId="2B542C48">
            <wp:extent cx="3180080" cy="2392514"/>
            <wp:effectExtent l="0" t="0" r="1270" b="8255"/>
            <wp:docPr id="9" name="Рисунок 9" descr="https://sun9-63.userapi.com/impg/HiQ94_onUIiw8dIb0TP9zMrLyEafw5j8ONKAcw/86Tp1E8Txj0.jpg?size=1280x963&amp;quality=95&amp;sign=9b48f25bef56af92a2c1a3659fc1e2c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63.userapi.com/impg/HiQ94_onUIiw8dIb0TP9zMrLyEafw5j8ONKAcw/86Tp1E8Txj0.jpg?size=1280x963&amp;quality=95&amp;sign=9b48f25bef56af92a2c1a3659fc1e2c3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4923" cy="2396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456B4" w:rsidRPr="001456B4">
        <w:rPr>
          <w:noProof/>
          <w:lang w:eastAsia="ru-RU"/>
        </w:rPr>
        <w:t xml:space="preserve"> </w:t>
      </w:r>
      <w:r w:rsidR="001456B4">
        <w:rPr>
          <w:noProof/>
          <w:lang w:eastAsia="ru-RU"/>
        </w:rPr>
        <w:drawing>
          <wp:inline distT="0" distB="0" distL="0" distR="0" wp14:anchorId="2CDC7687" wp14:editId="5BABF521">
            <wp:extent cx="3515359" cy="2636520"/>
            <wp:effectExtent l="0" t="0" r="9525" b="0"/>
            <wp:docPr id="10" name="Рисунок 10" descr="https://sun9-62.userapi.com/impg/3ZJ2JrVtRn6J77_781KUZmy5Zoh6j-5phO9Pjg/ofrexr0uPQM.jpg?size=1280x960&amp;quality=95&amp;sign=03f23e16e41393d5fd4eb00394504d5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62.userapi.com/impg/3ZJ2JrVtRn6J77_781KUZmy5Zoh6j-5phO9Pjg/ofrexr0uPQM.jpg?size=1280x960&amp;quality=95&amp;sign=03f23e16e41393d5fd4eb00394504d53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892" cy="2638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6B4" w:rsidRPr="00297313" w:rsidRDefault="001456B4" w:rsidP="004C1379">
      <w:pPr>
        <w:ind w:left="142"/>
        <w:rPr>
          <w:b/>
          <w:sz w:val="40"/>
          <w:szCs w:val="40"/>
        </w:rPr>
      </w:pPr>
      <w:r>
        <w:rPr>
          <w:noProof/>
          <w:lang w:eastAsia="ru-RU"/>
        </w:rPr>
        <w:drawing>
          <wp:inline distT="0" distB="0" distL="0" distR="0" wp14:anchorId="5FCCD521" wp14:editId="5DCE3D8A">
            <wp:extent cx="4807590" cy="3616960"/>
            <wp:effectExtent l="0" t="0" r="0" b="2540"/>
            <wp:docPr id="11" name="Рисунок 11" descr="https://sun9-1.userapi.com/impg/l1Y54Mys9pDjWzVJCGNjJx1PhgwTiyG-Pc74JQ/bRbhOW3aH3s.jpg?size=1280x963&amp;quality=95&amp;sign=0467f678e74305702f6be7f623d0994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1.userapi.com/impg/l1Y54Mys9pDjWzVJCGNjJx1PhgwTiyG-Pc74JQ/bRbhOW3aH3s.jpg?size=1280x963&amp;quality=95&amp;sign=0467f678e74305702f6be7f623d0994f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788" cy="3617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56B4" w:rsidRPr="00297313" w:rsidSect="001456B4">
      <w:pgSz w:w="11906" w:h="16838"/>
      <w:pgMar w:top="284" w:right="424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6EC"/>
    <w:rsid w:val="001456B4"/>
    <w:rsid w:val="00297313"/>
    <w:rsid w:val="0037230D"/>
    <w:rsid w:val="003A4112"/>
    <w:rsid w:val="004C1379"/>
    <w:rsid w:val="00630C55"/>
    <w:rsid w:val="009003F2"/>
    <w:rsid w:val="009E1589"/>
    <w:rsid w:val="00DE3C46"/>
    <w:rsid w:val="00E22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08D3A-9643-4D90-B0C5-F3E0FE65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E158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4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86255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6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6167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742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4414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69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1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985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665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43243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2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657296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7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79970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70305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86711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35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06109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23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1046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8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2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7691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9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02978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46950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85808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2025-04-10T05:25:00Z</dcterms:created>
  <dcterms:modified xsi:type="dcterms:W3CDTF">2025-04-10T05:25:00Z</dcterms:modified>
</cp:coreProperties>
</file>