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44D" w:rsidRPr="0034344D" w:rsidRDefault="00CB5130" w:rsidP="003434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344D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34344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34344D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Pr="0034344D">
        <w:rPr>
          <w:rFonts w:ascii="Times New Roman" w:hAnsi="Times New Roman" w:cs="Times New Roman"/>
          <w:sz w:val="28"/>
          <w:szCs w:val="28"/>
        </w:rPr>
        <w:t>Хурадинском</w:t>
      </w:r>
      <w:proofErr w:type="spellEnd"/>
      <w:r w:rsidRPr="0034344D">
        <w:rPr>
          <w:rFonts w:ascii="Times New Roman" w:hAnsi="Times New Roman" w:cs="Times New Roman"/>
          <w:sz w:val="28"/>
          <w:szCs w:val="28"/>
        </w:rPr>
        <w:t xml:space="preserve"> СДК </w:t>
      </w:r>
      <w:r w:rsidR="0034344D" w:rsidRPr="0034344D">
        <w:rPr>
          <w:rFonts w:ascii="Times New Roman" w:hAnsi="Times New Roman" w:cs="Times New Roman"/>
          <w:sz w:val="28"/>
          <w:szCs w:val="28"/>
        </w:rPr>
        <w:t xml:space="preserve">прошел районный </w:t>
      </w:r>
      <w:r w:rsidRPr="0034344D">
        <w:rPr>
          <w:rFonts w:ascii="Times New Roman" w:hAnsi="Times New Roman" w:cs="Times New Roman"/>
          <w:sz w:val="28"/>
          <w:szCs w:val="28"/>
        </w:rPr>
        <w:t xml:space="preserve"> конкурс Чувашская красавица «Ч</w:t>
      </w:r>
      <w:r w:rsidR="0034344D" w:rsidRPr="0034344D">
        <w:rPr>
          <w:rFonts w:ascii="Times New Roman" w:hAnsi="Times New Roman" w:cs="Times New Roman"/>
          <w:color w:val="000000"/>
          <w:sz w:val="28"/>
          <w:szCs w:val="28"/>
        </w:rPr>
        <w:t>ӑ</w:t>
      </w:r>
      <w:r w:rsidRPr="0034344D">
        <w:rPr>
          <w:rFonts w:ascii="Times New Roman" w:hAnsi="Times New Roman" w:cs="Times New Roman"/>
          <w:sz w:val="28"/>
          <w:szCs w:val="28"/>
        </w:rPr>
        <w:t>ваш пики</w:t>
      </w:r>
      <w:r w:rsidR="0034344D" w:rsidRPr="0034344D">
        <w:rPr>
          <w:rFonts w:ascii="Times New Roman" w:hAnsi="Times New Roman" w:cs="Times New Roman"/>
          <w:sz w:val="28"/>
          <w:szCs w:val="28"/>
        </w:rPr>
        <w:t xml:space="preserve"> 2025</w:t>
      </w:r>
      <w:r w:rsidRPr="0034344D">
        <w:rPr>
          <w:rFonts w:ascii="Times New Roman" w:hAnsi="Times New Roman" w:cs="Times New Roman"/>
          <w:sz w:val="28"/>
          <w:szCs w:val="28"/>
        </w:rPr>
        <w:t>»</w:t>
      </w:r>
      <w:r w:rsidR="0034344D" w:rsidRPr="0034344D">
        <w:rPr>
          <w:rFonts w:ascii="Times New Roman" w:hAnsi="Times New Roman" w:cs="Times New Roman"/>
          <w:sz w:val="28"/>
          <w:szCs w:val="28"/>
        </w:rPr>
        <w:t xml:space="preserve"> победительницей стала </w:t>
      </w:r>
      <w:proofErr w:type="spellStart"/>
      <w:r w:rsidR="0034344D" w:rsidRPr="0034344D">
        <w:rPr>
          <w:rFonts w:ascii="Times New Roman" w:hAnsi="Times New Roman" w:cs="Times New Roman"/>
          <w:sz w:val="28"/>
          <w:szCs w:val="28"/>
        </w:rPr>
        <w:t>Карина</w:t>
      </w:r>
      <w:proofErr w:type="spellEnd"/>
      <w:r w:rsidR="0034344D" w:rsidRPr="0034344D">
        <w:rPr>
          <w:rFonts w:ascii="Times New Roman" w:hAnsi="Times New Roman" w:cs="Times New Roman"/>
          <w:sz w:val="28"/>
          <w:szCs w:val="28"/>
        </w:rPr>
        <w:t xml:space="preserve"> Зинькова из села </w:t>
      </w:r>
      <w:proofErr w:type="spellStart"/>
      <w:r w:rsidR="0034344D" w:rsidRPr="0034344D">
        <w:rPr>
          <w:rFonts w:ascii="Times New Roman" w:hAnsi="Times New Roman" w:cs="Times New Roman"/>
          <w:sz w:val="28"/>
          <w:szCs w:val="28"/>
        </w:rPr>
        <w:t>Сиктерме</w:t>
      </w:r>
      <w:proofErr w:type="spellEnd"/>
      <w:r w:rsidR="0034344D" w:rsidRPr="0034344D">
        <w:rPr>
          <w:rFonts w:ascii="Times New Roman" w:hAnsi="Times New Roman" w:cs="Times New Roman"/>
          <w:sz w:val="28"/>
          <w:szCs w:val="28"/>
        </w:rPr>
        <w:t>.</w:t>
      </w:r>
    </w:p>
    <w:p w:rsidR="00CB5130" w:rsidRPr="00CB5130" w:rsidRDefault="0034344D" w:rsidP="0034344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20C22"/>
          <w:sz w:val="27"/>
          <w:szCs w:val="27"/>
        </w:rPr>
      </w:pPr>
      <w:r>
        <w:rPr>
          <w:color w:val="020C22"/>
          <w:sz w:val="28"/>
          <w:szCs w:val="28"/>
        </w:rPr>
        <w:t xml:space="preserve"> Такие мероприятие  направляются  р</w:t>
      </w:r>
      <w:r w:rsidR="00CB5130" w:rsidRPr="00CB5130">
        <w:rPr>
          <w:color w:val="020C22"/>
          <w:sz w:val="28"/>
          <w:szCs w:val="28"/>
        </w:rPr>
        <w:t>азвивать у детей внимание к качеству собственной речи, умение оценивать ее грамматическую правильность, выразительность, желание говорить громко, «красиво».</w:t>
      </w:r>
    </w:p>
    <w:p w:rsidR="00CB5130" w:rsidRPr="00CB5130" w:rsidRDefault="00CB5130" w:rsidP="0034344D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20C22"/>
          <w:sz w:val="27"/>
          <w:szCs w:val="27"/>
        </w:rPr>
      </w:pPr>
      <w:r w:rsidRPr="00CB5130">
        <w:rPr>
          <w:color w:val="020C22"/>
          <w:sz w:val="28"/>
          <w:szCs w:val="28"/>
        </w:rPr>
        <w:t>Формировать у детей умение двигаться в хороводе, владеть основными элементами народной пляски, традиционной манерой исполнении народной песни, умение организовать игры в детском коллективе. Способствовать воспитанию уважительного и бережного отношения к чувашскому народному фольклору как источнику народной мудрости, красоты и жизненной силы.</w:t>
      </w:r>
    </w:p>
    <w:p w:rsidR="005A47AB" w:rsidRDefault="0034344D" w:rsidP="00CB5130">
      <w:pPr>
        <w:spacing w:after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57750" cy="5600700"/>
            <wp:effectExtent l="19050" t="0" r="0" b="0"/>
            <wp:docPr id="1" name="Рисунок 1" descr="C:\Users\Admin\Downloads\К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Кар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425" b="1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578" cy="56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AB" w:rsidRDefault="005A47AB" w:rsidP="00CB5130">
      <w:pPr>
        <w:spacing w:after="0"/>
        <w:rPr>
          <w:noProof/>
          <w:sz w:val="24"/>
          <w:szCs w:val="24"/>
          <w:lang w:eastAsia="ru-RU"/>
        </w:rPr>
      </w:pPr>
      <w:r w:rsidRPr="005A47AB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6675" cy="4327047"/>
            <wp:effectExtent l="247650" t="0" r="219075" b="0"/>
            <wp:docPr id="4" name="Рисунок 2" descr="C:\Users\Admin\Downloads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01" r="5899" b="45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9042" cy="432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130" w:rsidRDefault="005A47AB" w:rsidP="00CB5130">
      <w:pPr>
        <w:spacing w:after="0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dmin\Downloads\IMG-202504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0250414-WA00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AB" w:rsidRPr="00CB5130" w:rsidRDefault="005A47AB" w:rsidP="00CB5130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95750"/>
            <wp:effectExtent l="19050" t="0" r="3175" b="0"/>
            <wp:docPr id="5" name="Рисунок 4" descr="C:\Users\Admin\Downloads\П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Пик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9688" b="1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7AB" w:rsidRPr="00CB5130" w:rsidSect="00752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130"/>
    <w:rsid w:val="0034344D"/>
    <w:rsid w:val="005A47AB"/>
    <w:rsid w:val="0075281D"/>
    <w:rsid w:val="00CB5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8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2025-04-15T05:34:00Z</dcterms:created>
  <dcterms:modified xsi:type="dcterms:W3CDTF">2025-04-15T06:02:00Z</dcterms:modified>
</cp:coreProperties>
</file>