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157" w:rsidRPr="009C553D" w:rsidRDefault="009C553D" w:rsidP="009C553D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53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9C553D">
        <w:rPr>
          <w:rFonts w:ascii="Times New Roman" w:hAnsi="Times New Roman" w:cs="Times New Roman"/>
          <w:sz w:val="24"/>
          <w:szCs w:val="24"/>
        </w:rPr>
        <w:t>Старохурадинского</w:t>
      </w:r>
      <w:proofErr w:type="spellEnd"/>
      <w:r w:rsidRPr="009C553D">
        <w:rPr>
          <w:rFonts w:ascii="Times New Roman" w:hAnsi="Times New Roman" w:cs="Times New Roman"/>
          <w:sz w:val="24"/>
          <w:szCs w:val="24"/>
        </w:rPr>
        <w:t xml:space="preserve"> сельского поселения проводится побелка столбов  в населенных пунктах, так же на территории сельского поселения</w:t>
      </w:r>
    </w:p>
    <w:p w:rsidR="009C553D" w:rsidRDefault="009C553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ownloads\поб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бе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3D" w:rsidRDefault="009C553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dmin\Downloads\По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б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53D" w:rsidSect="00126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53D"/>
    <w:rsid w:val="00126157"/>
    <w:rsid w:val="009C5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2025-05-07T11:08:00Z</dcterms:created>
  <dcterms:modified xsi:type="dcterms:W3CDTF">2025-05-07T11:11:00Z</dcterms:modified>
</cp:coreProperties>
</file>