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1E" w:rsidRPr="00432C49" w:rsidRDefault="00E0581E" w:rsidP="00432C49">
      <w:pPr>
        <w:widowControl w:val="0"/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31"/>
        <w:tblW w:w="10705" w:type="dxa"/>
        <w:tblLook w:val="01E0" w:firstRow="1" w:lastRow="1" w:firstColumn="1" w:lastColumn="1" w:noHBand="0" w:noVBand="0"/>
      </w:tblPr>
      <w:tblGrid>
        <w:gridCol w:w="10281"/>
        <w:gridCol w:w="222"/>
        <w:gridCol w:w="222"/>
      </w:tblGrid>
      <w:tr w:rsidR="00693595" w:rsidRPr="00693595" w:rsidTr="00432C49">
        <w:trPr>
          <w:trHeight w:val="1407"/>
        </w:trPr>
        <w:tc>
          <w:tcPr>
            <w:tcW w:w="10261" w:type="dxa"/>
            <w:hideMark/>
          </w:tcPr>
          <w:tbl>
            <w:tblPr>
              <w:tblpPr w:leftFromText="180" w:rightFromText="180" w:vertAnchor="text" w:horzAnchor="margin" w:tblpXSpec="center" w:tblpY="31"/>
              <w:tblW w:w="10065" w:type="dxa"/>
              <w:tblLook w:val="01E0" w:firstRow="1" w:lastRow="1" w:firstColumn="1" w:lastColumn="1" w:noHBand="0" w:noVBand="0"/>
            </w:tblPr>
            <w:tblGrid>
              <w:gridCol w:w="4537"/>
              <w:gridCol w:w="1177"/>
              <w:gridCol w:w="4351"/>
            </w:tblGrid>
            <w:tr w:rsidR="00693595" w:rsidRPr="00693595" w:rsidTr="006A28E0">
              <w:trPr>
                <w:trHeight w:val="1407"/>
              </w:trPr>
              <w:tc>
                <w:tcPr>
                  <w:tcW w:w="4537" w:type="dxa"/>
                  <w:hideMark/>
                </w:tcPr>
                <w:p w:rsidR="00693595" w:rsidRPr="00693595" w:rsidRDefault="00693595" w:rsidP="0069359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РЕСПУБЛИКА ТАТАРСТАН</w:t>
                  </w:r>
                </w:p>
                <w:p w:rsidR="00693595" w:rsidRPr="00693595" w:rsidRDefault="00693595" w:rsidP="0069359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СОВЕТ АЛЬКЕЕВСКОГО</w:t>
                  </w:r>
                </w:p>
                <w:p w:rsidR="00693595" w:rsidRPr="00693595" w:rsidRDefault="00693595" w:rsidP="00693595">
                  <w:pPr>
                    <w:suppressAutoHyphens/>
                    <w:spacing w:after="0" w:line="240" w:lineRule="auto"/>
                    <w:jc w:val="center"/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359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</w:p>
                <w:p w:rsidR="00693595" w:rsidRPr="00693595" w:rsidRDefault="00693595" w:rsidP="0069359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422870, </w:t>
                  </w:r>
                  <w:proofErr w:type="spellStart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с.Базарные</w:t>
                  </w:r>
                  <w:proofErr w:type="spellEnd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Матаки,</w:t>
                  </w:r>
                </w:p>
                <w:p w:rsidR="00693595" w:rsidRPr="00693595" w:rsidRDefault="00693595" w:rsidP="0069359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ул. </w:t>
                  </w:r>
                  <w:proofErr w:type="spellStart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С.Крайнова</w:t>
                  </w:r>
                  <w:proofErr w:type="spellEnd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, д.58</w:t>
                  </w:r>
                </w:p>
              </w:tc>
              <w:tc>
                <w:tcPr>
                  <w:tcW w:w="1177" w:type="dxa"/>
                  <w:hideMark/>
                </w:tcPr>
                <w:p w:rsidR="00693595" w:rsidRPr="00693595" w:rsidRDefault="00693595" w:rsidP="00693595">
                  <w:pPr>
                    <w:suppressAutoHyphens/>
                    <w:spacing w:after="0" w:line="240" w:lineRule="auto"/>
                    <w:rPr>
                      <w:rFonts w:ascii="SL_Times New Roman" w:hAnsi="SL_Times New Roman"/>
                      <w:sz w:val="24"/>
                      <w:szCs w:val="24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58752" behindDoc="0" locked="0" layoutInCell="1" allowOverlap="1">
                        <wp:simplePos x="0" y="0"/>
                        <wp:positionH relativeFrom="column">
                          <wp:posOffset>11430</wp:posOffset>
                        </wp:positionH>
                        <wp:positionV relativeFrom="paragraph">
                          <wp:posOffset>3810</wp:posOffset>
                        </wp:positionV>
                        <wp:extent cx="609600" cy="87312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873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351" w:type="dxa"/>
                  <w:hideMark/>
                </w:tcPr>
                <w:p w:rsidR="00693595" w:rsidRPr="00693595" w:rsidRDefault="00693595" w:rsidP="0069359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tt-RU" w:eastAsia="ru-RU"/>
                    </w:rPr>
                  </w:pPr>
                  <w:r w:rsidRPr="00693595">
                    <w:rPr>
                      <w:rFonts w:ascii="Times New Roman" w:hAnsi="Times New Roman"/>
                      <w:b/>
                      <w:sz w:val="24"/>
                      <w:szCs w:val="24"/>
                      <w:lang w:val="tt-RU" w:eastAsia="ru-RU"/>
                    </w:rPr>
                    <w:t>ТАТАРСТАН РЕСПУБЛИКАСЫ</w:t>
                  </w:r>
                </w:p>
                <w:p w:rsidR="00693595" w:rsidRPr="00693595" w:rsidRDefault="00693595" w:rsidP="0069359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9359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val="tt-RU" w:eastAsia="ru-RU"/>
                    </w:rPr>
                    <w:t>ӘЛКИ</w:t>
                  </w:r>
                  <w:r w:rsidRPr="0069359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МУНИЦИПАЛЬ РАЙОНЫ</w:t>
                  </w:r>
                </w:p>
                <w:p w:rsidR="00693595" w:rsidRPr="00693595" w:rsidRDefault="00693595" w:rsidP="00693595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SL_Times New Roman" w:hAnsi="SL_Times New Roman"/>
                      <w:sz w:val="24"/>
                      <w:szCs w:val="24"/>
                      <w:lang w:val="tt-RU" w:eastAsia="ru-RU"/>
                    </w:rPr>
                  </w:pPr>
                  <w:r w:rsidRPr="00693595">
                    <w:rPr>
                      <w:rFonts w:ascii="SL_Times New Roman" w:hAnsi="SL_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СОВЕТЫ </w:t>
                  </w:r>
                </w:p>
                <w:p w:rsidR="00693595" w:rsidRPr="00693595" w:rsidRDefault="00693595" w:rsidP="00693595">
                  <w:pPr>
                    <w:suppressAutoHyphens/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422870, РТ </w:t>
                  </w:r>
                  <w:proofErr w:type="spellStart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БазарлыМатакавылы</w:t>
                  </w:r>
                  <w:proofErr w:type="spellEnd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693595" w:rsidRPr="00693595" w:rsidRDefault="00693595" w:rsidP="00693595">
                  <w:pPr>
                    <w:suppressAutoHyphens/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С. </w:t>
                  </w:r>
                  <w:proofErr w:type="spellStart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Крайновур</w:t>
                  </w:r>
                  <w:proofErr w:type="spellEnd"/>
                  <w:r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., 58</w:t>
                  </w:r>
                </w:p>
              </w:tc>
            </w:tr>
            <w:tr w:rsidR="00693595" w:rsidRPr="00693595" w:rsidTr="006A28E0">
              <w:trPr>
                <w:trHeight w:val="451"/>
              </w:trPr>
              <w:tc>
                <w:tcPr>
                  <w:tcW w:w="10065" w:type="dxa"/>
                  <w:gridSpan w:val="3"/>
                  <w:hideMark/>
                </w:tcPr>
                <w:p w:rsidR="00693595" w:rsidRPr="00693595" w:rsidRDefault="00D669E8" w:rsidP="00693595">
                  <w:pPr>
                    <w:suppressAutoHyphens/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color w:val="0000FF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4294967291" distB="4294967291" distL="114300" distR="114300" simplePos="0" relativeHeight="251658240" behindDoc="0" locked="0" layoutInCell="1" allowOverlap="1">
                            <wp:simplePos x="0" y="0"/>
                            <wp:positionH relativeFrom="margin">
                              <wp:posOffset>187325</wp:posOffset>
                            </wp:positionH>
                            <wp:positionV relativeFrom="paragraph">
                              <wp:posOffset>198119</wp:posOffset>
                            </wp:positionV>
                            <wp:extent cx="5981700" cy="0"/>
                            <wp:effectExtent l="0" t="0" r="0" b="0"/>
                            <wp:wrapNone/>
                            <wp:docPr id="5" name="Прямая соединительная линия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5981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74534A8" id="Прямая соединительная линия 5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BZzK0tHgIAAPEDAAAOAAAAAAAAAAAAAAAAAC4CAABkcnMvZTJvRG9jLnhtbFBLAQIt&#10;ABQABgAIAAAAIQDthPlD3AAAAAgBAAAPAAAAAAAAAAAAAAAAAHgEAABkcnMvZG93bnJldi54bWxQ&#10;SwUGAAAAAAQABADzAAAAgQUAAAAA&#10;">
                            <o:lock v:ext="edit" shapetype="f"/>
                            <w10:wrap anchorx="margin"/>
                          </v:line>
                        </w:pict>
                      </mc:Fallback>
                    </mc:AlternateConten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 Телефон: (84346) 20-0-26, 21-0-48, факс: (84346) 21-7-57. </w: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E</w: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alkay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@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tatar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 w:rsidR="00693595" w:rsidRPr="00693595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</w:t>
                  </w:r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айт: 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alkeevskiy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tatarstan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  <w:r w:rsidR="00693595" w:rsidRPr="0069359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693595" w:rsidRPr="00693595" w:rsidRDefault="00693595" w:rsidP="006935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:rsidR="00693595" w:rsidRPr="00693595" w:rsidRDefault="00693595" w:rsidP="006935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693595" w:rsidRPr="00693595" w:rsidRDefault="00693595" w:rsidP="0069359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3595" w:rsidRPr="00432C49" w:rsidRDefault="00693595" w:rsidP="00432C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83F67" w:rsidRPr="00432C49" w:rsidRDefault="00383F67" w:rsidP="00383F67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32C49">
        <w:rPr>
          <w:rFonts w:ascii="Times New Roman" w:hAnsi="Times New Roman"/>
          <w:b/>
          <w:bCs/>
          <w:sz w:val="28"/>
          <w:szCs w:val="28"/>
          <w:lang w:eastAsia="ru-RU"/>
        </w:rPr>
        <w:t>РЕШЕНИЕ                                                                                КАРАР</w:t>
      </w:r>
    </w:p>
    <w:p w:rsidR="00383F67" w:rsidRPr="00A4637B" w:rsidRDefault="00383F67" w:rsidP="00383F6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A4637B">
        <w:rPr>
          <w:rFonts w:ascii="Times New Roman" w:hAnsi="Times New Roman"/>
          <w:bCs/>
          <w:sz w:val="24"/>
          <w:szCs w:val="24"/>
          <w:lang w:eastAsia="ru-RU"/>
        </w:rPr>
        <w:t>с.Базарные</w:t>
      </w:r>
      <w:proofErr w:type="spellEnd"/>
      <w:r w:rsidRPr="00A4637B">
        <w:rPr>
          <w:rFonts w:ascii="Times New Roman" w:hAnsi="Times New Roman"/>
          <w:bCs/>
          <w:sz w:val="24"/>
          <w:szCs w:val="24"/>
          <w:lang w:eastAsia="ru-RU"/>
        </w:rPr>
        <w:t xml:space="preserve"> Матаки</w:t>
      </w:r>
    </w:p>
    <w:p w:rsidR="00383F67" w:rsidRPr="00432C49" w:rsidRDefault="00383F67" w:rsidP="00383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83F67" w:rsidRPr="00432C49" w:rsidRDefault="00383F67" w:rsidP="00383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2C49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11F00">
        <w:rPr>
          <w:rFonts w:ascii="Times New Roman" w:hAnsi="Times New Roman"/>
          <w:sz w:val="28"/>
          <w:szCs w:val="28"/>
          <w:lang w:eastAsia="ru-RU"/>
        </w:rPr>
        <w:t>30</w:t>
      </w:r>
      <w:r w:rsidR="009B7CE4">
        <w:rPr>
          <w:rFonts w:ascii="Times New Roman" w:hAnsi="Times New Roman"/>
          <w:sz w:val="28"/>
          <w:szCs w:val="28"/>
          <w:lang w:eastAsia="ru-RU"/>
        </w:rPr>
        <w:t xml:space="preserve"> апрел</w:t>
      </w:r>
      <w:r w:rsidR="00974720">
        <w:rPr>
          <w:rFonts w:ascii="Times New Roman" w:hAnsi="Times New Roman"/>
          <w:sz w:val="28"/>
          <w:szCs w:val="28"/>
          <w:lang w:eastAsia="ru-RU"/>
        </w:rPr>
        <w:t>я</w:t>
      </w:r>
      <w:r w:rsidR="009B7C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32C49">
        <w:rPr>
          <w:rFonts w:ascii="Times New Roman" w:hAnsi="Times New Roman"/>
          <w:sz w:val="28"/>
          <w:szCs w:val="28"/>
          <w:lang w:eastAsia="ru-RU"/>
        </w:rPr>
        <w:t>202</w:t>
      </w:r>
      <w:r w:rsidR="009B7CE4">
        <w:rPr>
          <w:rFonts w:ascii="Times New Roman" w:hAnsi="Times New Roman"/>
          <w:sz w:val="28"/>
          <w:szCs w:val="28"/>
          <w:lang w:eastAsia="ru-RU"/>
        </w:rPr>
        <w:t>5</w:t>
      </w:r>
      <w:r w:rsidRPr="00432C49">
        <w:rPr>
          <w:rFonts w:ascii="Times New Roman" w:hAnsi="Times New Roman"/>
          <w:sz w:val="28"/>
          <w:szCs w:val="28"/>
          <w:lang w:eastAsia="ru-RU"/>
        </w:rPr>
        <w:t xml:space="preserve">  года</w:t>
      </w:r>
      <w:proofErr w:type="gramEnd"/>
      <w:r w:rsidR="00E0726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BC2C1E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="00E0726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1C42A0" w:rsidRPr="00432C49">
        <w:rPr>
          <w:rFonts w:ascii="Times New Roman" w:hAnsi="Times New Roman"/>
          <w:sz w:val="28"/>
          <w:szCs w:val="28"/>
          <w:lang w:eastAsia="ru-RU"/>
        </w:rPr>
        <w:t>№</w:t>
      </w:r>
      <w:r w:rsidR="00D17C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2C1E">
        <w:rPr>
          <w:rFonts w:ascii="Times New Roman" w:hAnsi="Times New Roman"/>
          <w:sz w:val="28"/>
          <w:szCs w:val="28"/>
          <w:lang w:eastAsia="ru-RU"/>
        </w:rPr>
        <w:t>341</w:t>
      </w:r>
    </w:p>
    <w:p w:rsidR="00D17CF1" w:rsidRPr="00432C49" w:rsidRDefault="00D17CF1" w:rsidP="00383F67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1C42A0" w:rsidRPr="00C32661" w:rsidRDefault="001C42A0" w:rsidP="00A4637B">
      <w:pPr>
        <w:pStyle w:val="2"/>
        <w:spacing w:before="0" w:beforeAutospacing="0" w:after="0" w:afterAutospacing="0" w:line="206" w:lineRule="atLeast"/>
        <w:jc w:val="both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О внесении изменени</w:t>
      </w:r>
      <w:r w:rsidR="00FC3848" w:rsidRPr="00C32661">
        <w:rPr>
          <w:b w:val="0"/>
          <w:sz w:val="28"/>
          <w:szCs w:val="28"/>
        </w:rPr>
        <w:t>я</w:t>
      </w:r>
      <w:r w:rsidRPr="00C32661">
        <w:rPr>
          <w:b w:val="0"/>
          <w:sz w:val="28"/>
          <w:szCs w:val="28"/>
        </w:rPr>
        <w:t xml:space="preserve"> в решение Совета</w:t>
      </w:r>
    </w:p>
    <w:p w:rsidR="001C42A0" w:rsidRPr="00C32661" w:rsidRDefault="001C42A0" w:rsidP="00A4637B">
      <w:pPr>
        <w:pStyle w:val="2"/>
        <w:spacing w:before="0" w:beforeAutospacing="0" w:after="0" w:afterAutospacing="0" w:line="206" w:lineRule="atLeast"/>
        <w:jc w:val="both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Алькеевского муниципального района</w:t>
      </w:r>
    </w:p>
    <w:p w:rsidR="001C42A0" w:rsidRPr="00C32661" w:rsidRDefault="00FC3848" w:rsidP="00A4637B">
      <w:pPr>
        <w:pStyle w:val="2"/>
        <w:spacing w:before="0" w:beforeAutospacing="0" w:after="0" w:afterAutospacing="0" w:line="206" w:lineRule="atLeast"/>
        <w:jc w:val="both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 xml:space="preserve">от 18.11.2022 № 138 </w:t>
      </w:r>
      <w:r w:rsidR="001C42A0" w:rsidRPr="00C32661">
        <w:rPr>
          <w:b w:val="0"/>
          <w:sz w:val="28"/>
          <w:szCs w:val="28"/>
        </w:rPr>
        <w:t>«</w:t>
      </w:r>
      <w:r w:rsidR="001F6D62" w:rsidRPr="00C32661">
        <w:rPr>
          <w:b w:val="0"/>
          <w:sz w:val="28"/>
          <w:szCs w:val="28"/>
        </w:rPr>
        <w:t>Об условиях оплаты труда</w:t>
      </w:r>
    </w:p>
    <w:p w:rsidR="00FC3848" w:rsidRPr="00C32661" w:rsidRDefault="001F6D62" w:rsidP="00A4637B">
      <w:pPr>
        <w:pStyle w:val="2"/>
        <w:spacing w:before="0" w:beforeAutospacing="0" w:after="0" w:afterAutospacing="0" w:line="206" w:lineRule="atLeast"/>
        <w:jc w:val="both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работников отдельных организаций бюджетной сферы</w:t>
      </w:r>
    </w:p>
    <w:p w:rsidR="00D0091B" w:rsidRPr="00C32661" w:rsidRDefault="00D0091B" w:rsidP="00A4637B">
      <w:pPr>
        <w:pStyle w:val="2"/>
        <w:spacing w:before="0" w:beforeAutospacing="0" w:after="0" w:afterAutospacing="0" w:line="206" w:lineRule="atLeast"/>
        <w:jc w:val="both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Алькеевского</w:t>
      </w:r>
      <w:r w:rsidR="00B22CA7">
        <w:rPr>
          <w:b w:val="0"/>
          <w:sz w:val="28"/>
          <w:szCs w:val="28"/>
        </w:rPr>
        <w:t xml:space="preserve"> </w:t>
      </w:r>
      <w:r w:rsidRPr="00C32661">
        <w:rPr>
          <w:b w:val="0"/>
          <w:sz w:val="28"/>
          <w:szCs w:val="28"/>
        </w:rPr>
        <w:t>муниципального района</w:t>
      </w:r>
      <w:r w:rsidR="001F6D62" w:rsidRPr="00C32661">
        <w:rPr>
          <w:b w:val="0"/>
          <w:sz w:val="28"/>
          <w:szCs w:val="28"/>
        </w:rPr>
        <w:t xml:space="preserve">, на которые не </w:t>
      </w:r>
    </w:p>
    <w:p w:rsidR="00D0091B" w:rsidRPr="00C32661" w:rsidRDefault="001F6D62" w:rsidP="00A4637B">
      <w:pPr>
        <w:pStyle w:val="2"/>
        <w:spacing w:before="0" w:beforeAutospacing="0" w:after="0" w:afterAutospacing="0" w:line="206" w:lineRule="atLeast"/>
        <w:jc w:val="both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распространяется Единая тарифная сетка</w:t>
      </w:r>
    </w:p>
    <w:p w:rsidR="001F6D62" w:rsidRPr="00C32661" w:rsidRDefault="001F6D62" w:rsidP="00A4637B">
      <w:pPr>
        <w:pStyle w:val="2"/>
        <w:spacing w:before="0" w:beforeAutospacing="0" w:after="0" w:afterAutospacing="0" w:line="206" w:lineRule="atLeast"/>
        <w:jc w:val="both"/>
        <w:textAlignment w:val="baseline"/>
        <w:rPr>
          <w:b w:val="0"/>
          <w:sz w:val="28"/>
          <w:szCs w:val="28"/>
        </w:rPr>
      </w:pPr>
      <w:r w:rsidRPr="00C32661">
        <w:rPr>
          <w:b w:val="0"/>
          <w:sz w:val="28"/>
          <w:szCs w:val="28"/>
        </w:rPr>
        <w:t>по оплате труда работников бюджетной сферы</w:t>
      </w:r>
      <w:r w:rsidR="001C42A0" w:rsidRPr="00C32661">
        <w:rPr>
          <w:b w:val="0"/>
          <w:sz w:val="28"/>
          <w:szCs w:val="28"/>
        </w:rPr>
        <w:t>»</w:t>
      </w:r>
    </w:p>
    <w:p w:rsidR="00D17CF1" w:rsidRPr="00C32661" w:rsidRDefault="00D17CF1" w:rsidP="00D0091B">
      <w:pPr>
        <w:pStyle w:val="2"/>
        <w:spacing w:before="0" w:beforeAutospacing="0" w:after="0" w:afterAutospacing="0" w:line="206" w:lineRule="atLeast"/>
        <w:textAlignment w:val="baseline"/>
        <w:rPr>
          <w:sz w:val="28"/>
          <w:szCs w:val="28"/>
        </w:rPr>
      </w:pPr>
    </w:p>
    <w:p w:rsidR="00A4637B" w:rsidRPr="00C32661" w:rsidRDefault="00A4637B" w:rsidP="00A4637B">
      <w:pPr>
        <w:pStyle w:val="formattext"/>
        <w:spacing w:before="0" w:beforeAutospacing="0" w:after="0" w:afterAutospacing="0" w:line="206" w:lineRule="atLeast"/>
        <w:ind w:firstLine="480"/>
        <w:jc w:val="both"/>
        <w:textAlignment w:val="baseline"/>
        <w:rPr>
          <w:sz w:val="28"/>
          <w:szCs w:val="28"/>
        </w:rPr>
      </w:pPr>
      <w:r w:rsidRPr="00C32661">
        <w:rPr>
          <w:sz w:val="28"/>
          <w:szCs w:val="28"/>
        </w:rPr>
        <w:t xml:space="preserve">В целях обеспечения социальных гарантий и упорядочения оплаты труда работников отдельных организаций бюджетной сферы Алькеевского муниципального района, на которые не распространяется Единая тарифная сетка по оплате труда работников бюджетной сферы и в соответствии с постановлением Кабинета Министров Республики Татарстан от </w:t>
      </w:r>
      <w:r>
        <w:rPr>
          <w:sz w:val="28"/>
          <w:szCs w:val="28"/>
        </w:rPr>
        <w:t>14</w:t>
      </w:r>
      <w:r w:rsidRPr="00C32661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C3266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3266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226</w:t>
      </w:r>
      <w:r w:rsidRPr="00C32661">
        <w:rPr>
          <w:sz w:val="28"/>
          <w:szCs w:val="28"/>
        </w:rPr>
        <w:t>, Совет Алькеевского муниципального</w:t>
      </w:r>
      <w:r>
        <w:rPr>
          <w:sz w:val="28"/>
          <w:szCs w:val="28"/>
        </w:rPr>
        <w:t xml:space="preserve"> </w:t>
      </w:r>
      <w:r w:rsidRPr="00C3266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C32661">
        <w:rPr>
          <w:b/>
          <w:sz w:val="28"/>
          <w:szCs w:val="28"/>
        </w:rPr>
        <w:t>РЕШИЛ</w:t>
      </w:r>
      <w:r w:rsidRPr="00C32661">
        <w:rPr>
          <w:sz w:val="28"/>
          <w:szCs w:val="28"/>
        </w:rPr>
        <w:t>:</w:t>
      </w:r>
      <w:r w:rsidRPr="00C32661">
        <w:rPr>
          <w:sz w:val="28"/>
          <w:szCs w:val="28"/>
        </w:rPr>
        <w:br/>
        <w:t xml:space="preserve">        1. Внести в решение Совета Алькеевского муниципального района  Республики Татарстан от 18.11.2022</w:t>
      </w:r>
      <w:r>
        <w:rPr>
          <w:sz w:val="28"/>
          <w:szCs w:val="28"/>
        </w:rPr>
        <w:t xml:space="preserve"> </w:t>
      </w:r>
      <w:r w:rsidRPr="00C32661">
        <w:rPr>
          <w:sz w:val="28"/>
          <w:szCs w:val="28"/>
        </w:rPr>
        <w:t xml:space="preserve">г.  № 138 </w:t>
      </w:r>
      <w:r w:rsidRPr="00C32661">
        <w:rPr>
          <w:sz w:val="28"/>
          <w:szCs w:val="28"/>
          <w:lang w:val="tt-RU"/>
        </w:rPr>
        <w:t>(в ред. от 16.07.2024 № 266</w:t>
      </w:r>
      <w:r>
        <w:rPr>
          <w:sz w:val="28"/>
          <w:szCs w:val="28"/>
          <w:lang w:val="tt-RU"/>
        </w:rPr>
        <w:t>, от 15.11.2024 № 285</w:t>
      </w:r>
      <w:r w:rsidRPr="00C32661">
        <w:rPr>
          <w:sz w:val="28"/>
          <w:szCs w:val="28"/>
          <w:lang w:val="tt-RU"/>
        </w:rPr>
        <w:t>)</w:t>
      </w:r>
      <w:r>
        <w:rPr>
          <w:sz w:val="28"/>
          <w:szCs w:val="28"/>
          <w:lang w:val="tt-RU"/>
        </w:rPr>
        <w:t xml:space="preserve"> </w:t>
      </w:r>
      <w:r w:rsidRPr="00C32661">
        <w:rPr>
          <w:sz w:val="28"/>
          <w:szCs w:val="28"/>
        </w:rPr>
        <w:t>следующие изменения:</w:t>
      </w:r>
    </w:p>
    <w:p w:rsidR="00A4637B" w:rsidRDefault="00A4637B" w:rsidP="00A4637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32661">
        <w:rPr>
          <w:sz w:val="28"/>
          <w:szCs w:val="28"/>
        </w:rPr>
        <w:t>в пункте 2 абзац 4 цифры «13 </w:t>
      </w:r>
      <w:r>
        <w:rPr>
          <w:sz w:val="28"/>
          <w:szCs w:val="28"/>
        </w:rPr>
        <w:t>990</w:t>
      </w:r>
      <w:r w:rsidRPr="00C32661">
        <w:rPr>
          <w:sz w:val="28"/>
          <w:szCs w:val="28"/>
        </w:rPr>
        <w:t>» заменить цифрами «1</w:t>
      </w:r>
      <w:r>
        <w:rPr>
          <w:sz w:val="28"/>
          <w:szCs w:val="28"/>
        </w:rPr>
        <w:t>5</w:t>
      </w:r>
      <w:r w:rsidRPr="00C32661">
        <w:rPr>
          <w:sz w:val="28"/>
          <w:szCs w:val="28"/>
        </w:rPr>
        <w:t> </w:t>
      </w:r>
      <w:r>
        <w:rPr>
          <w:sz w:val="28"/>
          <w:szCs w:val="28"/>
        </w:rPr>
        <w:t>389»;</w:t>
      </w:r>
    </w:p>
    <w:p w:rsidR="00A4637B" w:rsidRPr="00432C49" w:rsidRDefault="00A4637B" w:rsidP="00A4637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32C49">
        <w:rPr>
          <w:sz w:val="28"/>
          <w:szCs w:val="28"/>
        </w:rPr>
        <w:t>в пункте 4 подпункт 3 слова «</w:t>
      </w:r>
      <w:r>
        <w:rPr>
          <w:sz w:val="28"/>
          <w:szCs w:val="28"/>
        </w:rPr>
        <w:t>37</w:t>
      </w:r>
      <w:r w:rsidRPr="00432C49">
        <w:rPr>
          <w:sz w:val="28"/>
          <w:szCs w:val="28"/>
        </w:rPr>
        <w:t xml:space="preserve"> процентов» заменить словами «</w:t>
      </w:r>
      <w:r>
        <w:rPr>
          <w:sz w:val="28"/>
          <w:szCs w:val="28"/>
        </w:rPr>
        <w:t>52</w:t>
      </w:r>
      <w:r w:rsidRPr="00432C49">
        <w:rPr>
          <w:sz w:val="28"/>
          <w:szCs w:val="28"/>
        </w:rPr>
        <w:t xml:space="preserve"> процентов»;</w:t>
      </w:r>
    </w:p>
    <w:p w:rsidR="00A4637B" w:rsidRPr="00432C49" w:rsidRDefault="00A4637B" w:rsidP="00A4637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32C49">
        <w:rPr>
          <w:sz w:val="28"/>
          <w:szCs w:val="28"/>
        </w:rPr>
        <w:t>в пункте 8 подпункт 4 слова «</w:t>
      </w:r>
      <w:r>
        <w:rPr>
          <w:sz w:val="28"/>
          <w:szCs w:val="28"/>
        </w:rPr>
        <w:t>37</w:t>
      </w:r>
      <w:r w:rsidRPr="00432C49">
        <w:rPr>
          <w:sz w:val="28"/>
          <w:szCs w:val="28"/>
        </w:rPr>
        <w:t xml:space="preserve"> процентов» заменить словами «</w:t>
      </w:r>
      <w:r>
        <w:rPr>
          <w:sz w:val="28"/>
          <w:szCs w:val="28"/>
        </w:rPr>
        <w:t>52</w:t>
      </w:r>
      <w:r w:rsidRPr="00432C49">
        <w:rPr>
          <w:sz w:val="28"/>
          <w:szCs w:val="28"/>
        </w:rPr>
        <w:t xml:space="preserve"> процентов».</w:t>
      </w:r>
    </w:p>
    <w:p w:rsidR="00A4637B" w:rsidRPr="00C32661" w:rsidRDefault="00A4637B" w:rsidP="00A4637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32661">
        <w:rPr>
          <w:sz w:val="28"/>
          <w:szCs w:val="28"/>
        </w:rPr>
        <w:t>2. МКУ «Финансово-бюджетная палата Алькеевского муниципального района Республики Татарстан» обеспечить в установленном порядке финансирование расходов, связанных с реализацией настоящего решения.</w:t>
      </w:r>
    </w:p>
    <w:p w:rsidR="00A4637B" w:rsidRPr="00C32661" w:rsidRDefault="00A4637B" w:rsidP="00A4637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32661">
        <w:rPr>
          <w:sz w:val="28"/>
          <w:szCs w:val="28"/>
        </w:rPr>
        <w:t xml:space="preserve">3. Настоящее Решение опубликовать на официальном сайте Алькеевского муниципального района Республики Татарстан </w:t>
      </w:r>
      <w:hyperlink r:id="rId6" w:history="1">
        <w:r w:rsidRPr="00C32661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Pr="00C32661">
          <w:rPr>
            <w:rStyle w:val="a3"/>
            <w:color w:val="auto"/>
            <w:sz w:val="28"/>
            <w:szCs w:val="28"/>
            <w:u w:val="none"/>
          </w:rPr>
          <w:t>://</w:t>
        </w:r>
        <w:r w:rsidRPr="00C32661">
          <w:rPr>
            <w:rStyle w:val="a3"/>
            <w:color w:val="auto"/>
            <w:sz w:val="28"/>
            <w:szCs w:val="28"/>
            <w:u w:val="none"/>
            <w:lang w:val="en-US"/>
          </w:rPr>
          <w:t>alkeevskiy</w:t>
        </w:r>
        <w:r w:rsidRPr="00C32661">
          <w:rPr>
            <w:rStyle w:val="a3"/>
            <w:color w:val="auto"/>
            <w:sz w:val="28"/>
            <w:szCs w:val="28"/>
            <w:u w:val="none"/>
          </w:rPr>
          <w:t>.</w:t>
        </w:r>
        <w:r w:rsidRPr="00C32661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r w:rsidRPr="00C32661">
          <w:rPr>
            <w:rStyle w:val="a3"/>
            <w:color w:val="auto"/>
            <w:sz w:val="28"/>
            <w:szCs w:val="28"/>
            <w:u w:val="none"/>
          </w:rPr>
          <w:t>.</w:t>
        </w:r>
        <w:r w:rsidRPr="00C32661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C32661">
        <w:rPr>
          <w:sz w:val="28"/>
          <w:szCs w:val="28"/>
        </w:rPr>
        <w:t xml:space="preserve"> и на официальном портале правовой информации Республики Татарстан </w:t>
      </w:r>
      <w:hyperlink r:id="rId7" w:history="1">
        <w:r w:rsidRPr="00C32661">
          <w:rPr>
            <w:rStyle w:val="a3"/>
            <w:color w:val="auto"/>
            <w:sz w:val="28"/>
            <w:szCs w:val="28"/>
            <w:u w:val="none"/>
          </w:rPr>
          <w:t>http://</w:t>
        </w:r>
        <w:r w:rsidRPr="00C32661">
          <w:rPr>
            <w:rStyle w:val="a3"/>
            <w:color w:val="auto"/>
            <w:sz w:val="28"/>
            <w:szCs w:val="28"/>
            <w:u w:val="none"/>
            <w:lang w:val="en-US"/>
          </w:rPr>
          <w:t>pravo</w:t>
        </w:r>
        <w:r w:rsidRPr="00C32661">
          <w:rPr>
            <w:rStyle w:val="a3"/>
            <w:color w:val="auto"/>
            <w:sz w:val="28"/>
            <w:szCs w:val="28"/>
            <w:u w:val="none"/>
          </w:rPr>
          <w:t>.</w:t>
        </w:r>
        <w:r w:rsidRPr="00C32661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r w:rsidRPr="00C32661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C32661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32661">
        <w:rPr>
          <w:rStyle w:val="a3"/>
          <w:color w:val="auto"/>
          <w:sz w:val="28"/>
          <w:szCs w:val="28"/>
          <w:u w:val="none"/>
        </w:rPr>
        <w:t>.</w:t>
      </w:r>
    </w:p>
    <w:p w:rsidR="00A4637B" w:rsidRPr="00C32661" w:rsidRDefault="00A4637B" w:rsidP="00A4637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32661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C32661">
        <w:rPr>
          <w:sz w:val="28"/>
          <w:szCs w:val="28"/>
        </w:rPr>
        <w:t>Настоящее  Решение вступает в силу с</w:t>
      </w:r>
      <w:r>
        <w:rPr>
          <w:sz w:val="28"/>
          <w:szCs w:val="28"/>
        </w:rPr>
        <w:t xml:space="preserve"> </w:t>
      </w:r>
      <w:r w:rsidRPr="00C32661">
        <w:rPr>
          <w:sz w:val="28"/>
          <w:szCs w:val="28"/>
        </w:rPr>
        <w:t xml:space="preserve">1 </w:t>
      </w:r>
      <w:r>
        <w:rPr>
          <w:sz w:val="28"/>
          <w:szCs w:val="28"/>
        </w:rPr>
        <w:t>ма</w:t>
      </w:r>
      <w:r w:rsidRPr="00C32661">
        <w:rPr>
          <w:sz w:val="28"/>
          <w:szCs w:val="28"/>
        </w:rPr>
        <w:t>я 2025 года.</w:t>
      </w:r>
    </w:p>
    <w:p w:rsidR="00A4637B" w:rsidRPr="00C32661" w:rsidRDefault="00A4637B" w:rsidP="00A4637B">
      <w:pPr>
        <w:pStyle w:val="formattext"/>
        <w:spacing w:before="0" w:beforeAutospacing="0" w:after="240" w:afterAutospacing="0"/>
        <w:ind w:firstLine="480"/>
        <w:jc w:val="both"/>
        <w:rPr>
          <w:sz w:val="28"/>
          <w:szCs w:val="28"/>
        </w:rPr>
      </w:pPr>
      <w:r w:rsidRPr="00C32661">
        <w:rPr>
          <w:sz w:val="28"/>
          <w:szCs w:val="28"/>
        </w:rPr>
        <w:t xml:space="preserve">5. Контроль за исполнением настоящего решения возложить на председателя МКУ "Финансово-бюджетная палата </w:t>
      </w:r>
      <w:r w:rsidRPr="00C32661">
        <w:rPr>
          <w:rStyle w:val="match"/>
          <w:sz w:val="28"/>
          <w:szCs w:val="28"/>
        </w:rPr>
        <w:t>Алькеевского</w:t>
      </w:r>
      <w:r>
        <w:rPr>
          <w:rStyle w:val="match"/>
          <w:sz w:val="28"/>
          <w:szCs w:val="28"/>
        </w:rPr>
        <w:t xml:space="preserve"> </w:t>
      </w:r>
      <w:r w:rsidRPr="00C32661">
        <w:rPr>
          <w:rStyle w:val="match"/>
          <w:sz w:val="28"/>
          <w:szCs w:val="28"/>
        </w:rPr>
        <w:t>муниципального</w:t>
      </w:r>
      <w:r w:rsidRPr="00C32661">
        <w:rPr>
          <w:sz w:val="28"/>
          <w:szCs w:val="28"/>
        </w:rPr>
        <w:t xml:space="preserve"> района Республики Татарстан".</w:t>
      </w:r>
    </w:p>
    <w:p w:rsidR="00A4637B" w:rsidRDefault="00A4637B" w:rsidP="00432C49">
      <w:pPr>
        <w:pStyle w:val="a5"/>
        <w:rPr>
          <w:rFonts w:ascii="Times New Roman" w:hAnsi="Times New Roman"/>
          <w:sz w:val="28"/>
          <w:szCs w:val="28"/>
        </w:rPr>
      </w:pPr>
    </w:p>
    <w:p w:rsidR="00432C49" w:rsidRPr="00C32661" w:rsidRDefault="00330EE4" w:rsidP="00432C49">
      <w:pPr>
        <w:pStyle w:val="a5"/>
        <w:rPr>
          <w:rFonts w:ascii="Times New Roman" w:hAnsi="Times New Roman"/>
          <w:sz w:val="28"/>
          <w:szCs w:val="28"/>
        </w:rPr>
      </w:pPr>
      <w:r w:rsidRPr="00C32661">
        <w:rPr>
          <w:rFonts w:ascii="Times New Roman" w:hAnsi="Times New Roman"/>
          <w:sz w:val="28"/>
          <w:szCs w:val="28"/>
        </w:rPr>
        <w:t>Председатель Совета,</w:t>
      </w:r>
      <w:r w:rsidRPr="00C32661">
        <w:rPr>
          <w:rFonts w:ascii="Times New Roman" w:hAnsi="Times New Roman"/>
          <w:sz w:val="28"/>
          <w:szCs w:val="28"/>
        </w:rPr>
        <w:br/>
        <w:t xml:space="preserve">Глава </w:t>
      </w:r>
      <w:r w:rsidRPr="00C32661">
        <w:rPr>
          <w:rStyle w:val="match"/>
          <w:rFonts w:ascii="Times New Roman" w:hAnsi="Times New Roman"/>
          <w:sz w:val="28"/>
          <w:szCs w:val="28"/>
        </w:rPr>
        <w:t>Алькеевского</w:t>
      </w:r>
    </w:p>
    <w:p w:rsidR="00330EE4" w:rsidRPr="00C32661" w:rsidRDefault="00330EE4" w:rsidP="00432C49">
      <w:pPr>
        <w:pStyle w:val="a5"/>
        <w:rPr>
          <w:rFonts w:ascii="Times New Roman" w:hAnsi="Times New Roman"/>
          <w:sz w:val="28"/>
          <w:szCs w:val="28"/>
        </w:rPr>
      </w:pPr>
      <w:r w:rsidRPr="00C32661">
        <w:rPr>
          <w:rStyle w:val="match"/>
          <w:rFonts w:ascii="Times New Roman" w:hAnsi="Times New Roman"/>
          <w:sz w:val="28"/>
          <w:szCs w:val="28"/>
        </w:rPr>
        <w:t>муниципального</w:t>
      </w:r>
      <w:r w:rsidRPr="00C32661">
        <w:rPr>
          <w:rFonts w:ascii="Times New Roman" w:hAnsi="Times New Roman"/>
          <w:sz w:val="28"/>
          <w:szCs w:val="28"/>
        </w:rPr>
        <w:t xml:space="preserve"> района    </w:t>
      </w:r>
      <w:r w:rsidR="00E07269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A4637B">
        <w:rPr>
          <w:rFonts w:ascii="Times New Roman" w:hAnsi="Times New Roman"/>
          <w:sz w:val="28"/>
          <w:szCs w:val="28"/>
        </w:rPr>
        <w:t xml:space="preserve">         </w:t>
      </w:r>
      <w:r w:rsidR="00E07269">
        <w:rPr>
          <w:rFonts w:ascii="Times New Roman" w:hAnsi="Times New Roman"/>
          <w:sz w:val="28"/>
          <w:szCs w:val="28"/>
        </w:rPr>
        <w:t xml:space="preserve">  </w:t>
      </w:r>
      <w:r w:rsidRPr="00C32661">
        <w:rPr>
          <w:rFonts w:ascii="Times New Roman" w:hAnsi="Times New Roman"/>
          <w:sz w:val="28"/>
          <w:szCs w:val="28"/>
        </w:rPr>
        <w:t>А.Ф.</w:t>
      </w:r>
      <w:r w:rsidR="00E072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2661">
        <w:rPr>
          <w:rFonts w:ascii="Times New Roman" w:hAnsi="Times New Roman"/>
          <w:sz w:val="28"/>
          <w:szCs w:val="28"/>
        </w:rPr>
        <w:t>Никошин</w:t>
      </w:r>
      <w:proofErr w:type="spellEnd"/>
    </w:p>
    <w:p w:rsidR="00383F67" w:rsidRPr="00EA2E49" w:rsidRDefault="00383F67" w:rsidP="00432C49">
      <w:pPr>
        <w:textAlignment w:val="baseline"/>
        <w:rPr>
          <w:rFonts w:ascii="Arial" w:hAnsi="Arial" w:cs="Arial"/>
          <w:color w:val="444444"/>
          <w:sz w:val="24"/>
          <w:szCs w:val="24"/>
        </w:rPr>
      </w:pPr>
    </w:p>
    <w:sectPr w:rsidR="00383F67" w:rsidRPr="00EA2E49" w:rsidSect="00432C49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7B"/>
    <w:rsid w:val="000409C4"/>
    <w:rsid w:val="00057E66"/>
    <w:rsid w:val="000B4EF5"/>
    <w:rsid w:val="000C35ED"/>
    <w:rsid w:val="000D1B3A"/>
    <w:rsid w:val="000D2FDA"/>
    <w:rsid w:val="000D6D01"/>
    <w:rsid w:val="00111B43"/>
    <w:rsid w:val="00115429"/>
    <w:rsid w:val="0013604F"/>
    <w:rsid w:val="00143D7D"/>
    <w:rsid w:val="00147F3B"/>
    <w:rsid w:val="00157654"/>
    <w:rsid w:val="001716E3"/>
    <w:rsid w:val="001B270C"/>
    <w:rsid w:val="001B360A"/>
    <w:rsid w:val="001C42A0"/>
    <w:rsid w:val="001F6D62"/>
    <w:rsid w:val="0024721D"/>
    <w:rsid w:val="00252359"/>
    <w:rsid w:val="002922AA"/>
    <w:rsid w:val="002B08CD"/>
    <w:rsid w:val="002D0677"/>
    <w:rsid w:val="003228F0"/>
    <w:rsid w:val="00330EE4"/>
    <w:rsid w:val="00344E57"/>
    <w:rsid w:val="00353D33"/>
    <w:rsid w:val="00383F67"/>
    <w:rsid w:val="003A6B4F"/>
    <w:rsid w:val="003C6678"/>
    <w:rsid w:val="00400FF6"/>
    <w:rsid w:val="004211BC"/>
    <w:rsid w:val="00422F3D"/>
    <w:rsid w:val="00432C49"/>
    <w:rsid w:val="0043769A"/>
    <w:rsid w:val="0046691D"/>
    <w:rsid w:val="004B1CF4"/>
    <w:rsid w:val="004B5CFC"/>
    <w:rsid w:val="004C5417"/>
    <w:rsid w:val="004E3DE7"/>
    <w:rsid w:val="004F585D"/>
    <w:rsid w:val="00524146"/>
    <w:rsid w:val="00527E43"/>
    <w:rsid w:val="00560FF8"/>
    <w:rsid w:val="00590FAB"/>
    <w:rsid w:val="005A26BE"/>
    <w:rsid w:val="005D2637"/>
    <w:rsid w:val="005E6458"/>
    <w:rsid w:val="006121E8"/>
    <w:rsid w:val="00625319"/>
    <w:rsid w:val="006340DB"/>
    <w:rsid w:val="00693595"/>
    <w:rsid w:val="006B5C94"/>
    <w:rsid w:val="006C7180"/>
    <w:rsid w:val="00705DF6"/>
    <w:rsid w:val="00711F00"/>
    <w:rsid w:val="007A5C8C"/>
    <w:rsid w:val="007A5D57"/>
    <w:rsid w:val="008079C4"/>
    <w:rsid w:val="008C5FEB"/>
    <w:rsid w:val="008C7C72"/>
    <w:rsid w:val="00914952"/>
    <w:rsid w:val="009544BB"/>
    <w:rsid w:val="0096623B"/>
    <w:rsid w:val="00974720"/>
    <w:rsid w:val="00974E9D"/>
    <w:rsid w:val="009778E5"/>
    <w:rsid w:val="00993CB1"/>
    <w:rsid w:val="009B7CE4"/>
    <w:rsid w:val="009D3AA3"/>
    <w:rsid w:val="009E582F"/>
    <w:rsid w:val="009E6A64"/>
    <w:rsid w:val="00A03FA8"/>
    <w:rsid w:val="00A4637B"/>
    <w:rsid w:val="00A61152"/>
    <w:rsid w:val="00AA6387"/>
    <w:rsid w:val="00AF2B14"/>
    <w:rsid w:val="00B019A5"/>
    <w:rsid w:val="00B04C11"/>
    <w:rsid w:val="00B22CA7"/>
    <w:rsid w:val="00B2752A"/>
    <w:rsid w:val="00B37F16"/>
    <w:rsid w:val="00B419EE"/>
    <w:rsid w:val="00B46B2A"/>
    <w:rsid w:val="00B7134D"/>
    <w:rsid w:val="00B95AE3"/>
    <w:rsid w:val="00BA30B9"/>
    <w:rsid w:val="00BB6BD7"/>
    <w:rsid w:val="00BC2C1E"/>
    <w:rsid w:val="00BD521B"/>
    <w:rsid w:val="00C21641"/>
    <w:rsid w:val="00C24221"/>
    <w:rsid w:val="00C319DD"/>
    <w:rsid w:val="00C32661"/>
    <w:rsid w:val="00C6103F"/>
    <w:rsid w:val="00C952A4"/>
    <w:rsid w:val="00CA54A8"/>
    <w:rsid w:val="00CB0A26"/>
    <w:rsid w:val="00CD2E38"/>
    <w:rsid w:val="00CF7B9D"/>
    <w:rsid w:val="00D0091B"/>
    <w:rsid w:val="00D17CF1"/>
    <w:rsid w:val="00D2201D"/>
    <w:rsid w:val="00D24663"/>
    <w:rsid w:val="00D668F6"/>
    <w:rsid w:val="00D669E8"/>
    <w:rsid w:val="00D9239B"/>
    <w:rsid w:val="00DC42CF"/>
    <w:rsid w:val="00DE027B"/>
    <w:rsid w:val="00DF5CDE"/>
    <w:rsid w:val="00E0581E"/>
    <w:rsid w:val="00E07269"/>
    <w:rsid w:val="00E1142A"/>
    <w:rsid w:val="00E30523"/>
    <w:rsid w:val="00E86D4D"/>
    <w:rsid w:val="00E906C2"/>
    <w:rsid w:val="00EA2064"/>
    <w:rsid w:val="00EA2E49"/>
    <w:rsid w:val="00EA4AA5"/>
    <w:rsid w:val="00EA6E60"/>
    <w:rsid w:val="00ED527F"/>
    <w:rsid w:val="00F01A59"/>
    <w:rsid w:val="00F03B02"/>
    <w:rsid w:val="00F12DA5"/>
    <w:rsid w:val="00F36789"/>
    <w:rsid w:val="00F910B0"/>
    <w:rsid w:val="00FA675E"/>
    <w:rsid w:val="00FB398D"/>
    <w:rsid w:val="00FC3848"/>
    <w:rsid w:val="00FE7299"/>
    <w:rsid w:val="00FF7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C9CDC"/>
  <w15:docId w15:val="{BDDBB2FF-54CA-4679-9E2A-81644D0B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0B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1F6D6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157654"/>
    <w:rPr>
      <w:rFonts w:cs="Times New Roman"/>
    </w:rPr>
  </w:style>
  <w:style w:type="paragraph" w:customStyle="1" w:styleId="formattext">
    <w:name w:val="format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semiHidden/>
    <w:rsid w:val="00157654"/>
    <w:rPr>
      <w:rFonts w:cs="Times New Roman"/>
      <w:color w:val="0000FF"/>
      <w:u w:val="single"/>
    </w:rPr>
  </w:style>
  <w:style w:type="paragraph" w:customStyle="1" w:styleId="FORMATTEXT0">
    <w:name w:val=".FORMAT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table" w:styleId="a4">
    <w:name w:val="Table Grid"/>
    <w:basedOn w:val="a1"/>
    <w:locked/>
    <w:rsid w:val="00EA20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1F6D62"/>
    <w:rPr>
      <w:rFonts w:ascii="Times New Roman" w:eastAsia="Times New Roman" w:hAnsi="Times New Roman"/>
      <w:b/>
      <w:bCs/>
      <w:sz w:val="36"/>
      <w:szCs w:val="36"/>
    </w:rPr>
  </w:style>
  <w:style w:type="paragraph" w:styleId="a5">
    <w:name w:val="No Spacing"/>
    <w:uiPriority w:val="1"/>
    <w:qFormat/>
    <w:rsid w:val="00432C49"/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115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115429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lkeevskiy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ACE28-2B46-4010-9D48-FFB39591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Microsoft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001</dc:creator>
  <cp:lastModifiedBy>Орготдел</cp:lastModifiedBy>
  <cp:revision>2</cp:revision>
  <cp:lastPrinted>2025-05-12T10:43:00Z</cp:lastPrinted>
  <dcterms:created xsi:type="dcterms:W3CDTF">2025-05-12T10:44:00Z</dcterms:created>
  <dcterms:modified xsi:type="dcterms:W3CDTF">2025-05-12T10:44:00Z</dcterms:modified>
</cp:coreProperties>
</file>