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364" w:rsidRDefault="00706364" w:rsidP="00706364">
      <w:pPr>
        <w:rPr>
          <w:noProof/>
          <w:lang w:eastAsia="ru-RU"/>
        </w:rPr>
      </w:pPr>
    </w:p>
    <w:p w:rsidR="00706364" w:rsidRPr="00596B1E" w:rsidRDefault="00706364" w:rsidP="00336A18">
      <w:pPr>
        <w:rPr>
          <w:noProof/>
          <w:lang w:eastAsia="ru-RU"/>
        </w:rPr>
      </w:pPr>
    </w:p>
    <w:p w:rsidR="00825E4C" w:rsidRPr="00825E4C" w:rsidRDefault="00825E4C" w:rsidP="00825E4C">
      <w:pPr>
        <w:pStyle w:val="1"/>
        <w:shd w:val="clear" w:color="auto" w:fill="FFFFFF"/>
        <w:spacing w:before="162" w:beforeAutospacing="0" w:after="162" w:afterAutospacing="0" w:line="689" w:lineRule="atLeast"/>
        <w:jc w:val="center"/>
        <w:rPr>
          <w:color w:val="3E3E3E"/>
        </w:rPr>
      </w:pPr>
      <w:r w:rsidRPr="00825E4C">
        <w:rPr>
          <w:color w:val="3E3E3E"/>
        </w:rPr>
        <w:t xml:space="preserve">Әлки районы егетләре </w:t>
      </w:r>
      <w:proofErr w:type="spellStart"/>
      <w:r w:rsidRPr="00825E4C">
        <w:rPr>
          <w:color w:val="3E3E3E"/>
        </w:rPr>
        <w:t>чакырылыш</w:t>
      </w:r>
      <w:proofErr w:type="spellEnd"/>
      <w:r w:rsidRPr="00825E4C">
        <w:rPr>
          <w:color w:val="3E3E3E"/>
        </w:rPr>
        <w:t xml:space="preserve"> белән хәрби хезмәтне үтәргә </w:t>
      </w:r>
      <w:proofErr w:type="spellStart"/>
      <w:r w:rsidRPr="00825E4C">
        <w:rPr>
          <w:color w:val="3E3E3E"/>
        </w:rPr>
        <w:t>китте</w:t>
      </w:r>
      <w:proofErr w:type="spellEnd"/>
    </w:p>
    <w:p w:rsidR="00825E4C" w:rsidRDefault="00825E4C" w:rsidP="00825E4C">
      <w:pPr>
        <w:pStyle w:val="news-main-containerparagraphbold"/>
        <w:shd w:val="clear" w:color="auto" w:fill="FFFFFF"/>
        <w:spacing w:after="858" w:afterAutospacing="0" w:line="485" w:lineRule="atLeast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noProof/>
          <w:color w:val="000000"/>
          <w:sz w:val="32"/>
          <w:szCs w:val="32"/>
        </w:rPr>
        <w:drawing>
          <wp:inline distT="0" distB="0" distL="0" distR="0">
            <wp:extent cx="5940425" cy="3993078"/>
            <wp:effectExtent l="19050" t="0" r="3175" b="0"/>
            <wp:docPr id="14" name="Рисунок 14" descr="C:\Users\Admin\Documents\Новости за 2025 год\db9f9ab0fc218b9d6a85f9a92f3ad0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\Documents\Новости за 2025 год\db9f9ab0fc218b9d6a85f9a92f3ad003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93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E4C" w:rsidRPr="00825E4C" w:rsidRDefault="00825E4C" w:rsidP="00825E4C">
      <w:pPr>
        <w:pStyle w:val="news-main-containerparagraphbold"/>
        <w:shd w:val="clear" w:color="auto" w:fill="FFFFFF"/>
        <w:spacing w:after="858" w:afterAutospacing="0" w:line="485" w:lineRule="atLeast"/>
        <w:jc w:val="both"/>
        <w:rPr>
          <w:b/>
          <w:bCs/>
          <w:color w:val="000000"/>
          <w:sz w:val="32"/>
          <w:szCs w:val="32"/>
        </w:rPr>
      </w:pPr>
      <w:proofErr w:type="spellStart"/>
      <w:r w:rsidRPr="00825E4C">
        <w:rPr>
          <w:b/>
          <w:bCs/>
          <w:color w:val="000000"/>
          <w:sz w:val="32"/>
          <w:szCs w:val="32"/>
        </w:rPr>
        <w:t>Тынгысыз</w:t>
      </w:r>
      <w:proofErr w:type="spellEnd"/>
      <w:r w:rsidRPr="00825E4C">
        <w:rPr>
          <w:b/>
          <w:bCs/>
          <w:color w:val="000000"/>
          <w:sz w:val="32"/>
          <w:szCs w:val="32"/>
        </w:rPr>
        <w:t xml:space="preserve"> җыенулар һәм моңсу </w:t>
      </w:r>
      <w:proofErr w:type="spellStart"/>
      <w:r w:rsidRPr="00825E4C">
        <w:rPr>
          <w:b/>
          <w:bCs/>
          <w:color w:val="000000"/>
          <w:sz w:val="32"/>
          <w:szCs w:val="32"/>
        </w:rPr>
        <w:t>саубуллашулар</w:t>
      </w:r>
      <w:proofErr w:type="spellEnd"/>
      <w:r w:rsidRPr="00825E4C">
        <w:rPr>
          <w:b/>
          <w:bCs/>
          <w:color w:val="000000"/>
          <w:sz w:val="32"/>
          <w:szCs w:val="32"/>
        </w:rPr>
        <w:t xml:space="preserve"> – </w:t>
      </w:r>
      <w:proofErr w:type="spellStart"/>
      <w:r w:rsidRPr="00825E4C">
        <w:rPr>
          <w:b/>
          <w:bCs/>
          <w:color w:val="000000"/>
          <w:sz w:val="32"/>
          <w:szCs w:val="32"/>
        </w:rPr>
        <w:t>артта</w:t>
      </w:r>
      <w:proofErr w:type="spellEnd"/>
      <w:r w:rsidRPr="00825E4C">
        <w:rPr>
          <w:b/>
          <w:bCs/>
          <w:color w:val="000000"/>
          <w:sz w:val="32"/>
          <w:szCs w:val="32"/>
        </w:rPr>
        <w:t xml:space="preserve">, </w:t>
      </w:r>
      <w:proofErr w:type="spellStart"/>
      <w:r w:rsidRPr="00825E4C">
        <w:rPr>
          <w:b/>
          <w:bCs/>
          <w:color w:val="000000"/>
          <w:sz w:val="32"/>
          <w:szCs w:val="32"/>
        </w:rPr>
        <w:t>алда</w:t>
      </w:r>
      <w:proofErr w:type="spellEnd"/>
      <w:r w:rsidRPr="00825E4C">
        <w:rPr>
          <w:b/>
          <w:bCs/>
          <w:color w:val="000000"/>
          <w:sz w:val="32"/>
          <w:szCs w:val="32"/>
        </w:rPr>
        <w:t xml:space="preserve"> – җитди </w:t>
      </w:r>
      <w:proofErr w:type="spellStart"/>
      <w:r w:rsidRPr="00825E4C">
        <w:rPr>
          <w:b/>
          <w:bCs/>
          <w:color w:val="000000"/>
          <w:sz w:val="32"/>
          <w:szCs w:val="32"/>
        </w:rPr>
        <w:t>командирлар</w:t>
      </w:r>
      <w:proofErr w:type="spellEnd"/>
      <w:r w:rsidRPr="00825E4C">
        <w:rPr>
          <w:b/>
          <w:bCs/>
          <w:color w:val="000000"/>
          <w:sz w:val="32"/>
          <w:szCs w:val="32"/>
        </w:rPr>
        <w:t xml:space="preserve">, солдат әзерлеге, </w:t>
      </w:r>
      <w:proofErr w:type="spellStart"/>
      <w:r w:rsidRPr="00825E4C">
        <w:rPr>
          <w:b/>
          <w:bCs/>
          <w:color w:val="000000"/>
          <w:sz w:val="32"/>
          <w:szCs w:val="32"/>
        </w:rPr>
        <w:t>корал</w:t>
      </w:r>
      <w:proofErr w:type="spellEnd"/>
      <w:r w:rsidRPr="00825E4C">
        <w:rPr>
          <w:b/>
          <w:bCs/>
          <w:color w:val="000000"/>
          <w:sz w:val="32"/>
          <w:szCs w:val="32"/>
        </w:rPr>
        <w:t xml:space="preserve"> белән </w:t>
      </w:r>
      <w:proofErr w:type="spellStart"/>
      <w:r w:rsidRPr="00825E4C">
        <w:rPr>
          <w:b/>
          <w:bCs/>
          <w:color w:val="000000"/>
          <w:sz w:val="32"/>
          <w:szCs w:val="32"/>
        </w:rPr>
        <w:t>эш</w:t>
      </w:r>
      <w:proofErr w:type="spellEnd"/>
      <w:r w:rsidRPr="00825E4C">
        <w:rPr>
          <w:b/>
          <w:bCs/>
          <w:color w:val="000000"/>
          <w:sz w:val="32"/>
          <w:szCs w:val="32"/>
        </w:rPr>
        <w:t xml:space="preserve"> </w:t>
      </w:r>
      <w:proofErr w:type="gramStart"/>
      <w:r w:rsidRPr="00825E4C">
        <w:rPr>
          <w:b/>
          <w:bCs/>
          <w:color w:val="000000"/>
          <w:sz w:val="32"/>
          <w:szCs w:val="32"/>
        </w:rPr>
        <w:t>ит</w:t>
      </w:r>
      <w:proofErr w:type="gramEnd"/>
      <w:r w:rsidRPr="00825E4C">
        <w:rPr>
          <w:b/>
          <w:bCs/>
          <w:color w:val="000000"/>
          <w:sz w:val="32"/>
          <w:szCs w:val="32"/>
        </w:rPr>
        <w:t xml:space="preserve">ү күнекмәләре, төгәл үтәлергән </w:t>
      </w:r>
      <w:proofErr w:type="spellStart"/>
      <w:r w:rsidRPr="00825E4C">
        <w:rPr>
          <w:b/>
          <w:bCs/>
          <w:color w:val="000000"/>
          <w:sz w:val="32"/>
          <w:szCs w:val="32"/>
        </w:rPr>
        <w:t>тиешле</w:t>
      </w:r>
      <w:proofErr w:type="spellEnd"/>
      <w:r w:rsidRPr="00825E4C">
        <w:rPr>
          <w:b/>
          <w:bCs/>
          <w:color w:val="000000"/>
          <w:sz w:val="32"/>
          <w:szCs w:val="32"/>
        </w:rPr>
        <w:t xml:space="preserve"> көн тәртибе...</w:t>
      </w:r>
    </w:p>
    <w:p w:rsidR="00825E4C" w:rsidRPr="00825E4C" w:rsidRDefault="00825E4C" w:rsidP="00825E4C">
      <w:pPr>
        <w:pStyle w:val="news-main-containerparagraphbold"/>
        <w:shd w:val="clear" w:color="auto" w:fill="FFFFFF"/>
        <w:spacing w:after="858" w:afterAutospacing="0" w:line="485" w:lineRule="atLeast"/>
        <w:jc w:val="both"/>
        <w:rPr>
          <w:b/>
          <w:bCs/>
          <w:sz w:val="32"/>
          <w:szCs w:val="32"/>
        </w:rPr>
      </w:pPr>
      <w:proofErr w:type="spellStart"/>
      <w:r w:rsidRPr="00825E4C">
        <w:rPr>
          <w:sz w:val="32"/>
          <w:szCs w:val="32"/>
        </w:rPr>
        <w:t>Тагын</w:t>
      </w:r>
      <w:proofErr w:type="spellEnd"/>
      <w:r w:rsidRPr="00825E4C">
        <w:rPr>
          <w:sz w:val="32"/>
          <w:szCs w:val="32"/>
        </w:rPr>
        <w:t xml:space="preserve"> 6 әлкиле </w:t>
      </w:r>
      <w:proofErr w:type="spellStart"/>
      <w:r w:rsidRPr="00825E4C">
        <w:rPr>
          <w:sz w:val="32"/>
          <w:szCs w:val="32"/>
        </w:rPr>
        <w:t>чакырылыш</w:t>
      </w:r>
      <w:proofErr w:type="spellEnd"/>
      <w:r w:rsidRPr="00825E4C">
        <w:rPr>
          <w:sz w:val="32"/>
          <w:szCs w:val="32"/>
        </w:rPr>
        <w:t xml:space="preserve"> белән хәрби хезмәтне үтәргә </w:t>
      </w:r>
      <w:proofErr w:type="spellStart"/>
      <w:r w:rsidRPr="00825E4C">
        <w:rPr>
          <w:sz w:val="32"/>
          <w:szCs w:val="32"/>
        </w:rPr>
        <w:t>китте</w:t>
      </w:r>
      <w:proofErr w:type="spellEnd"/>
      <w:r w:rsidRPr="00825E4C">
        <w:rPr>
          <w:sz w:val="32"/>
          <w:szCs w:val="32"/>
        </w:rPr>
        <w:t xml:space="preserve">. </w:t>
      </w:r>
      <w:proofErr w:type="spellStart"/>
      <w:r w:rsidRPr="00825E4C">
        <w:rPr>
          <w:sz w:val="32"/>
          <w:szCs w:val="32"/>
        </w:rPr>
        <w:t>Яшь</w:t>
      </w:r>
      <w:proofErr w:type="spellEnd"/>
      <w:r w:rsidRPr="00825E4C">
        <w:rPr>
          <w:sz w:val="32"/>
          <w:szCs w:val="32"/>
        </w:rPr>
        <w:t xml:space="preserve"> егетләрнең </w:t>
      </w:r>
      <w:proofErr w:type="spellStart"/>
      <w:r w:rsidRPr="00825E4C">
        <w:rPr>
          <w:sz w:val="32"/>
          <w:szCs w:val="32"/>
        </w:rPr>
        <w:t>чираттагы</w:t>
      </w:r>
      <w:proofErr w:type="spellEnd"/>
      <w:r w:rsidRPr="00825E4C">
        <w:rPr>
          <w:sz w:val="32"/>
          <w:szCs w:val="32"/>
        </w:rPr>
        <w:t xml:space="preserve"> төркемен </w:t>
      </w:r>
      <w:proofErr w:type="spellStart"/>
      <w:r w:rsidRPr="00825E4C">
        <w:rPr>
          <w:sz w:val="32"/>
          <w:szCs w:val="32"/>
        </w:rPr>
        <w:t>тантаналы</w:t>
      </w:r>
      <w:proofErr w:type="spellEnd"/>
      <w:r w:rsidRPr="00825E4C">
        <w:rPr>
          <w:sz w:val="32"/>
          <w:szCs w:val="32"/>
        </w:rPr>
        <w:t xml:space="preserve"> тө</w:t>
      </w:r>
      <w:proofErr w:type="gramStart"/>
      <w:r w:rsidRPr="00825E4C">
        <w:rPr>
          <w:sz w:val="32"/>
          <w:szCs w:val="32"/>
        </w:rPr>
        <w:t>ст</w:t>
      </w:r>
      <w:proofErr w:type="gramEnd"/>
      <w:r w:rsidRPr="00825E4C">
        <w:rPr>
          <w:sz w:val="32"/>
          <w:szCs w:val="32"/>
        </w:rPr>
        <w:t xml:space="preserve">ә </w:t>
      </w:r>
      <w:proofErr w:type="spellStart"/>
      <w:r w:rsidRPr="00825E4C">
        <w:rPr>
          <w:sz w:val="32"/>
          <w:szCs w:val="32"/>
        </w:rPr>
        <w:t>озату</w:t>
      </w:r>
      <w:proofErr w:type="spellEnd"/>
      <w:r w:rsidRPr="00825E4C">
        <w:rPr>
          <w:sz w:val="32"/>
          <w:szCs w:val="32"/>
        </w:rPr>
        <w:t xml:space="preserve"> 20 июнь иртәсендә </w:t>
      </w:r>
      <w:proofErr w:type="spellStart"/>
      <w:r w:rsidRPr="00825E4C">
        <w:rPr>
          <w:sz w:val="32"/>
          <w:szCs w:val="32"/>
        </w:rPr>
        <w:t>оештырылды</w:t>
      </w:r>
      <w:proofErr w:type="spellEnd"/>
      <w:r w:rsidRPr="00825E4C">
        <w:rPr>
          <w:sz w:val="32"/>
          <w:szCs w:val="32"/>
        </w:rPr>
        <w:t xml:space="preserve">. </w:t>
      </w:r>
      <w:proofErr w:type="spellStart"/>
      <w:r w:rsidRPr="00825E4C">
        <w:rPr>
          <w:sz w:val="32"/>
          <w:szCs w:val="32"/>
        </w:rPr>
        <w:t>Алар</w:t>
      </w:r>
      <w:proofErr w:type="spellEnd"/>
      <w:r w:rsidRPr="00825E4C">
        <w:rPr>
          <w:sz w:val="32"/>
          <w:szCs w:val="32"/>
        </w:rPr>
        <w:t xml:space="preserve"> өчен </w:t>
      </w:r>
      <w:proofErr w:type="spellStart"/>
      <w:r w:rsidRPr="00825E4C">
        <w:rPr>
          <w:sz w:val="32"/>
          <w:szCs w:val="32"/>
        </w:rPr>
        <w:t>бу</w:t>
      </w:r>
      <w:proofErr w:type="spellEnd"/>
      <w:r w:rsidRPr="00825E4C">
        <w:rPr>
          <w:sz w:val="32"/>
          <w:szCs w:val="32"/>
        </w:rPr>
        <w:t xml:space="preserve"> – </w:t>
      </w:r>
      <w:proofErr w:type="spellStart"/>
      <w:r w:rsidRPr="00825E4C">
        <w:rPr>
          <w:sz w:val="32"/>
          <w:szCs w:val="32"/>
        </w:rPr>
        <w:t>Ватан</w:t>
      </w:r>
      <w:proofErr w:type="spellEnd"/>
      <w:r w:rsidRPr="00825E4C">
        <w:rPr>
          <w:sz w:val="32"/>
          <w:szCs w:val="32"/>
        </w:rPr>
        <w:t xml:space="preserve"> өчен җаваплылык белән бәйле җитди </w:t>
      </w:r>
      <w:proofErr w:type="spellStart"/>
      <w:r w:rsidRPr="00825E4C">
        <w:rPr>
          <w:sz w:val="32"/>
          <w:szCs w:val="32"/>
        </w:rPr>
        <w:t>тормышка</w:t>
      </w:r>
      <w:proofErr w:type="spellEnd"/>
      <w:r w:rsidRPr="00825E4C">
        <w:rPr>
          <w:sz w:val="32"/>
          <w:szCs w:val="32"/>
        </w:rPr>
        <w:t xml:space="preserve"> </w:t>
      </w:r>
      <w:proofErr w:type="spellStart"/>
      <w:r w:rsidRPr="00825E4C">
        <w:rPr>
          <w:sz w:val="32"/>
          <w:szCs w:val="32"/>
        </w:rPr>
        <w:t>беренче</w:t>
      </w:r>
      <w:proofErr w:type="spellEnd"/>
      <w:r w:rsidRPr="00825E4C">
        <w:rPr>
          <w:sz w:val="32"/>
          <w:szCs w:val="32"/>
        </w:rPr>
        <w:t xml:space="preserve"> </w:t>
      </w:r>
      <w:proofErr w:type="spellStart"/>
      <w:r w:rsidRPr="00825E4C">
        <w:rPr>
          <w:sz w:val="32"/>
          <w:szCs w:val="32"/>
        </w:rPr>
        <w:t>адым</w:t>
      </w:r>
      <w:proofErr w:type="spellEnd"/>
      <w:r w:rsidRPr="00825E4C">
        <w:rPr>
          <w:sz w:val="32"/>
          <w:szCs w:val="32"/>
        </w:rPr>
        <w:t xml:space="preserve">. Хәрби хезмәт әлеге </w:t>
      </w:r>
      <w:r w:rsidRPr="00825E4C">
        <w:rPr>
          <w:sz w:val="32"/>
          <w:szCs w:val="32"/>
        </w:rPr>
        <w:lastRenderedPageBreak/>
        <w:t xml:space="preserve">егетләрне </w:t>
      </w:r>
      <w:proofErr w:type="spellStart"/>
      <w:r w:rsidRPr="00825E4C">
        <w:rPr>
          <w:sz w:val="32"/>
          <w:szCs w:val="32"/>
        </w:rPr>
        <w:t>илне</w:t>
      </w:r>
      <w:proofErr w:type="spellEnd"/>
      <w:r w:rsidRPr="00825E4C">
        <w:rPr>
          <w:sz w:val="32"/>
          <w:szCs w:val="32"/>
        </w:rPr>
        <w:t xml:space="preserve"> </w:t>
      </w:r>
      <w:proofErr w:type="spellStart"/>
      <w:r w:rsidRPr="00825E4C">
        <w:rPr>
          <w:sz w:val="32"/>
          <w:szCs w:val="32"/>
        </w:rPr>
        <w:t>саклый</w:t>
      </w:r>
      <w:proofErr w:type="spellEnd"/>
      <w:r w:rsidRPr="00825E4C">
        <w:rPr>
          <w:sz w:val="32"/>
          <w:szCs w:val="32"/>
        </w:rPr>
        <w:t xml:space="preserve"> </w:t>
      </w:r>
      <w:proofErr w:type="spellStart"/>
      <w:r w:rsidRPr="00825E4C">
        <w:rPr>
          <w:sz w:val="32"/>
          <w:szCs w:val="32"/>
        </w:rPr>
        <w:t>алырлык</w:t>
      </w:r>
      <w:proofErr w:type="spellEnd"/>
      <w:r w:rsidRPr="00825E4C">
        <w:rPr>
          <w:sz w:val="32"/>
          <w:szCs w:val="32"/>
        </w:rPr>
        <w:t xml:space="preserve"> </w:t>
      </w:r>
      <w:proofErr w:type="spellStart"/>
      <w:r w:rsidRPr="00825E4C">
        <w:rPr>
          <w:sz w:val="32"/>
          <w:szCs w:val="32"/>
        </w:rPr>
        <w:t>кыю</w:t>
      </w:r>
      <w:proofErr w:type="spellEnd"/>
      <w:r w:rsidRPr="00825E4C">
        <w:rPr>
          <w:sz w:val="32"/>
          <w:szCs w:val="32"/>
        </w:rPr>
        <w:t>, батыр, ү</w:t>
      </w:r>
      <w:proofErr w:type="gramStart"/>
      <w:r w:rsidRPr="00825E4C">
        <w:rPr>
          <w:sz w:val="32"/>
          <w:szCs w:val="32"/>
        </w:rPr>
        <w:t>з-</w:t>
      </w:r>
      <w:proofErr w:type="gramEnd"/>
      <w:r w:rsidRPr="00825E4C">
        <w:rPr>
          <w:sz w:val="32"/>
          <w:szCs w:val="32"/>
        </w:rPr>
        <w:t xml:space="preserve">үзләренә </w:t>
      </w:r>
      <w:proofErr w:type="spellStart"/>
      <w:r w:rsidRPr="00825E4C">
        <w:rPr>
          <w:sz w:val="32"/>
          <w:szCs w:val="32"/>
        </w:rPr>
        <w:t>ышанучан</w:t>
      </w:r>
      <w:proofErr w:type="spellEnd"/>
      <w:r w:rsidRPr="00825E4C">
        <w:rPr>
          <w:sz w:val="32"/>
          <w:szCs w:val="32"/>
        </w:rPr>
        <w:t xml:space="preserve">, </w:t>
      </w:r>
      <w:proofErr w:type="spellStart"/>
      <w:r w:rsidRPr="00825E4C">
        <w:rPr>
          <w:sz w:val="32"/>
          <w:szCs w:val="32"/>
        </w:rPr>
        <w:t>нык</w:t>
      </w:r>
      <w:proofErr w:type="spellEnd"/>
      <w:r w:rsidRPr="00825E4C">
        <w:rPr>
          <w:sz w:val="32"/>
          <w:szCs w:val="32"/>
        </w:rPr>
        <w:t xml:space="preserve"> </w:t>
      </w:r>
      <w:proofErr w:type="spellStart"/>
      <w:r w:rsidRPr="00825E4C">
        <w:rPr>
          <w:sz w:val="32"/>
          <w:szCs w:val="32"/>
        </w:rPr>
        <w:t>ир-атлар</w:t>
      </w:r>
      <w:proofErr w:type="spellEnd"/>
      <w:r w:rsidRPr="00825E4C">
        <w:rPr>
          <w:sz w:val="32"/>
          <w:szCs w:val="32"/>
        </w:rPr>
        <w:t xml:space="preserve"> итәр. </w:t>
      </w:r>
    </w:p>
    <w:p w:rsidR="00825E4C" w:rsidRPr="00825E4C" w:rsidRDefault="00825E4C" w:rsidP="00825E4C">
      <w:pPr>
        <w:pStyle w:val="a6"/>
        <w:shd w:val="clear" w:color="auto" w:fill="FFFFFF"/>
        <w:spacing w:line="485" w:lineRule="atLeast"/>
        <w:jc w:val="both"/>
        <w:rPr>
          <w:sz w:val="32"/>
          <w:szCs w:val="32"/>
        </w:rPr>
      </w:pPr>
      <w:r w:rsidRPr="00825E4C">
        <w:rPr>
          <w:sz w:val="32"/>
          <w:szCs w:val="32"/>
        </w:rPr>
        <w:t xml:space="preserve">Бер </w:t>
      </w:r>
      <w:proofErr w:type="spellStart"/>
      <w:r w:rsidRPr="00825E4C">
        <w:rPr>
          <w:sz w:val="32"/>
          <w:szCs w:val="32"/>
        </w:rPr>
        <w:t>елга</w:t>
      </w:r>
      <w:proofErr w:type="spellEnd"/>
      <w:r w:rsidRPr="00825E4C">
        <w:rPr>
          <w:sz w:val="32"/>
          <w:szCs w:val="32"/>
        </w:rPr>
        <w:t xml:space="preserve"> </w:t>
      </w:r>
      <w:proofErr w:type="spellStart"/>
      <w:r w:rsidRPr="00825E4C">
        <w:rPr>
          <w:sz w:val="32"/>
          <w:szCs w:val="32"/>
        </w:rPr>
        <w:t>аерылышу</w:t>
      </w:r>
      <w:proofErr w:type="spellEnd"/>
      <w:r w:rsidRPr="00825E4C">
        <w:rPr>
          <w:sz w:val="32"/>
          <w:szCs w:val="32"/>
        </w:rPr>
        <w:t xml:space="preserve"> </w:t>
      </w:r>
      <w:proofErr w:type="spellStart"/>
      <w:r w:rsidRPr="00825E4C">
        <w:rPr>
          <w:sz w:val="32"/>
          <w:szCs w:val="32"/>
        </w:rPr>
        <w:t>алдыннан</w:t>
      </w:r>
      <w:proofErr w:type="spellEnd"/>
      <w:r w:rsidRPr="00825E4C">
        <w:rPr>
          <w:sz w:val="32"/>
          <w:szCs w:val="32"/>
        </w:rPr>
        <w:t xml:space="preserve"> </w:t>
      </w:r>
      <w:proofErr w:type="spellStart"/>
      <w:r w:rsidRPr="00825E4C">
        <w:rPr>
          <w:sz w:val="32"/>
          <w:szCs w:val="32"/>
        </w:rPr>
        <w:t>булачак</w:t>
      </w:r>
      <w:proofErr w:type="spellEnd"/>
      <w:r w:rsidRPr="00825E4C">
        <w:rPr>
          <w:sz w:val="32"/>
          <w:szCs w:val="32"/>
        </w:rPr>
        <w:t xml:space="preserve"> </w:t>
      </w:r>
      <w:proofErr w:type="spellStart"/>
      <w:r w:rsidRPr="00825E4C">
        <w:rPr>
          <w:sz w:val="32"/>
          <w:szCs w:val="32"/>
        </w:rPr>
        <w:t>солдатларга</w:t>
      </w:r>
      <w:proofErr w:type="spellEnd"/>
      <w:r w:rsidRPr="00825E4C">
        <w:rPr>
          <w:sz w:val="32"/>
          <w:szCs w:val="32"/>
        </w:rPr>
        <w:t xml:space="preserve"> кө</w:t>
      </w:r>
      <w:proofErr w:type="gramStart"/>
      <w:r w:rsidRPr="00825E4C">
        <w:rPr>
          <w:sz w:val="32"/>
          <w:szCs w:val="32"/>
        </w:rPr>
        <w:t>ч</w:t>
      </w:r>
      <w:proofErr w:type="gramEnd"/>
      <w:r w:rsidRPr="00825E4C">
        <w:rPr>
          <w:sz w:val="32"/>
          <w:szCs w:val="32"/>
        </w:rPr>
        <w:t xml:space="preserve"> бирү, </w:t>
      </w:r>
      <w:proofErr w:type="spellStart"/>
      <w:r w:rsidRPr="00825E4C">
        <w:rPr>
          <w:sz w:val="32"/>
          <w:szCs w:val="32"/>
        </w:rPr>
        <w:t>рухландыру</w:t>
      </w:r>
      <w:proofErr w:type="spellEnd"/>
      <w:r w:rsidRPr="00825E4C">
        <w:rPr>
          <w:sz w:val="32"/>
          <w:szCs w:val="32"/>
        </w:rPr>
        <w:t xml:space="preserve"> өчен, аларның </w:t>
      </w:r>
      <w:proofErr w:type="spellStart"/>
      <w:r w:rsidRPr="00825E4C">
        <w:rPr>
          <w:sz w:val="32"/>
          <w:szCs w:val="32"/>
        </w:rPr>
        <w:t>якыннары</w:t>
      </w:r>
      <w:proofErr w:type="spellEnd"/>
      <w:r w:rsidRPr="00825E4C">
        <w:rPr>
          <w:sz w:val="32"/>
          <w:szCs w:val="32"/>
        </w:rPr>
        <w:t xml:space="preserve">, </w:t>
      </w:r>
      <w:proofErr w:type="spellStart"/>
      <w:r w:rsidRPr="00825E4C">
        <w:rPr>
          <w:sz w:val="32"/>
          <w:szCs w:val="32"/>
        </w:rPr>
        <w:t>туганнары</w:t>
      </w:r>
      <w:proofErr w:type="spellEnd"/>
      <w:r w:rsidRPr="00825E4C">
        <w:rPr>
          <w:sz w:val="32"/>
          <w:szCs w:val="32"/>
        </w:rPr>
        <w:t xml:space="preserve">, </w:t>
      </w:r>
      <w:proofErr w:type="spellStart"/>
      <w:r w:rsidRPr="00825E4C">
        <w:rPr>
          <w:sz w:val="32"/>
          <w:szCs w:val="32"/>
        </w:rPr>
        <w:t>дуслары</w:t>
      </w:r>
      <w:proofErr w:type="spellEnd"/>
      <w:r w:rsidRPr="00825E4C">
        <w:rPr>
          <w:sz w:val="32"/>
          <w:szCs w:val="32"/>
        </w:rPr>
        <w:t xml:space="preserve"> </w:t>
      </w:r>
      <w:proofErr w:type="spellStart"/>
      <w:r w:rsidRPr="00825E4C">
        <w:rPr>
          <w:sz w:val="32"/>
          <w:szCs w:val="32"/>
        </w:rPr>
        <w:t>килде</w:t>
      </w:r>
      <w:proofErr w:type="spellEnd"/>
      <w:r w:rsidRPr="00825E4C">
        <w:rPr>
          <w:sz w:val="32"/>
          <w:szCs w:val="32"/>
        </w:rPr>
        <w:t xml:space="preserve">. </w:t>
      </w:r>
      <w:proofErr w:type="spellStart"/>
      <w:r w:rsidRPr="00825E4C">
        <w:rPr>
          <w:sz w:val="32"/>
          <w:szCs w:val="32"/>
        </w:rPr>
        <w:t>Тантаналы</w:t>
      </w:r>
      <w:proofErr w:type="spellEnd"/>
      <w:r w:rsidRPr="00825E4C">
        <w:rPr>
          <w:sz w:val="32"/>
          <w:szCs w:val="32"/>
        </w:rPr>
        <w:t xml:space="preserve"> мохиттә </w:t>
      </w:r>
      <w:proofErr w:type="spellStart"/>
      <w:r w:rsidRPr="00825E4C">
        <w:rPr>
          <w:sz w:val="32"/>
          <w:szCs w:val="32"/>
        </w:rPr>
        <w:t>булачак</w:t>
      </w:r>
      <w:proofErr w:type="spellEnd"/>
      <w:r w:rsidRPr="00825E4C">
        <w:rPr>
          <w:sz w:val="32"/>
          <w:szCs w:val="32"/>
        </w:rPr>
        <w:t xml:space="preserve"> ил </w:t>
      </w:r>
      <w:proofErr w:type="spellStart"/>
      <w:r w:rsidRPr="00825E4C">
        <w:rPr>
          <w:sz w:val="32"/>
          <w:szCs w:val="32"/>
        </w:rPr>
        <w:t>сакчылары</w:t>
      </w:r>
      <w:proofErr w:type="spellEnd"/>
      <w:r w:rsidRPr="00825E4C">
        <w:rPr>
          <w:sz w:val="32"/>
          <w:szCs w:val="32"/>
        </w:rPr>
        <w:t xml:space="preserve"> </w:t>
      </w:r>
      <w:proofErr w:type="spellStart"/>
      <w:r w:rsidRPr="00825E4C">
        <w:rPr>
          <w:sz w:val="32"/>
          <w:szCs w:val="32"/>
        </w:rPr>
        <w:t>олылардан</w:t>
      </w:r>
      <w:proofErr w:type="spellEnd"/>
      <w:r w:rsidRPr="00825E4C">
        <w:rPr>
          <w:sz w:val="32"/>
          <w:szCs w:val="32"/>
        </w:rPr>
        <w:t xml:space="preserve"> үгет-нәсыйхәт </w:t>
      </w:r>
      <w:proofErr w:type="spellStart"/>
      <w:r w:rsidRPr="00825E4C">
        <w:rPr>
          <w:sz w:val="32"/>
          <w:szCs w:val="32"/>
        </w:rPr>
        <w:t>алды</w:t>
      </w:r>
      <w:proofErr w:type="spellEnd"/>
      <w:r w:rsidRPr="00825E4C">
        <w:rPr>
          <w:sz w:val="32"/>
          <w:szCs w:val="32"/>
        </w:rPr>
        <w:t xml:space="preserve"> һәм </w:t>
      </w:r>
      <w:proofErr w:type="spellStart"/>
      <w:r w:rsidRPr="00825E4C">
        <w:rPr>
          <w:sz w:val="32"/>
          <w:szCs w:val="32"/>
        </w:rPr>
        <w:t>мактаулы</w:t>
      </w:r>
      <w:proofErr w:type="spellEnd"/>
      <w:r w:rsidRPr="00825E4C">
        <w:rPr>
          <w:sz w:val="32"/>
          <w:szCs w:val="32"/>
        </w:rPr>
        <w:t xml:space="preserve"> </w:t>
      </w:r>
      <w:proofErr w:type="spellStart"/>
      <w:r w:rsidRPr="00825E4C">
        <w:rPr>
          <w:sz w:val="32"/>
          <w:szCs w:val="32"/>
        </w:rPr>
        <w:t>бурычны</w:t>
      </w:r>
      <w:proofErr w:type="spellEnd"/>
      <w:r w:rsidRPr="00825E4C">
        <w:rPr>
          <w:sz w:val="32"/>
          <w:szCs w:val="32"/>
        </w:rPr>
        <w:t xml:space="preserve"> </w:t>
      </w:r>
      <w:proofErr w:type="spellStart"/>
      <w:r w:rsidRPr="00825E4C">
        <w:rPr>
          <w:sz w:val="32"/>
          <w:szCs w:val="32"/>
        </w:rPr>
        <w:t>намус</w:t>
      </w:r>
      <w:proofErr w:type="spellEnd"/>
      <w:r w:rsidRPr="00825E4C">
        <w:rPr>
          <w:sz w:val="32"/>
          <w:szCs w:val="32"/>
        </w:rPr>
        <w:t xml:space="preserve"> белән үтәргә, </w:t>
      </w:r>
      <w:proofErr w:type="spellStart"/>
      <w:r w:rsidRPr="00825E4C">
        <w:rPr>
          <w:sz w:val="32"/>
          <w:szCs w:val="32"/>
        </w:rPr>
        <w:t>тырышып</w:t>
      </w:r>
      <w:proofErr w:type="spellEnd"/>
      <w:r w:rsidRPr="00825E4C">
        <w:rPr>
          <w:sz w:val="32"/>
          <w:szCs w:val="32"/>
        </w:rPr>
        <w:t xml:space="preserve"> хезмәт </w:t>
      </w:r>
      <w:proofErr w:type="gramStart"/>
      <w:r w:rsidRPr="00825E4C">
        <w:rPr>
          <w:sz w:val="32"/>
          <w:szCs w:val="32"/>
        </w:rPr>
        <w:t>ит</w:t>
      </w:r>
      <w:proofErr w:type="gramEnd"/>
      <w:r w:rsidRPr="00825E4C">
        <w:rPr>
          <w:sz w:val="32"/>
          <w:szCs w:val="32"/>
        </w:rPr>
        <w:t xml:space="preserve">әргә вәгъдә </w:t>
      </w:r>
      <w:proofErr w:type="spellStart"/>
      <w:r w:rsidRPr="00825E4C">
        <w:rPr>
          <w:sz w:val="32"/>
          <w:szCs w:val="32"/>
        </w:rPr>
        <w:t>бирде</w:t>
      </w:r>
      <w:proofErr w:type="spellEnd"/>
      <w:r w:rsidRPr="00825E4C">
        <w:rPr>
          <w:sz w:val="32"/>
          <w:szCs w:val="32"/>
        </w:rPr>
        <w:t>. </w:t>
      </w:r>
    </w:p>
    <w:p w:rsidR="00825E4C" w:rsidRPr="00825E4C" w:rsidRDefault="00825E4C" w:rsidP="00825E4C">
      <w:pPr>
        <w:pStyle w:val="a6"/>
        <w:shd w:val="clear" w:color="auto" w:fill="FFFFFF"/>
        <w:spacing w:line="485" w:lineRule="atLeast"/>
        <w:jc w:val="both"/>
        <w:rPr>
          <w:sz w:val="32"/>
          <w:szCs w:val="32"/>
        </w:rPr>
      </w:pPr>
      <w:r w:rsidRPr="00825E4C">
        <w:rPr>
          <w:sz w:val="32"/>
          <w:szCs w:val="32"/>
        </w:rPr>
        <w:t xml:space="preserve">Район </w:t>
      </w:r>
      <w:proofErr w:type="spellStart"/>
      <w:r w:rsidRPr="00825E4C">
        <w:rPr>
          <w:sz w:val="32"/>
          <w:szCs w:val="32"/>
        </w:rPr>
        <w:t>башкарма</w:t>
      </w:r>
      <w:proofErr w:type="spellEnd"/>
      <w:r w:rsidRPr="00825E4C">
        <w:rPr>
          <w:sz w:val="32"/>
          <w:szCs w:val="32"/>
        </w:rPr>
        <w:t xml:space="preserve"> комитеты җ</w:t>
      </w:r>
      <w:proofErr w:type="gramStart"/>
      <w:r w:rsidRPr="00825E4C">
        <w:rPr>
          <w:sz w:val="32"/>
          <w:szCs w:val="32"/>
        </w:rPr>
        <w:t>ит</w:t>
      </w:r>
      <w:proofErr w:type="gramEnd"/>
      <w:r w:rsidRPr="00825E4C">
        <w:rPr>
          <w:sz w:val="32"/>
          <w:szCs w:val="32"/>
        </w:rPr>
        <w:t xml:space="preserve">әкчесе Руслан </w:t>
      </w:r>
      <w:proofErr w:type="spellStart"/>
      <w:r w:rsidRPr="00825E4C">
        <w:rPr>
          <w:sz w:val="32"/>
          <w:szCs w:val="32"/>
        </w:rPr>
        <w:t>Морадымов</w:t>
      </w:r>
      <w:proofErr w:type="spellEnd"/>
      <w:r w:rsidRPr="00825E4C">
        <w:rPr>
          <w:sz w:val="32"/>
          <w:szCs w:val="32"/>
        </w:rPr>
        <w:t xml:space="preserve"> егетләргә </w:t>
      </w:r>
      <w:proofErr w:type="spellStart"/>
      <w:r w:rsidRPr="00825E4C">
        <w:rPr>
          <w:sz w:val="32"/>
          <w:szCs w:val="32"/>
        </w:rPr>
        <w:t>ныклы</w:t>
      </w:r>
      <w:proofErr w:type="spellEnd"/>
      <w:r w:rsidRPr="00825E4C">
        <w:rPr>
          <w:sz w:val="32"/>
          <w:szCs w:val="32"/>
        </w:rPr>
        <w:t xml:space="preserve"> сәламәтлек, </w:t>
      </w:r>
      <w:proofErr w:type="spellStart"/>
      <w:r w:rsidRPr="00825E4C">
        <w:rPr>
          <w:sz w:val="32"/>
          <w:szCs w:val="32"/>
        </w:rPr>
        <w:t>ышанычлы</w:t>
      </w:r>
      <w:proofErr w:type="spellEnd"/>
      <w:r w:rsidRPr="00825E4C">
        <w:rPr>
          <w:sz w:val="32"/>
          <w:szCs w:val="32"/>
        </w:rPr>
        <w:t xml:space="preserve"> </w:t>
      </w:r>
      <w:proofErr w:type="spellStart"/>
      <w:r w:rsidRPr="00825E4C">
        <w:rPr>
          <w:sz w:val="32"/>
          <w:szCs w:val="32"/>
        </w:rPr>
        <w:t>дуслар</w:t>
      </w:r>
      <w:proofErr w:type="spellEnd"/>
      <w:r w:rsidRPr="00825E4C">
        <w:rPr>
          <w:sz w:val="32"/>
          <w:szCs w:val="32"/>
        </w:rPr>
        <w:t xml:space="preserve">, </w:t>
      </w:r>
      <w:proofErr w:type="spellStart"/>
      <w:r w:rsidRPr="00825E4C">
        <w:rPr>
          <w:sz w:val="32"/>
          <w:szCs w:val="32"/>
        </w:rPr>
        <w:t>бабаларыбыз</w:t>
      </w:r>
      <w:proofErr w:type="spellEnd"/>
      <w:r w:rsidRPr="00825E4C">
        <w:rPr>
          <w:sz w:val="32"/>
          <w:szCs w:val="32"/>
        </w:rPr>
        <w:t xml:space="preserve">, әтиләребез гадәтләренә </w:t>
      </w:r>
      <w:proofErr w:type="spellStart"/>
      <w:r w:rsidRPr="00825E4C">
        <w:rPr>
          <w:sz w:val="32"/>
          <w:szCs w:val="32"/>
        </w:rPr>
        <w:t>тугры</w:t>
      </w:r>
      <w:proofErr w:type="spellEnd"/>
      <w:r w:rsidRPr="00825E4C">
        <w:rPr>
          <w:sz w:val="32"/>
          <w:szCs w:val="32"/>
        </w:rPr>
        <w:t xml:space="preserve"> </w:t>
      </w:r>
      <w:proofErr w:type="spellStart"/>
      <w:r w:rsidRPr="00825E4C">
        <w:rPr>
          <w:sz w:val="32"/>
          <w:szCs w:val="32"/>
        </w:rPr>
        <w:t>калып</w:t>
      </w:r>
      <w:proofErr w:type="spellEnd"/>
      <w:r w:rsidRPr="00825E4C">
        <w:rPr>
          <w:sz w:val="32"/>
          <w:szCs w:val="32"/>
        </w:rPr>
        <w:t xml:space="preserve">, Россия дәүләтен, аның күпмилләтле </w:t>
      </w:r>
      <w:proofErr w:type="spellStart"/>
      <w:r w:rsidRPr="00825E4C">
        <w:rPr>
          <w:sz w:val="32"/>
          <w:szCs w:val="32"/>
        </w:rPr>
        <w:t>халкын</w:t>
      </w:r>
      <w:proofErr w:type="spellEnd"/>
      <w:r w:rsidRPr="00825E4C">
        <w:rPr>
          <w:sz w:val="32"/>
          <w:szCs w:val="32"/>
        </w:rPr>
        <w:t xml:space="preserve"> </w:t>
      </w:r>
      <w:proofErr w:type="spellStart"/>
      <w:r w:rsidRPr="00825E4C">
        <w:rPr>
          <w:sz w:val="32"/>
          <w:szCs w:val="32"/>
        </w:rPr>
        <w:t>батырларча</w:t>
      </w:r>
      <w:proofErr w:type="spellEnd"/>
      <w:r w:rsidRPr="00825E4C">
        <w:rPr>
          <w:sz w:val="32"/>
          <w:szCs w:val="32"/>
        </w:rPr>
        <w:t xml:space="preserve"> </w:t>
      </w:r>
      <w:proofErr w:type="spellStart"/>
      <w:r w:rsidRPr="00825E4C">
        <w:rPr>
          <w:sz w:val="32"/>
          <w:szCs w:val="32"/>
        </w:rPr>
        <w:t>саклауны</w:t>
      </w:r>
      <w:proofErr w:type="spellEnd"/>
      <w:r w:rsidRPr="00825E4C">
        <w:rPr>
          <w:sz w:val="32"/>
          <w:szCs w:val="32"/>
        </w:rPr>
        <w:t xml:space="preserve"> теләде.   </w:t>
      </w:r>
    </w:p>
    <w:p w:rsidR="00825E4C" w:rsidRPr="00825E4C" w:rsidRDefault="00825E4C" w:rsidP="00825E4C">
      <w:pPr>
        <w:pStyle w:val="a6"/>
        <w:shd w:val="clear" w:color="auto" w:fill="FFFFFF"/>
        <w:spacing w:line="485" w:lineRule="atLeast"/>
        <w:jc w:val="both"/>
        <w:rPr>
          <w:sz w:val="32"/>
          <w:szCs w:val="32"/>
        </w:rPr>
      </w:pPr>
      <w:r w:rsidRPr="00825E4C">
        <w:rPr>
          <w:sz w:val="32"/>
          <w:szCs w:val="32"/>
        </w:rPr>
        <w:t xml:space="preserve">Әлки һәм Спас </w:t>
      </w:r>
      <w:proofErr w:type="spellStart"/>
      <w:r w:rsidRPr="00825E4C">
        <w:rPr>
          <w:sz w:val="32"/>
          <w:szCs w:val="32"/>
        </w:rPr>
        <w:t>районнарында</w:t>
      </w:r>
      <w:proofErr w:type="spellEnd"/>
      <w:r w:rsidRPr="00825E4C">
        <w:rPr>
          <w:sz w:val="32"/>
          <w:szCs w:val="32"/>
        </w:rPr>
        <w:t xml:space="preserve"> хәрби комиссар </w:t>
      </w:r>
      <w:proofErr w:type="spellStart"/>
      <w:r w:rsidRPr="00825E4C">
        <w:rPr>
          <w:sz w:val="32"/>
          <w:szCs w:val="32"/>
        </w:rPr>
        <w:t>вазифасын</w:t>
      </w:r>
      <w:proofErr w:type="spellEnd"/>
      <w:r w:rsidRPr="00825E4C">
        <w:rPr>
          <w:sz w:val="32"/>
          <w:szCs w:val="32"/>
        </w:rPr>
        <w:t xml:space="preserve"> </w:t>
      </w:r>
      <w:proofErr w:type="spellStart"/>
      <w:r w:rsidRPr="00825E4C">
        <w:rPr>
          <w:sz w:val="32"/>
          <w:szCs w:val="32"/>
        </w:rPr>
        <w:t>вакытлыча</w:t>
      </w:r>
      <w:proofErr w:type="spellEnd"/>
      <w:r w:rsidRPr="00825E4C">
        <w:rPr>
          <w:sz w:val="32"/>
          <w:szCs w:val="32"/>
        </w:rPr>
        <w:t xml:space="preserve"> </w:t>
      </w:r>
      <w:proofErr w:type="spellStart"/>
      <w:r w:rsidRPr="00825E4C">
        <w:rPr>
          <w:sz w:val="32"/>
          <w:szCs w:val="32"/>
        </w:rPr>
        <w:t>башкаручы</w:t>
      </w:r>
      <w:proofErr w:type="spellEnd"/>
      <w:r w:rsidRPr="00825E4C">
        <w:rPr>
          <w:sz w:val="32"/>
          <w:szCs w:val="32"/>
        </w:rPr>
        <w:t xml:space="preserve"> </w:t>
      </w:r>
      <w:proofErr w:type="spellStart"/>
      <w:r w:rsidRPr="00825E4C">
        <w:rPr>
          <w:sz w:val="32"/>
          <w:szCs w:val="32"/>
        </w:rPr>
        <w:t>Илнар</w:t>
      </w:r>
      <w:proofErr w:type="spellEnd"/>
      <w:r w:rsidRPr="00825E4C">
        <w:rPr>
          <w:sz w:val="32"/>
          <w:szCs w:val="32"/>
        </w:rPr>
        <w:t xml:space="preserve"> Хәмә</w:t>
      </w:r>
      <w:proofErr w:type="gramStart"/>
      <w:r w:rsidRPr="00825E4C">
        <w:rPr>
          <w:sz w:val="32"/>
          <w:szCs w:val="32"/>
        </w:rPr>
        <w:t>тҗанов</w:t>
      </w:r>
      <w:proofErr w:type="gramEnd"/>
      <w:r w:rsidRPr="00825E4C">
        <w:rPr>
          <w:sz w:val="32"/>
          <w:szCs w:val="32"/>
        </w:rPr>
        <w:t xml:space="preserve"> та егетләрне сәламләде. </w:t>
      </w:r>
      <w:proofErr w:type="spellStart"/>
      <w:proofErr w:type="gramStart"/>
      <w:r w:rsidRPr="00825E4C">
        <w:rPr>
          <w:sz w:val="32"/>
          <w:szCs w:val="32"/>
        </w:rPr>
        <w:t>Ул</w:t>
      </w:r>
      <w:proofErr w:type="spellEnd"/>
      <w:proofErr w:type="gramEnd"/>
      <w:r w:rsidRPr="00825E4C">
        <w:rPr>
          <w:sz w:val="32"/>
          <w:szCs w:val="32"/>
        </w:rPr>
        <w:t xml:space="preserve"> </w:t>
      </w:r>
      <w:proofErr w:type="spellStart"/>
      <w:r w:rsidRPr="00825E4C">
        <w:rPr>
          <w:sz w:val="32"/>
          <w:szCs w:val="32"/>
        </w:rPr>
        <w:t>аларга</w:t>
      </w:r>
      <w:proofErr w:type="spellEnd"/>
      <w:r w:rsidRPr="00825E4C">
        <w:rPr>
          <w:sz w:val="32"/>
          <w:szCs w:val="32"/>
        </w:rPr>
        <w:t xml:space="preserve"> </w:t>
      </w:r>
      <w:proofErr w:type="spellStart"/>
      <w:r w:rsidRPr="00825E4C">
        <w:rPr>
          <w:sz w:val="32"/>
          <w:szCs w:val="32"/>
        </w:rPr>
        <w:t>гражданлык</w:t>
      </w:r>
      <w:proofErr w:type="spellEnd"/>
      <w:r w:rsidRPr="00825E4C">
        <w:rPr>
          <w:sz w:val="32"/>
          <w:szCs w:val="32"/>
        </w:rPr>
        <w:t xml:space="preserve"> </w:t>
      </w:r>
      <w:proofErr w:type="spellStart"/>
      <w:r w:rsidRPr="00825E4C">
        <w:rPr>
          <w:sz w:val="32"/>
          <w:szCs w:val="32"/>
        </w:rPr>
        <w:t>бурычларын</w:t>
      </w:r>
      <w:proofErr w:type="spellEnd"/>
      <w:r w:rsidRPr="00825E4C">
        <w:rPr>
          <w:sz w:val="32"/>
          <w:szCs w:val="32"/>
        </w:rPr>
        <w:t xml:space="preserve"> </w:t>
      </w:r>
      <w:proofErr w:type="spellStart"/>
      <w:r w:rsidRPr="00825E4C">
        <w:rPr>
          <w:sz w:val="32"/>
          <w:szCs w:val="32"/>
        </w:rPr>
        <w:t>горурланырлык</w:t>
      </w:r>
      <w:proofErr w:type="spellEnd"/>
      <w:r w:rsidRPr="00825E4C">
        <w:rPr>
          <w:sz w:val="32"/>
          <w:szCs w:val="32"/>
        </w:rPr>
        <w:t xml:space="preserve"> </w:t>
      </w:r>
      <w:proofErr w:type="spellStart"/>
      <w:r w:rsidRPr="00825E4C">
        <w:rPr>
          <w:sz w:val="32"/>
          <w:szCs w:val="32"/>
        </w:rPr>
        <w:t>итеп</w:t>
      </w:r>
      <w:proofErr w:type="spellEnd"/>
      <w:r w:rsidRPr="00825E4C">
        <w:rPr>
          <w:sz w:val="32"/>
          <w:szCs w:val="32"/>
        </w:rPr>
        <w:t xml:space="preserve"> үтәүне, </w:t>
      </w:r>
      <w:proofErr w:type="spellStart"/>
      <w:r w:rsidRPr="00825E4C">
        <w:rPr>
          <w:sz w:val="32"/>
          <w:szCs w:val="32"/>
        </w:rPr>
        <w:t>авыр</w:t>
      </w:r>
      <w:proofErr w:type="spellEnd"/>
      <w:r w:rsidRPr="00825E4C">
        <w:rPr>
          <w:sz w:val="32"/>
          <w:szCs w:val="32"/>
        </w:rPr>
        <w:t xml:space="preserve"> </w:t>
      </w:r>
      <w:proofErr w:type="spellStart"/>
      <w:r w:rsidRPr="00825E4C">
        <w:rPr>
          <w:sz w:val="32"/>
          <w:szCs w:val="32"/>
        </w:rPr>
        <w:t>вакытларда</w:t>
      </w:r>
      <w:proofErr w:type="spellEnd"/>
      <w:r w:rsidRPr="00825E4C">
        <w:rPr>
          <w:sz w:val="32"/>
          <w:szCs w:val="32"/>
        </w:rPr>
        <w:t xml:space="preserve"> да </w:t>
      </w:r>
      <w:proofErr w:type="spellStart"/>
      <w:r w:rsidRPr="00825E4C">
        <w:rPr>
          <w:sz w:val="32"/>
          <w:szCs w:val="32"/>
        </w:rPr>
        <w:t>нык</w:t>
      </w:r>
      <w:proofErr w:type="spellEnd"/>
      <w:r w:rsidRPr="00825E4C">
        <w:rPr>
          <w:sz w:val="32"/>
          <w:szCs w:val="32"/>
        </w:rPr>
        <w:t xml:space="preserve"> </w:t>
      </w:r>
      <w:proofErr w:type="spellStart"/>
      <w:r w:rsidRPr="00825E4C">
        <w:rPr>
          <w:sz w:val="32"/>
          <w:szCs w:val="32"/>
        </w:rPr>
        <w:t>булуны</w:t>
      </w:r>
      <w:proofErr w:type="spellEnd"/>
      <w:r w:rsidRPr="00825E4C">
        <w:rPr>
          <w:sz w:val="32"/>
          <w:szCs w:val="32"/>
        </w:rPr>
        <w:t xml:space="preserve">, хәрби хезмәт </w:t>
      </w:r>
      <w:proofErr w:type="spellStart"/>
      <w:r w:rsidRPr="00825E4C">
        <w:rPr>
          <w:sz w:val="32"/>
          <w:szCs w:val="32"/>
        </w:rPr>
        <w:t>авырлыкларын</w:t>
      </w:r>
      <w:proofErr w:type="spellEnd"/>
      <w:r w:rsidRPr="00825E4C">
        <w:rPr>
          <w:sz w:val="32"/>
          <w:szCs w:val="32"/>
        </w:rPr>
        <w:t xml:space="preserve"> җиңеллек белән кичерүне һәм өйдә </w:t>
      </w:r>
      <w:proofErr w:type="spellStart"/>
      <w:r w:rsidRPr="00825E4C">
        <w:rPr>
          <w:sz w:val="32"/>
          <w:szCs w:val="32"/>
        </w:rPr>
        <w:t>якыннары</w:t>
      </w:r>
      <w:proofErr w:type="spellEnd"/>
      <w:r w:rsidRPr="00825E4C">
        <w:rPr>
          <w:sz w:val="32"/>
          <w:szCs w:val="32"/>
        </w:rPr>
        <w:t xml:space="preserve"> көтүен </w:t>
      </w:r>
      <w:proofErr w:type="spellStart"/>
      <w:r w:rsidRPr="00825E4C">
        <w:rPr>
          <w:sz w:val="32"/>
          <w:szCs w:val="32"/>
        </w:rPr>
        <w:t>онытмауны</w:t>
      </w:r>
      <w:proofErr w:type="spellEnd"/>
      <w:r w:rsidRPr="00825E4C">
        <w:rPr>
          <w:sz w:val="32"/>
          <w:szCs w:val="32"/>
        </w:rPr>
        <w:t xml:space="preserve"> теләде. </w:t>
      </w:r>
    </w:p>
    <w:p w:rsidR="00825E4C" w:rsidRPr="00825E4C" w:rsidRDefault="00825E4C" w:rsidP="00825E4C">
      <w:pPr>
        <w:pStyle w:val="a6"/>
        <w:shd w:val="clear" w:color="auto" w:fill="FFFFFF"/>
        <w:jc w:val="both"/>
        <w:rPr>
          <w:sz w:val="27"/>
          <w:szCs w:val="27"/>
        </w:rPr>
      </w:pPr>
      <w:proofErr w:type="spellStart"/>
      <w:r w:rsidRPr="00825E4C">
        <w:rPr>
          <w:sz w:val="27"/>
          <w:szCs w:val="27"/>
        </w:rPr>
        <w:t>Тулырак</w:t>
      </w:r>
      <w:proofErr w:type="spellEnd"/>
      <w:r w:rsidRPr="00825E4C">
        <w:rPr>
          <w:sz w:val="27"/>
          <w:szCs w:val="27"/>
        </w:rPr>
        <w:t>: https://alki-rt.ru/news/ya%D2%A3alyiklar/alki-raiony-egetlare-cakyrylys-belan-xarbi-xezmatne-utarga-kitte</w:t>
      </w:r>
    </w:p>
    <w:p w:rsidR="00DC7654" w:rsidRPr="00825E4C" w:rsidRDefault="00DC7654" w:rsidP="00825E4C">
      <w:pPr>
        <w:jc w:val="both"/>
        <w:rPr>
          <w:rFonts w:ascii="Times New Roman" w:hAnsi="Times New Roman" w:cs="Times New Roman"/>
        </w:rPr>
      </w:pPr>
    </w:p>
    <w:sectPr w:rsidR="00DC7654" w:rsidRPr="00825E4C" w:rsidSect="000E6BF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6D7FE7"/>
    <w:rsid w:val="00054725"/>
    <w:rsid w:val="000E6BFB"/>
    <w:rsid w:val="002B1F1E"/>
    <w:rsid w:val="002C13BE"/>
    <w:rsid w:val="00336A18"/>
    <w:rsid w:val="00352562"/>
    <w:rsid w:val="004B7008"/>
    <w:rsid w:val="00596B1E"/>
    <w:rsid w:val="005B4E82"/>
    <w:rsid w:val="00681FB6"/>
    <w:rsid w:val="006D7FE7"/>
    <w:rsid w:val="00706364"/>
    <w:rsid w:val="00794D10"/>
    <w:rsid w:val="007E0EDF"/>
    <w:rsid w:val="00825E4C"/>
    <w:rsid w:val="00990E87"/>
    <w:rsid w:val="00A617E0"/>
    <w:rsid w:val="00AA59A1"/>
    <w:rsid w:val="00AB2A5B"/>
    <w:rsid w:val="00DC7654"/>
    <w:rsid w:val="00EF56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725"/>
  </w:style>
  <w:style w:type="paragraph" w:styleId="1">
    <w:name w:val="heading 1"/>
    <w:basedOn w:val="a"/>
    <w:link w:val="10"/>
    <w:uiPriority w:val="9"/>
    <w:qFormat/>
    <w:rsid w:val="00596B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BF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336A1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6B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onenewsdata">
    <w:name w:val="onenews__data"/>
    <w:basedOn w:val="a"/>
    <w:rsid w:val="00596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596B1E"/>
  </w:style>
  <w:style w:type="paragraph" w:customStyle="1" w:styleId="news-main-containerparagraphbold">
    <w:name w:val="news-main-container__paragraph_bold"/>
    <w:basedOn w:val="a"/>
    <w:rsid w:val="00596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596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B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9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71138">
              <w:marLeft w:val="0"/>
              <w:marRight w:val="0"/>
              <w:marTop w:val="0"/>
              <w:marBottom w:val="5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741521">
                  <w:marLeft w:val="0"/>
                  <w:marRight w:val="0"/>
                  <w:marTop w:val="0"/>
                  <w:marBottom w:val="5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924667">
                  <w:marLeft w:val="0"/>
                  <w:marRight w:val="0"/>
                  <w:marTop w:val="0"/>
                  <w:marBottom w:val="5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1078">
                  <w:marLeft w:val="0"/>
                  <w:marRight w:val="0"/>
                  <w:marTop w:val="0"/>
                  <w:marBottom w:val="5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1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46585">
                  <w:marLeft w:val="0"/>
                  <w:marRight w:val="0"/>
                  <w:marTop w:val="100"/>
                  <w:marBottom w:val="8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2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83150">
          <w:marLeft w:val="0"/>
          <w:marRight w:val="0"/>
          <w:marTop w:val="4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71882">
              <w:marLeft w:val="0"/>
              <w:marRight w:val="0"/>
              <w:marTop w:val="0"/>
              <w:marBottom w:val="5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95112">
                  <w:marLeft w:val="0"/>
                  <w:marRight w:val="0"/>
                  <w:marTop w:val="0"/>
                  <w:marBottom w:val="5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64454">
                  <w:marLeft w:val="0"/>
                  <w:marRight w:val="0"/>
                  <w:marTop w:val="0"/>
                  <w:marBottom w:val="5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72535">
                  <w:marLeft w:val="0"/>
                  <w:marRight w:val="0"/>
                  <w:marTop w:val="0"/>
                  <w:marBottom w:val="5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7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29477">
                  <w:marLeft w:val="0"/>
                  <w:marRight w:val="0"/>
                  <w:marTop w:val="100"/>
                  <w:marBottom w:val="8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944439">
              <w:marLeft w:val="0"/>
              <w:marRight w:val="0"/>
              <w:marTop w:val="0"/>
              <w:marBottom w:val="4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0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093227">
          <w:marLeft w:val="0"/>
          <w:marRight w:val="0"/>
          <w:marTop w:val="4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0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01046">
              <w:marLeft w:val="0"/>
              <w:marRight w:val="0"/>
              <w:marTop w:val="0"/>
              <w:marBottom w:val="5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8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75978">
                  <w:marLeft w:val="0"/>
                  <w:marRight w:val="0"/>
                  <w:marTop w:val="0"/>
                  <w:marBottom w:val="5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342263">
                  <w:marLeft w:val="0"/>
                  <w:marRight w:val="0"/>
                  <w:marTop w:val="0"/>
                  <w:marBottom w:val="5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504033">
                  <w:marLeft w:val="0"/>
                  <w:marRight w:val="0"/>
                  <w:marTop w:val="0"/>
                  <w:marBottom w:val="5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3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0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545742">
                  <w:marLeft w:val="0"/>
                  <w:marRight w:val="0"/>
                  <w:marTop w:val="100"/>
                  <w:marBottom w:val="8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83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09885">
          <w:marLeft w:val="0"/>
          <w:marRight w:val="0"/>
          <w:marTop w:val="4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8624">
              <w:marLeft w:val="0"/>
              <w:marRight w:val="0"/>
              <w:marTop w:val="0"/>
              <w:marBottom w:val="5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628423">
                  <w:marLeft w:val="0"/>
                  <w:marRight w:val="0"/>
                  <w:marTop w:val="0"/>
                  <w:marBottom w:val="5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239190">
                  <w:marLeft w:val="0"/>
                  <w:marRight w:val="0"/>
                  <w:marTop w:val="0"/>
                  <w:marBottom w:val="5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460684">
                  <w:marLeft w:val="0"/>
                  <w:marRight w:val="0"/>
                  <w:marTop w:val="0"/>
                  <w:marBottom w:val="5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5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0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21251">
                  <w:marLeft w:val="0"/>
                  <w:marRight w:val="0"/>
                  <w:marTop w:val="100"/>
                  <w:marBottom w:val="8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490505">
              <w:marLeft w:val="0"/>
              <w:marRight w:val="0"/>
              <w:marTop w:val="0"/>
              <w:marBottom w:val="4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4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0766">
          <w:marLeft w:val="0"/>
          <w:marRight w:val="0"/>
          <w:marTop w:val="4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2025-07-09T07:41:00Z</dcterms:created>
  <dcterms:modified xsi:type="dcterms:W3CDTF">2025-07-09T07:41:00Z</dcterms:modified>
</cp:coreProperties>
</file>