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6943" w:rsidRDefault="00D86943" w:rsidP="00D86943">
      <w:pPr>
        <w:shd w:val="clear" w:color="auto" w:fill="FFFFFF"/>
        <w:spacing w:after="0" w:line="774" w:lineRule="atLeast"/>
        <w:jc w:val="center"/>
        <w:outlineLvl w:val="0"/>
        <w:rPr>
          <w:rFonts w:ascii="Arial" w:eastAsia="Times New Roman" w:hAnsi="Arial" w:cs="Arial"/>
          <w:b/>
          <w:bCs/>
          <w:color w:val="253745"/>
          <w:kern w:val="36"/>
          <w:sz w:val="36"/>
          <w:szCs w:val="65"/>
        </w:rPr>
      </w:pPr>
      <w:r w:rsidRPr="00D86943">
        <w:rPr>
          <w:rFonts w:ascii="Arial" w:eastAsia="Times New Roman" w:hAnsi="Arial" w:cs="Arial"/>
          <w:b/>
          <w:bCs/>
          <w:color w:val="253745"/>
          <w:kern w:val="36"/>
          <w:sz w:val="36"/>
          <w:szCs w:val="65"/>
        </w:rPr>
        <w:t>Володин:</w:t>
      </w:r>
      <w:bookmarkStart w:id="0" w:name="_GoBack"/>
      <w:r w:rsidR="00E62698">
        <w:rPr>
          <w:rFonts w:ascii="Arial" w:eastAsia="Times New Roman" w:hAnsi="Arial" w:cs="Arial"/>
          <w:b/>
          <w:bCs/>
          <w:color w:val="253745"/>
          <w:kern w:val="36"/>
          <w:sz w:val="36"/>
          <w:szCs w:val="65"/>
        </w:rPr>
        <w:t xml:space="preserve"> </w:t>
      </w:r>
      <w:r w:rsidRPr="00D86943">
        <w:rPr>
          <w:rFonts w:ascii="Arial" w:eastAsia="Times New Roman" w:hAnsi="Arial" w:cs="Arial"/>
          <w:b/>
          <w:bCs/>
          <w:color w:val="253745"/>
          <w:kern w:val="36"/>
          <w:sz w:val="36"/>
          <w:szCs w:val="65"/>
        </w:rPr>
        <w:t>Дәү</w:t>
      </w:r>
      <w:proofErr w:type="gramStart"/>
      <w:r w:rsidRPr="00D86943">
        <w:rPr>
          <w:rFonts w:ascii="Arial" w:eastAsia="Times New Roman" w:hAnsi="Arial" w:cs="Arial"/>
          <w:b/>
          <w:bCs/>
          <w:color w:val="253745"/>
          <w:kern w:val="36"/>
          <w:sz w:val="36"/>
          <w:szCs w:val="65"/>
        </w:rPr>
        <w:t>л</w:t>
      </w:r>
      <w:proofErr w:type="gramEnd"/>
      <w:r w:rsidRPr="00D86943">
        <w:rPr>
          <w:rFonts w:ascii="Arial" w:eastAsia="Times New Roman" w:hAnsi="Arial" w:cs="Arial"/>
          <w:b/>
          <w:bCs/>
          <w:color w:val="253745"/>
          <w:kern w:val="36"/>
          <w:sz w:val="36"/>
          <w:szCs w:val="65"/>
        </w:rPr>
        <w:t>әт</w:t>
      </w:r>
      <w:r w:rsidR="00E62698">
        <w:rPr>
          <w:rFonts w:ascii="Arial" w:eastAsia="Times New Roman" w:hAnsi="Arial" w:cs="Arial"/>
          <w:b/>
          <w:bCs/>
          <w:color w:val="253745"/>
          <w:kern w:val="36"/>
          <w:sz w:val="36"/>
          <w:szCs w:val="65"/>
        </w:rPr>
        <w:t xml:space="preserve"> </w:t>
      </w:r>
      <w:proofErr w:type="spellStart"/>
      <w:r w:rsidRPr="00D86943">
        <w:rPr>
          <w:rFonts w:ascii="Arial" w:eastAsia="Times New Roman" w:hAnsi="Arial" w:cs="Arial"/>
          <w:b/>
          <w:bCs/>
          <w:color w:val="253745"/>
          <w:kern w:val="36"/>
          <w:sz w:val="36"/>
          <w:szCs w:val="65"/>
        </w:rPr>
        <w:t>Думасы</w:t>
      </w:r>
      <w:proofErr w:type="spellEnd"/>
      <w:r w:rsidR="001924E2" w:rsidRPr="001924E2">
        <w:rPr>
          <w:rFonts w:ascii="Arial" w:eastAsia="Times New Roman" w:hAnsi="Arial" w:cs="Arial"/>
          <w:b/>
          <w:bCs/>
          <w:color w:val="253745"/>
          <w:kern w:val="36"/>
          <w:sz w:val="36"/>
          <w:szCs w:val="65"/>
        </w:rPr>
        <w:t xml:space="preserve"> </w:t>
      </w:r>
      <w:proofErr w:type="spellStart"/>
      <w:r w:rsidRPr="00D86943">
        <w:rPr>
          <w:rFonts w:ascii="Arial" w:eastAsia="Times New Roman" w:hAnsi="Arial" w:cs="Arial"/>
          <w:b/>
          <w:bCs/>
          <w:color w:val="253745"/>
          <w:kern w:val="36"/>
          <w:sz w:val="36"/>
          <w:szCs w:val="65"/>
        </w:rPr>
        <w:t>мигрантларга</w:t>
      </w:r>
      <w:proofErr w:type="spellEnd"/>
      <w:r w:rsidRPr="00D86943">
        <w:rPr>
          <w:rFonts w:ascii="Arial" w:eastAsia="Times New Roman" w:hAnsi="Arial" w:cs="Arial"/>
          <w:b/>
          <w:bCs/>
          <w:color w:val="253745"/>
          <w:kern w:val="36"/>
          <w:sz w:val="36"/>
          <w:szCs w:val="65"/>
        </w:rPr>
        <w:t xml:space="preserve"> карата </w:t>
      </w:r>
      <w:proofErr w:type="spellStart"/>
      <w:r w:rsidRPr="00D86943">
        <w:rPr>
          <w:rFonts w:ascii="Arial" w:eastAsia="Times New Roman" w:hAnsi="Arial" w:cs="Arial"/>
          <w:b/>
          <w:bCs/>
          <w:color w:val="253745"/>
          <w:kern w:val="36"/>
          <w:sz w:val="36"/>
          <w:szCs w:val="65"/>
        </w:rPr>
        <w:t>контрольне</w:t>
      </w:r>
      <w:proofErr w:type="spellEnd"/>
      <w:r w:rsidR="001924E2" w:rsidRPr="001924E2">
        <w:rPr>
          <w:rFonts w:ascii="Arial" w:eastAsia="Times New Roman" w:hAnsi="Arial" w:cs="Arial"/>
          <w:b/>
          <w:bCs/>
          <w:color w:val="253745"/>
          <w:kern w:val="36"/>
          <w:sz w:val="36"/>
          <w:szCs w:val="65"/>
        </w:rPr>
        <w:t xml:space="preserve"> </w:t>
      </w:r>
      <w:r w:rsidRPr="00D86943">
        <w:rPr>
          <w:rFonts w:ascii="Arial" w:eastAsia="Times New Roman" w:hAnsi="Arial" w:cs="Arial"/>
          <w:b/>
          <w:bCs/>
          <w:color w:val="253745"/>
          <w:kern w:val="36"/>
          <w:sz w:val="36"/>
          <w:szCs w:val="65"/>
        </w:rPr>
        <w:t>көчәйтә</w:t>
      </w:r>
      <w:r w:rsidR="001924E2" w:rsidRPr="001924E2">
        <w:rPr>
          <w:rFonts w:ascii="Arial" w:eastAsia="Times New Roman" w:hAnsi="Arial" w:cs="Arial"/>
          <w:b/>
          <w:bCs/>
          <w:color w:val="253745"/>
          <w:kern w:val="36"/>
          <w:sz w:val="36"/>
          <w:szCs w:val="65"/>
        </w:rPr>
        <w:t xml:space="preserve"> </w:t>
      </w:r>
      <w:r w:rsidRPr="00D86943">
        <w:rPr>
          <w:rFonts w:ascii="Arial" w:eastAsia="Times New Roman" w:hAnsi="Arial" w:cs="Arial"/>
          <w:b/>
          <w:bCs/>
          <w:color w:val="253745"/>
          <w:kern w:val="36"/>
          <w:sz w:val="36"/>
          <w:szCs w:val="65"/>
        </w:rPr>
        <w:t>һәм</w:t>
      </w:r>
      <w:r w:rsidR="001924E2" w:rsidRPr="001924E2">
        <w:rPr>
          <w:rFonts w:ascii="Arial" w:eastAsia="Times New Roman" w:hAnsi="Arial" w:cs="Arial"/>
          <w:b/>
          <w:bCs/>
          <w:color w:val="253745"/>
          <w:kern w:val="36"/>
          <w:sz w:val="36"/>
          <w:szCs w:val="65"/>
        </w:rPr>
        <w:t xml:space="preserve"> </w:t>
      </w:r>
      <w:proofErr w:type="spellStart"/>
      <w:r w:rsidRPr="00D86943">
        <w:rPr>
          <w:rFonts w:ascii="Arial" w:eastAsia="Times New Roman" w:hAnsi="Arial" w:cs="Arial"/>
          <w:b/>
          <w:bCs/>
          <w:color w:val="253745"/>
          <w:kern w:val="36"/>
          <w:sz w:val="36"/>
          <w:szCs w:val="65"/>
        </w:rPr>
        <w:t>пошлиналарны</w:t>
      </w:r>
      <w:proofErr w:type="spellEnd"/>
      <w:r w:rsidR="001924E2" w:rsidRPr="001924E2">
        <w:rPr>
          <w:rFonts w:ascii="Arial" w:eastAsia="Times New Roman" w:hAnsi="Arial" w:cs="Arial"/>
          <w:b/>
          <w:bCs/>
          <w:color w:val="253745"/>
          <w:kern w:val="36"/>
          <w:sz w:val="36"/>
          <w:szCs w:val="65"/>
        </w:rPr>
        <w:t xml:space="preserve"> </w:t>
      </w:r>
      <w:proofErr w:type="spellStart"/>
      <w:r w:rsidRPr="00D86943">
        <w:rPr>
          <w:rFonts w:ascii="Arial" w:eastAsia="Times New Roman" w:hAnsi="Arial" w:cs="Arial"/>
          <w:b/>
          <w:bCs/>
          <w:color w:val="253745"/>
          <w:kern w:val="36"/>
          <w:sz w:val="36"/>
          <w:szCs w:val="65"/>
        </w:rPr>
        <w:t>арттыра</w:t>
      </w:r>
      <w:proofErr w:type="spellEnd"/>
    </w:p>
    <w:p w:rsidR="00E62698" w:rsidRDefault="00E62698" w:rsidP="00D86943">
      <w:pPr>
        <w:shd w:val="clear" w:color="auto" w:fill="FFFFFF"/>
        <w:spacing w:after="0" w:line="774" w:lineRule="atLeast"/>
        <w:jc w:val="center"/>
        <w:outlineLvl w:val="0"/>
        <w:rPr>
          <w:rFonts w:ascii="Arial" w:eastAsia="Times New Roman" w:hAnsi="Arial" w:cs="Arial"/>
          <w:b/>
          <w:bCs/>
          <w:color w:val="253745"/>
          <w:kern w:val="36"/>
          <w:sz w:val="36"/>
          <w:szCs w:val="65"/>
        </w:rPr>
      </w:pPr>
      <w:r>
        <w:rPr>
          <w:rFonts w:ascii="Arial" w:eastAsia="Times New Roman" w:hAnsi="Arial" w:cs="Arial"/>
          <w:b/>
          <w:bCs/>
          <w:noProof/>
          <w:color w:val="253745"/>
          <w:kern w:val="36"/>
          <w:sz w:val="36"/>
          <w:szCs w:val="65"/>
        </w:rPr>
        <w:drawing>
          <wp:inline distT="0" distB="0" distL="0" distR="0">
            <wp:extent cx="5940425" cy="3712766"/>
            <wp:effectExtent l="19050" t="0" r="3175" b="0"/>
            <wp:docPr id="1" name="Рисунок 1" descr="C:\Users\Admin\Documents\Новости за 2025 год\d6a04aa5f24c2d7eda4c445000ba8c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Новости за 2025 год\d6a04aa5f24c2d7eda4c445000ba8c6b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6943" w:rsidRPr="00D86943" w:rsidRDefault="00D86943" w:rsidP="00D86943">
      <w:pPr>
        <w:shd w:val="clear" w:color="auto" w:fill="FFFFFF"/>
        <w:spacing w:before="30" w:after="0" w:line="240" w:lineRule="auto"/>
        <w:textAlignment w:val="top"/>
        <w:rPr>
          <w:rFonts w:ascii="Arial" w:eastAsia="Times New Roman" w:hAnsi="Arial" w:cs="Arial"/>
          <w:color w:val="000000"/>
          <w:sz w:val="14"/>
          <w:szCs w:val="20"/>
        </w:rPr>
      </w:pPr>
    </w:p>
    <w:bookmarkEnd w:id="0"/>
    <w:p w:rsidR="00D86943" w:rsidRPr="00D86943" w:rsidRDefault="00D86943" w:rsidP="00D86943">
      <w:pPr>
        <w:shd w:val="clear" w:color="auto" w:fill="FFFFFF"/>
        <w:spacing w:after="330" w:line="425" w:lineRule="atLeast"/>
        <w:rPr>
          <w:rFonts w:ascii="Arial" w:eastAsia="Times New Roman" w:hAnsi="Arial" w:cs="Arial"/>
          <w:color w:val="000000"/>
          <w:szCs w:val="32"/>
        </w:rPr>
      </w:pPr>
      <w:r w:rsidRPr="00D86943">
        <w:rPr>
          <w:rFonts w:ascii="Arial" w:eastAsia="Times New Roman" w:hAnsi="Arial" w:cs="Arial"/>
          <w:color w:val="000000"/>
          <w:szCs w:val="32"/>
        </w:rPr>
        <w:t>Дәүләт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Думасы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gramStart"/>
      <w:r w:rsidRPr="00D86943">
        <w:rPr>
          <w:rFonts w:ascii="Arial" w:eastAsia="Times New Roman" w:hAnsi="Arial" w:cs="Arial"/>
          <w:color w:val="000000"/>
          <w:szCs w:val="32"/>
        </w:rPr>
        <w:t>Р</w:t>
      </w:r>
      <w:proofErr w:type="gramEnd"/>
      <w:r w:rsidRPr="00D86943">
        <w:rPr>
          <w:rFonts w:ascii="Arial" w:eastAsia="Times New Roman" w:hAnsi="Arial" w:cs="Arial"/>
          <w:color w:val="000000"/>
          <w:szCs w:val="32"/>
        </w:rPr>
        <w:t>әисе 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b/>
          <w:bCs/>
          <w:color w:val="000000"/>
        </w:rPr>
        <w:t>Вячеслав Володин</w:t>
      </w:r>
      <w:r w:rsidRPr="00D86943">
        <w:rPr>
          <w:rFonts w:ascii="Arial" w:eastAsia="Times New Roman" w:hAnsi="Arial" w:cs="Arial"/>
          <w:color w:val="000000"/>
          <w:szCs w:val="32"/>
        </w:rPr>
        <w:t> </w:t>
      </w:r>
      <w:hyperlink r:id="rId6" w:tgtFrame="_blank" w:history="1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 Россиягә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килүче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чит</w:t>
      </w:r>
      <w:proofErr w:type="spellEnd"/>
      <w:r w:rsidRPr="00D86943">
        <w:rPr>
          <w:rFonts w:ascii="Arial" w:eastAsia="Times New Roman" w:hAnsi="Arial" w:cs="Arial"/>
          <w:color w:val="000000"/>
          <w:szCs w:val="32"/>
        </w:rPr>
        <w:t xml:space="preserve"> ил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гражданнарын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контрольдә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тотуны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көчәйтүгә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юнәлтелгән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яңач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аралар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турында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хәбәр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итте</w:t>
      </w:r>
      <w:proofErr w:type="spellEnd"/>
      <w:r w:rsidRPr="00D86943">
        <w:rPr>
          <w:rFonts w:ascii="Arial" w:eastAsia="Times New Roman" w:hAnsi="Arial" w:cs="Arial"/>
          <w:color w:val="000000"/>
          <w:szCs w:val="32"/>
        </w:rPr>
        <w:t xml:space="preserve">.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Якын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арада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депутатлар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мигрантлар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өчен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ө</w:t>
      </w:r>
      <w:proofErr w:type="gramStart"/>
      <w:r w:rsidRPr="00D86943">
        <w:rPr>
          <w:rFonts w:ascii="Arial" w:eastAsia="Times New Roman" w:hAnsi="Arial" w:cs="Arial"/>
          <w:color w:val="000000"/>
          <w:szCs w:val="32"/>
        </w:rPr>
        <w:t>ст</w:t>
      </w:r>
      <w:proofErr w:type="gramEnd"/>
      <w:r w:rsidRPr="00D86943">
        <w:rPr>
          <w:rFonts w:ascii="Arial" w:eastAsia="Times New Roman" w:hAnsi="Arial" w:cs="Arial"/>
          <w:color w:val="000000"/>
          <w:szCs w:val="32"/>
        </w:rPr>
        <w:t>әмә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дәүләт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пошлиналары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кертүне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күздә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тотучы</w:t>
      </w:r>
      <w:proofErr w:type="spellEnd"/>
      <w:r w:rsidRPr="00D86943">
        <w:rPr>
          <w:rFonts w:ascii="Arial" w:eastAsia="Times New Roman" w:hAnsi="Arial" w:cs="Arial"/>
          <w:color w:val="000000"/>
          <w:szCs w:val="32"/>
        </w:rPr>
        <w:t xml:space="preserve"> закон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проектларын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карауга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керешәчәк.</w:t>
      </w:r>
    </w:p>
    <w:p w:rsidR="00D86943" w:rsidRPr="00D86943" w:rsidRDefault="00D86943" w:rsidP="00D86943">
      <w:pPr>
        <w:shd w:val="clear" w:color="auto" w:fill="FFFFFF"/>
        <w:spacing w:after="330" w:line="425" w:lineRule="atLeast"/>
        <w:rPr>
          <w:rFonts w:ascii="Arial" w:eastAsia="Times New Roman" w:hAnsi="Arial" w:cs="Arial"/>
          <w:color w:val="000000"/>
          <w:szCs w:val="32"/>
        </w:rPr>
      </w:pPr>
      <w:r w:rsidRPr="00D86943">
        <w:rPr>
          <w:rFonts w:ascii="Arial" w:eastAsia="Times New Roman" w:hAnsi="Arial" w:cs="Arial"/>
          <w:color w:val="000000"/>
          <w:szCs w:val="32"/>
        </w:rPr>
        <w:t>Тәкъдимнәрнең берсе – патент биргән яки яңадан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gramStart"/>
      <w:r w:rsidRPr="00D86943">
        <w:rPr>
          <w:rFonts w:ascii="Arial" w:eastAsia="Times New Roman" w:hAnsi="Arial" w:cs="Arial"/>
          <w:color w:val="000000"/>
          <w:szCs w:val="32"/>
        </w:rPr>
        <w:t>р</w:t>
      </w:r>
      <w:proofErr w:type="gramEnd"/>
      <w:r w:rsidRPr="00D86943">
        <w:rPr>
          <w:rFonts w:ascii="Arial" w:eastAsia="Times New Roman" w:hAnsi="Arial" w:cs="Arial"/>
          <w:color w:val="000000"/>
          <w:szCs w:val="32"/>
        </w:rPr>
        <w:t>әсмиләштергән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 xml:space="preserve">өчен,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шулай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у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кэшкә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рөхсәтнең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гамәлдә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="001924E2">
        <w:rPr>
          <w:rFonts w:ascii="Arial" w:eastAsia="Times New Roman" w:hAnsi="Arial" w:cs="Arial"/>
          <w:color w:val="000000"/>
          <w:szCs w:val="32"/>
        </w:rPr>
        <w:t>буллу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вакытын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озайткан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өчен 4200 сумкүләмендә пошлина билгеләү. Әлеге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документларның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дубликатын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алу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яисә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аларга</w:t>
      </w:r>
      <w:proofErr w:type="spellEnd"/>
      <w:r w:rsidRPr="00D86943">
        <w:rPr>
          <w:rFonts w:ascii="Arial" w:eastAsia="Times New Roman" w:hAnsi="Arial" w:cs="Arial"/>
          <w:color w:val="000000"/>
          <w:szCs w:val="32"/>
        </w:rPr>
        <w:t xml:space="preserve"> үзгәрешләр кертүөчен 2100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сум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түләү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каралган</w:t>
      </w:r>
      <w:proofErr w:type="spellEnd"/>
      <w:r w:rsidRPr="00D86943">
        <w:rPr>
          <w:rFonts w:ascii="Arial" w:eastAsia="Times New Roman" w:hAnsi="Arial" w:cs="Arial"/>
          <w:color w:val="000000"/>
          <w:szCs w:val="32"/>
        </w:rPr>
        <w:t>.</w:t>
      </w:r>
    </w:p>
    <w:p w:rsidR="00D86943" w:rsidRPr="00D86943" w:rsidRDefault="00D86943" w:rsidP="00D86943">
      <w:pPr>
        <w:shd w:val="clear" w:color="auto" w:fill="FFFFFF"/>
        <w:spacing w:after="330" w:line="425" w:lineRule="atLeast"/>
        <w:rPr>
          <w:rFonts w:ascii="Arial" w:eastAsia="Times New Roman" w:hAnsi="Arial" w:cs="Arial"/>
          <w:color w:val="000000"/>
          <w:szCs w:val="32"/>
        </w:rPr>
      </w:pP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Моннан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тыш</w:t>
      </w:r>
      <w:proofErr w:type="spellEnd"/>
      <w:r w:rsidRPr="00D86943">
        <w:rPr>
          <w:rFonts w:ascii="Arial" w:eastAsia="Times New Roman" w:hAnsi="Arial" w:cs="Arial"/>
          <w:color w:val="000000"/>
          <w:szCs w:val="32"/>
        </w:rPr>
        <w:t xml:space="preserve">, </w:t>
      </w:r>
      <w:proofErr w:type="gramStart"/>
      <w:r w:rsidRPr="00D86943">
        <w:rPr>
          <w:rFonts w:ascii="Arial" w:eastAsia="Times New Roman" w:hAnsi="Arial" w:cs="Arial"/>
          <w:color w:val="000000"/>
          <w:szCs w:val="32"/>
        </w:rPr>
        <w:t>түб</w:t>
      </w:r>
      <w:proofErr w:type="gramEnd"/>
      <w:r w:rsidRPr="00D86943">
        <w:rPr>
          <w:rFonts w:ascii="Arial" w:eastAsia="Times New Roman" w:hAnsi="Arial" w:cs="Arial"/>
          <w:color w:val="000000"/>
          <w:szCs w:val="32"/>
        </w:rPr>
        <w:t>әндәге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процедуралар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өчен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пошлиналар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 xml:space="preserve">кертү яки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арттыру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планлаштырыла</w:t>
      </w:r>
      <w:proofErr w:type="spellEnd"/>
      <w:r w:rsidRPr="00D86943">
        <w:rPr>
          <w:rFonts w:ascii="Arial" w:eastAsia="Times New Roman" w:hAnsi="Arial" w:cs="Arial"/>
          <w:color w:val="000000"/>
          <w:szCs w:val="32"/>
        </w:rPr>
        <w:t>:</w:t>
      </w:r>
    </w:p>
    <w:p w:rsidR="00D86943" w:rsidRPr="00D86943" w:rsidRDefault="00D86943" w:rsidP="00D8694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5" w:lineRule="atLeast"/>
        <w:ind w:left="300"/>
        <w:rPr>
          <w:rFonts w:ascii="Arial" w:eastAsia="Times New Roman" w:hAnsi="Arial" w:cs="Arial"/>
          <w:color w:val="000000"/>
          <w:szCs w:val="32"/>
        </w:rPr>
      </w:pPr>
      <w:r w:rsidRPr="00D86943">
        <w:rPr>
          <w:rFonts w:ascii="Arial" w:eastAsia="Times New Roman" w:hAnsi="Arial" w:cs="Arial"/>
          <w:color w:val="000000"/>
          <w:szCs w:val="32"/>
        </w:rPr>
        <w:t xml:space="preserve">тору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урынында</w:t>
      </w:r>
      <w:proofErr w:type="spellEnd"/>
      <w:r w:rsidR="001924E2">
        <w:rPr>
          <w:rFonts w:ascii="Arial" w:eastAsia="Times New Roman" w:hAnsi="Arial" w:cs="Arial"/>
          <w:color w:val="000000"/>
          <w:szCs w:val="32"/>
          <w:lang w:val="en-US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исәпкә басу,</w:t>
      </w:r>
    </w:p>
    <w:p w:rsidR="00D86943" w:rsidRPr="00D86943" w:rsidRDefault="00D86943" w:rsidP="00D8694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5" w:lineRule="atLeast"/>
        <w:ind w:left="300"/>
        <w:rPr>
          <w:rFonts w:ascii="Arial" w:eastAsia="Times New Roman" w:hAnsi="Arial" w:cs="Arial"/>
          <w:color w:val="000000"/>
          <w:szCs w:val="32"/>
        </w:rPr>
      </w:pPr>
      <w:r w:rsidRPr="00D86943">
        <w:rPr>
          <w:rFonts w:ascii="Arial" w:eastAsia="Times New Roman" w:hAnsi="Arial" w:cs="Arial"/>
          <w:color w:val="000000"/>
          <w:szCs w:val="32"/>
        </w:rPr>
        <w:t>яшәү</w:t>
      </w:r>
      <w:r w:rsidR="001924E2">
        <w:rPr>
          <w:rFonts w:ascii="Arial" w:eastAsia="Times New Roman" w:hAnsi="Arial" w:cs="Arial"/>
          <w:color w:val="000000"/>
          <w:szCs w:val="32"/>
          <w:lang w:val="en-US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урынында</w:t>
      </w:r>
      <w:proofErr w:type="spellEnd"/>
      <w:r w:rsidR="001924E2">
        <w:rPr>
          <w:rFonts w:ascii="Arial" w:eastAsia="Times New Roman" w:hAnsi="Arial" w:cs="Arial"/>
          <w:color w:val="000000"/>
          <w:szCs w:val="32"/>
          <w:lang w:val="en-US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теркәлү,</w:t>
      </w:r>
    </w:p>
    <w:p w:rsidR="00D86943" w:rsidRPr="00D86943" w:rsidRDefault="00D86943" w:rsidP="00D8694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5" w:lineRule="atLeast"/>
        <w:ind w:left="300"/>
        <w:rPr>
          <w:rFonts w:ascii="Arial" w:eastAsia="Times New Roman" w:hAnsi="Arial" w:cs="Arial"/>
          <w:color w:val="000000"/>
          <w:szCs w:val="32"/>
        </w:rPr>
      </w:pP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вакытлыча</w:t>
      </w:r>
      <w:proofErr w:type="spellEnd"/>
      <w:r w:rsidRPr="00D86943">
        <w:rPr>
          <w:rFonts w:ascii="Arial" w:eastAsia="Times New Roman" w:hAnsi="Arial" w:cs="Arial"/>
          <w:color w:val="000000"/>
          <w:szCs w:val="32"/>
        </w:rPr>
        <w:t xml:space="preserve"> тору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вакытын</w:t>
      </w:r>
      <w:proofErr w:type="spellEnd"/>
      <w:r w:rsidR="001924E2">
        <w:rPr>
          <w:rFonts w:ascii="Arial" w:eastAsia="Times New Roman" w:hAnsi="Arial" w:cs="Arial"/>
          <w:color w:val="000000"/>
          <w:szCs w:val="32"/>
          <w:lang w:val="en-US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озайту</w:t>
      </w:r>
      <w:proofErr w:type="spellEnd"/>
      <w:r w:rsidRPr="00D86943">
        <w:rPr>
          <w:rFonts w:ascii="Arial" w:eastAsia="Times New Roman" w:hAnsi="Arial" w:cs="Arial"/>
          <w:color w:val="000000"/>
          <w:szCs w:val="32"/>
        </w:rPr>
        <w:t>,</w:t>
      </w:r>
    </w:p>
    <w:p w:rsidR="00D86943" w:rsidRPr="00D86943" w:rsidRDefault="00D86943" w:rsidP="00D86943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425" w:lineRule="atLeast"/>
        <w:ind w:left="300"/>
        <w:rPr>
          <w:rFonts w:ascii="Arial" w:eastAsia="Times New Roman" w:hAnsi="Arial" w:cs="Arial"/>
          <w:color w:val="000000"/>
          <w:szCs w:val="32"/>
        </w:rPr>
      </w:pPr>
      <w:r w:rsidRPr="00D86943">
        <w:rPr>
          <w:rFonts w:ascii="Arial" w:eastAsia="Times New Roman" w:hAnsi="Arial" w:cs="Arial"/>
          <w:color w:val="000000"/>
          <w:szCs w:val="32"/>
        </w:rPr>
        <w:t xml:space="preserve">транспорт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чаралары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белән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бәйле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теркәү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процедуралары</w:t>
      </w:r>
      <w:proofErr w:type="spellEnd"/>
      <w:r w:rsidRPr="00D86943">
        <w:rPr>
          <w:rFonts w:ascii="Arial" w:eastAsia="Times New Roman" w:hAnsi="Arial" w:cs="Arial"/>
          <w:color w:val="000000"/>
          <w:szCs w:val="32"/>
        </w:rPr>
        <w:t>.</w:t>
      </w:r>
    </w:p>
    <w:p w:rsidR="00D86943" w:rsidRPr="00D86943" w:rsidRDefault="00D86943" w:rsidP="00D86943">
      <w:pPr>
        <w:shd w:val="clear" w:color="auto" w:fill="FFFFFF"/>
        <w:spacing w:after="330" w:line="425" w:lineRule="atLeast"/>
        <w:rPr>
          <w:rFonts w:ascii="Arial" w:eastAsia="Times New Roman" w:hAnsi="Arial" w:cs="Arial"/>
          <w:color w:val="000000"/>
          <w:szCs w:val="32"/>
        </w:rPr>
      </w:pPr>
      <w:r w:rsidRPr="00D86943">
        <w:rPr>
          <w:rFonts w:ascii="Arial" w:eastAsia="Times New Roman" w:hAnsi="Arial" w:cs="Arial"/>
          <w:color w:val="000000"/>
          <w:szCs w:val="32"/>
        </w:rPr>
        <w:lastRenderedPageBreak/>
        <w:t>Володин сүзләренчә, мигрантларның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күбесе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Россиягә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акча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эшләргә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="001924E2">
        <w:rPr>
          <w:rFonts w:ascii="Arial" w:eastAsia="Times New Roman" w:hAnsi="Arial" w:cs="Arial"/>
          <w:color w:val="000000"/>
          <w:szCs w:val="32"/>
        </w:rPr>
        <w:t>килә. Спикер фикеренчә,</w:t>
      </w:r>
      <w:r w:rsidRPr="00D86943">
        <w:rPr>
          <w:rFonts w:ascii="Arial" w:eastAsia="Times New Roman" w:hAnsi="Arial" w:cs="Arial"/>
          <w:color w:val="000000"/>
          <w:szCs w:val="32"/>
        </w:rPr>
        <w:t>административ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контрольне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көчәйтү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һәм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пошлиналарны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арттыру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бюджетны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тулыландырырга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гына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түгел, миграция процессларының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үтәк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үренмәлелеген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арттырырга</w:t>
      </w:r>
      <w:proofErr w:type="spellEnd"/>
      <w:r w:rsidRPr="00D86943">
        <w:rPr>
          <w:rFonts w:ascii="Arial" w:eastAsia="Times New Roman" w:hAnsi="Arial" w:cs="Arial"/>
          <w:color w:val="000000"/>
          <w:szCs w:val="32"/>
        </w:rPr>
        <w:t xml:space="preserve">,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шулай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="001924E2">
        <w:rPr>
          <w:rFonts w:ascii="Arial" w:eastAsia="Times New Roman" w:hAnsi="Arial" w:cs="Arial"/>
          <w:color w:val="000000"/>
          <w:szCs w:val="32"/>
        </w:rPr>
        <w:t>УК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легаль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булмаган</w:t>
      </w:r>
      <w:proofErr w:type="spellEnd"/>
      <w:r w:rsidRPr="00D86943">
        <w:rPr>
          <w:rFonts w:ascii="Arial" w:eastAsia="Times New Roman" w:hAnsi="Arial" w:cs="Arial"/>
          <w:color w:val="000000"/>
          <w:szCs w:val="32"/>
        </w:rPr>
        <w:t xml:space="preserve"> миграция дә</w:t>
      </w:r>
      <w:proofErr w:type="gramStart"/>
      <w:r w:rsidRPr="00D86943">
        <w:rPr>
          <w:rFonts w:ascii="Arial" w:eastAsia="Times New Roman" w:hAnsi="Arial" w:cs="Arial"/>
          <w:color w:val="000000"/>
          <w:szCs w:val="32"/>
        </w:rPr>
        <w:t>р</w:t>
      </w:r>
      <w:proofErr w:type="gramEnd"/>
      <w:r w:rsidRPr="00D86943">
        <w:rPr>
          <w:rFonts w:ascii="Arial" w:eastAsia="Times New Roman" w:hAnsi="Arial" w:cs="Arial"/>
          <w:color w:val="000000"/>
          <w:szCs w:val="32"/>
        </w:rPr>
        <w:t>әҗәсен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киметергә мөмкинлек бирәчәк.</w:t>
      </w:r>
    </w:p>
    <w:p w:rsidR="00D86943" w:rsidRPr="00D86943" w:rsidRDefault="00D86943" w:rsidP="00D86943">
      <w:pPr>
        <w:shd w:val="clear" w:color="auto" w:fill="FFFFFF"/>
        <w:spacing w:after="330" w:line="425" w:lineRule="atLeast"/>
        <w:rPr>
          <w:rFonts w:ascii="Arial" w:eastAsia="Times New Roman" w:hAnsi="Arial" w:cs="Arial"/>
          <w:color w:val="000000"/>
          <w:szCs w:val="32"/>
        </w:rPr>
      </w:pPr>
      <w:r w:rsidRPr="00D86943">
        <w:rPr>
          <w:rFonts w:ascii="Arial" w:eastAsia="Times New Roman" w:hAnsi="Arial" w:cs="Arial"/>
          <w:color w:val="000000"/>
          <w:szCs w:val="32"/>
        </w:rPr>
        <w:t>«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Бу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юнәлештәге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эшне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r w:rsidRPr="00D86943">
        <w:rPr>
          <w:rFonts w:ascii="Arial" w:eastAsia="Times New Roman" w:hAnsi="Arial" w:cs="Arial"/>
          <w:color w:val="000000"/>
          <w:szCs w:val="32"/>
        </w:rPr>
        <w:t>дәвам</w:t>
      </w:r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gramStart"/>
      <w:r w:rsidRPr="00D86943">
        <w:rPr>
          <w:rFonts w:ascii="Arial" w:eastAsia="Times New Roman" w:hAnsi="Arial" w:cs="Arial"/>
          <w:color w:val="000000"/>
          <w:szCs w:val="32"/>
        </w:rPr>
        <w:t>ит</w:t>
      </w:r>
      <w:proofErr w:type="gramEnd"/>
      <w:r w:rsidRPr="00D86943">
        <w:rPr>
          <w:rFonts w:ascii="Arial" w:eastAsia="Times New Roman" w:hAnsi="Arial" w:cs="Arial"/>
          <w:color w:val="000000"/>
          <w:szCs w:val="32"/>
        </w:rPr>
        <w:t xml:space="preserve">әбез», -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дип</w:t>
      </w:r>
      <w:proofErr w:type="spellEnd"/>
      <w:r w:rsidR="001924E2" w:rsidRPr="001924E2">
        <w:rPr>
          <w:rFonts w:ascii="Arial" w:eastAsia="Times New Roman" w:hAnsi="Arial" w:cs="Arial"/>
          <w:color w:val="000000"/>
          <w:szCs w:val="32"/>
        </w:rPr>
        <w:t xml:space="preserve"> </w:t>
      </w:r>
      <w:proofErr w:type="spellStart"/>
      <w:r w:rsidRPr="00D86943">
        <w:rPr>
          <w:rFonts w:ascii="Arial" w:eastAsia="Times New Roman" w:hAnsi="Arial" w:cs="Arial"/>
          <w:color w:val="000000"/>
          <w:szCs w:val="32"/>
        </w:rPr>
        <w:t>ассызыклады</w:t>
      </w:r>
      <w:proofErr w:type="spellEnd"/>
      <w:r w:rsidRPr="00D86943">
        <w:rPr>
          <w:rFonts w:ascii="Arial" w:eastAsia="Times New Roman" w:hAnsi="Arial" w:cs="Arial"/>
          <w:color w:val="000000"/>
          <w:szCs w:val="32"/>
        </w:rPr>
        <w:t xml:space="preserve"> Вячеслав Володин.</w:t>
      </w:r>
    </w:p>
    <w:p w:rsidR="00204F96" w:rsidRDefault="00204F96"/>
    <w:sectPr w:rsidR="00204F96" w:rsidSect="00AC0F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C0C50E4"/>
    <w:multiLevelType w:val="multilevel"/>
    <w:tmpl w:val="F5382B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64854E2"/>
    <w:multiLevelType w:val="multilevel"/>
    <w:tmpl w:val="7F205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86943"/>
    <w:rsid w:val="001645FD"/>
    <w:rsid w:val="001924E2"/>
    <w:rsid w:val="00204F96"/>
    <w:rsid w:val="00723464"/>
    <w:rsid w:val="00AC0F09"/>
    <w:rsid w:val="00D86943"/>
    <w:rsid w:val="00E6269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0F09"/>
  </w:style>
  <w:style w:type="paragraph" w:styleId="1">
    <w:name w:val="heading 1"/>
    <w:basedOn w:val="a"/>
    <w:link w:val="10"/>
    <w:uiPriority w:val="9"/>
    <w:qFormat/>
    <w:rsid w:val="00D8694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8694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D8694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D869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D8694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626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626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87625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09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320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7979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00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35993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14344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t.me/vv_volodin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188</Words>
  <Characters>1077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2025-07-25T11:41:00Z</dcterms:created>
  <dcterms:modified xsi:type="dcterms:W3CDTF">2025-07-25T11:41:00Z</dcterms:modified>
</cp:coreProperties>
</file>