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EBC" w:rsidRPr="00390EBC" w:rsidRDefault="00903275" w:rsidP="00390EBC">
      <w:pPr>
        <w:pStyle w:val="1"/>
        <w:shd w:val="clear" w:color="auto" w:fill="FFFFFF"/>
        <w:spacing w:before="150" w:after="150" w:line="638" w:lineRule="atLeast"/>
        <w:jc w:val="center"/>
        <w:rPr>
          <w:rFonts w:ascii="Arial" w:hAnsi="Arial" w:cs="Arial"/>
          <w:color w:val="3E3E3E"/>
          <w:sz w:val="44"/>
          <w:szCs w:val="44"/>
          <w:lang w:val="tt-RU"/>
        </w:rPr>
      </w:pPr>
      <w:r>
        <w:rPr>
          <w:rFonts w:ascii="Arial" w:hAnsi="Arial" w:cs="Arial"/>
          <w:color w:val="3E3E3E"/>
          <w:sz w:val="44"/>
          <w:szCs w:val="44"/>
          <w:lang w:val="tt-RU"/>
        </w:rPr>
        <w:t xml:space="preserve">Түбән  Әлки авылында  яшәуче 101 яшьлек  </w:t>
      </w:r>
      <w:r w:rsidR="00390EBC" w:rsidRPr="00390EBC">
        <w:rPr>
          <w:rFonts w:ascii="Arial" w:hAnsi="Arial" w:cs="Arial"/>
          <w:color w:val="3E3E3E"/>
          <w:sz w:val="44"/>
          <w:szCs w:val="44"/>
          <w:lang w:val="tt-RU"/>
        </w:rPr>
        <w:t xml:space="preserve"> </w:t>
      </w:r>
      <w:r>
        <w:rPr>
          <w:rFonts w:ascii="Arial" w:hAnsi="Arial" w:cs="Arial"/>
          <w:color w:val="3E3E3E"/>
          <w:sz w:val="44"/>
          <w:szCs w:val="44"/>
          <w:lang w:val="tt-RU"/>
        </w:rPr>
        <w:t xml:space="preserve">Бөек Ватан сугышы Ветераны Фәхретдинов Хазим Мардегалләм улы </w:t>
      </w:r>
      <w:r w:rsidR="00390EBC" w:rsidRPr="00390EBC">
        <w:rPr>
          <w:rFonts w:ascii="Arial" w:hAnsi="Arial" w:cs="Arial"/>
          <w:color w:val="3E3E3E"/>
          <w:sz w:val="44"/>
          <w:szCs w:val="44"/>
          <w:lang w:val="tt-RU"/>
        </w:rPr>
        <w:t>Республика Рәисе һәм җир</w:t>
      </w:r>
      <w:r>
        <w:rPr>
          <w:rFonts w:ascii="Arial" w:hAnsi="Arial" w:cs="Arial"/>
          <w:color w:val="3E3E3E"/>
          <w:sz w:val="44"/>
          <w:szCs w:val="44"/>
          <w:lang w:val="tt-RU"/>
        </w:rPr>
        <w:t>ле депутатлар өчен</w:t>
      </w:r>
      <w:r w:rsidR="00390EBC" w:rsidRPr="00390EBC">
        <w:rPr>
          <w:rFonts w:ascii="Arial" w:hAnsi="Arial" w:cs="Arial"/>
          <w:color w:val="3E3E3E"/>
          <w:sz w:val="44"/>
          <w:szCs w:val="44"/>
          <w:lang w:val="tt-RU"/>
        </w:rPr>
        <w:t xml:space="preserve"> тавышын бирде</w:t>
      </w:r>
      <w:r w:rsidR="00693742">
        <w:rPr>
          <w:rFonts w:ascii="Arial" w:hAnsi="Arial" w:cs="Arial"/>
          <w:color w:val="3E3E3E"/>
          <w:sz w:val="44"/>
          <w:szCs w:val="44"/>
          <w:lang w:val="tt-RU"/>
        </w:rPr>
        <w:t>.</w:t>
      </w:r>
    </w:p>
    <w:p w:rsidR="00390EBC" w:rsidRPr="00390EBC" w:rsidRDefault="00903275" w:rsidP="00390EBC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  <w:lang w:val="tt-RU"/>
        </w:rPr>
      </w:pPr>
      <w:r>
        <w:rPr>
          <w:rFonts w:ascii="Arial" w:hAnsi="Arial" w:cs="Arial"/>
          <w:b/>
          <w:bCs/>
          <w:noProof/>
          <w:color w:val="000000"/>
          <w:sz w:val="30"/>
          <w:szCs w:val="30"/>
        </w:rPr>
        <w:drawing>
          <wp:inline distT="0" distB="0" distL="0" distR="0">
            <wp:extent cx="5940425" cy="5372100"/>
            <wp:effectExtent l="19050" t="0" r="3175" b="0"/>
            <wp:docPr id="8" name="Рисунок 8" descr="C:\Users\Admin\Documents\Новости за 2025 год\50efdc0198510dd37c1406f388d0e5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ocuments\Новости за 2025 год\50efdc0198510dd37c1406f388d0e520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7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0384" w:rsidRDefault="008A0384" w:rsidP="00AD2ACA">
      <w:pPr>
        <w:jc w:val="both"/>
        <w:rPr>
          <w:sz w:val="28"/>
          <w:szCs w:val="28"/>
          <w:lang w:eastAsia="ru-RU"/>
        </w:rPr>
      </w:pPr>
    </w:p>
    <w:p w:rsidR="008A0384" w:rsidRPr="008A0384" w:rsidRDefault="008A0384" w:rsidP="008A0384">
      <w:pPr>
        <w:rPr>
          <w:sz w:val="28"/>
          <w:szCs w:val="28"/>
          <w:lang w:eastAsia="ru-RU"/>
        </w:rPr>
      </w:pPr>
    </w:p>
    <w:p w:rsidR="008A0384" w:rsidRDefault="008A0384" w:rsidP="008A0384">
      <w:pPr>
        <w:rPr>
          <w:sz w:val="28"/>
          <w:szCs w:val="28"/>
          <w:lang w:eastAsia="ru-RU"/>
        </w:rPr>
      </w:pPr>
    </w:p>
    <w:p w:rsidR="003D3AFC" w:rsidRPr="008A0384" w:rsidRDefault="003D3AFC" w:rsidP="008A0384">
      <w:pPr>
        <w:rPr>
          <w:sz w:val="28"/>
          <w:szCs w:val="28"/>
          <w:lang w:eastAsia="ru-RU"/>
        </w:rPr>
      </w:pPr>
    </w:p>
    <w:sectPr w:rsidR="003D3AFC" w:rsidRPr="008A0384" w:rsidSect="00977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EEE"/>
    <w:rsid w:val="00067CF4"/>
    <w:rsid w:val="0014228E"/>
    <w:rsid w:val="00187E33"/>
    <w:rsid w:val="00191811"/>
    <w:rsid w:val="00247372"/>
    <w:rsid w:val="002520CD"/>
    <w:rsid w:val="00256D62"/>
    <w:rsid w:val="00283D7C"/>
    <w:rsid w:val="002C7F97"/>
    <w:rsid w:val="0031706C"/>
    <w:rsid w:val="0032465F"/>
    <w:rsid w:val="00390EBC"/>
    <w:rsid w:val="003C537F"/>
    <w:rsid w:val="003D16E1"/>
    <w:rsid w:val="003D3AFC"/>
    <w:rsid w:val="003D5321"/>
    <w:rsid w:val="004047E5"/>
    <w:rsid w:val="004306E9"/>
    <w:rsid w:val="004C6A41"/>
    <w:rsid w:val="005A10F4"/>
    <w:rsid w:val="005A367C"/>
    <w:rsid w:val="005A3FDA"/>
    <w:rsid w:val="00617E25"/>
    <w:rsid w:val="00663135"/>
    <w:rsid w:val="00693742"/>
    <w:rsid w:val="006C4A31"/>
    <w:rsid w:val="006E14EE"/>
    <w:rsid w:val="006F0ACE"/>
    <w:rsid w:val="0076204A"/>
    <w:rsid w:val="00771CBF"/>
    <w:rsid w:val="007923DE"/>
    <w:rsid w:val="007B5917"/>
    <w:rsid w:val="007F7CAB"/>
    <w:rsid w:val="008A0384"/>
    <w:rsid w:val="008C42CB"/>
    <w:rsid w:val="00903275"/>
    <w:rsid w:val="00911BF0"/>
    <w:rsid w:val="009311CD"/>
    <w:rsid w:val="009625D9"/>
    <w:rsid w:val="009750B0"/>
    <w:rsid w:val="00977E66"/>
    <w:rsid w:val="00980016"/>
    <w:rsid w:val="00983C09"/>
    <w:rsid w:val="009C4864"/>
    <w:rsid w:val="00A00045"/>
    <w:rsid w:val="00A21459"/>
    <w:rsid w:val="00A500AE"/>
    <w:rsid w:val="00A82F13"/>
    <w:rsid w:val="00AD2ACA"/>
    <w:rsid w:val="00AF32EF"/>
    <w:rsid w:val="00B00454"/>
    <w:rsid w:val="00B01D54"/>
    <w:rsid w:val="00B25B21"/>
    <w:rsid w:val="00B755B3"/>
    <w:rsid w:val="00B85979"/>
    <w:rsid w:val="00BD767F"/>
    <w:rsid w:val="00C22663"/>
    <w:rsid w:val="00C253BE"/>
    <w:rsid w:val="00C4445C"/>
    <w:rsid w:val="00CF5A3C"/>
    <w:rsid w:val="00D83603"/>
    <w:rsid w:val="00D85295"/>
    <w:rsid w:val="00DD18CD"/>
    <w:rsid w:val="00DF0081"/>
    <w:rsid w:val="00DF3E2A"/>
    <w:rsid w:val="00E22361"/>
    <w:rsid w:val="00EC50DE"/>
    <w:rsid w:val="00F04EEE"/>
    <w:rsid w:val="00F20158"/>
    <w:rsid w:val="00FA248D"/>
    <w:rsid w:val="00FE49FA"/>
    <w:rsid w:val="00FE7B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E66"/>
  </w:style>
  <w:style w:type="paragraph" w:styleId="1">
    <w:name w:val="heading 1"/>
    <w:basedOn w:val="a"/>
    <w:next w:val="a"/>
    <w:link w:val="10"/>
    <w:uiPriority w:val="9"/>
    <w:qFormat/>
    <w:rsid w:val="005A10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008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70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1706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5A10F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F008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Strong"/>
    <w:basedOn w:val="a0"/>
    <w:uiPriority w:val="22"/>
    <w:qFormat/>
    <w:rsid w:val="00DF0081"/>
    <w:rPr>
      <w:b/>
      <w:bCs/>
    </w:rPr>
  </w:style>
  <w:style w:type="paragraph" w:styleId="a6">
    <w:name w:val="Normal (Web)"/>
    <w:basedOn w:val="a"/>
    <w:uiPriority w:val="99"/>
    <w:unhideWhenUsed/>
    <w:rsid w:val="00DF0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DF0081"/>
    <w:rPr>
      <w:color w:val="0000FF"/>
      <w:u w:val="single"/>
    </w:rPr>
  </w:style>
  <w:style w:type="paragraph" w:customStyle="1" w:styleId="onenewsdata">
    <w:name w:val="onenews__data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AD2ACA"/>
  </w:style>
  <w:style w:type="paragraph" w:customStyle="1" w:styleId="news-main-containerparagraphbold">
    <w:name w:val="news-main-container__paragraph_bold"/>
    <w:basedOn w:val="a"/>
    <w:rsid w:val="00AD2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190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68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4703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76345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2086479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37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03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774637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498056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0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29382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8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239177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504993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34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334684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103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34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514964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55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2074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0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0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88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671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8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87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1396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mbria/Calibri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ED3AA7-F78B-4A21-BF93-7BBA63ABF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2024-05-22T06:29:00Z</cp:lastPrinted>
  <dcterms:created xsi:type="dcterms:W3CDTF">2025-09-15T06:21:00Z</dcterms:created>
  <dcterms:modified xsi:type="dcterms:W3CDTF">2025-09-15T06:21:00Z</dcterms:modified>
</cp:coreProperties>
</file>