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A45" w:rsidRDefault="00C35EAE" w:rsidP="00A01DBA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На территории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Старохурадинского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поздравили </w:t>
      </w:r>
      <w:r w:rsidR="00A01DBA" w:rsidRPr="00A01DBA">
        <w:rPr>
          <w:rFonts w:ascii="Times New Roman" w:hAnsi="Times New Roman" w:cs="Times New Roman"/>
          <w:color w:val="000000"/>
          <w:sz w:val="28"/>
          <w:szCs w:val="28"/>
        </w:rPr>
        <w:t>наших бабушек, дедушек, мудрых, опытных людей. Желаем здоровья, мира и добра</w:t>
      </w:r>
    </w:p>
    <w:p w:rsidR="00A01DBA" w:rsidRDefault="00A01DBA" w:rsidP="00A01DBA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4956252" cy="5151921"/>
            <wp:effectExtent l="114300" t="0" r="91998" b="0"/>
            <wp:docPr id="3" name="Рисунок 3" descr="C:\Users\Admin\Downloads\20250929_1416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ownloads\20250929_14162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27879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955882" cy="51515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1DBA" w:rsidRDefault="00A01DBA" w:rsidP="00A01DB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5940425"/>
            <wp:effectExtent l="19050" t="0" r="3175" b="0"/>
            <wp:docPr id="1" name="Рисунок 1" descr="C:\Users\Admin\Downloads\IMG-20250930-WA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IMG-20250930-WA0004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1DBA" w:rsidRPr="00A01DBA" w:rsidRDefault="00A01DBA" w:rsidP="00A01DB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4469242"/>
            <wp:effectExtent l="19050" t="0" r="3175" b="0"/>
            <wp:docPr id="2" name="Рисунок 2" descr="C:\Users\Admin\Downloads\фото пожилы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ownloads\фото пожилые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692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01DBA" w:rsidRPr="00A01DBA" w:rsidSect="00295A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01DBA"/>
    <w:rsid w:val="00295A45"/>
    <w:rsid w:val="007404A5"/>
    <w:rsid w:val="00A01DBA"/>
    <w:rsid w:val="00C35E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A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1D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1D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</Words>
  <Characters>126</Characters>
  <Application>Microsoft Office Word</Application>
  <DocSecurity>0</DocSecurity>
  <Lines>1</Lines>
  <Paragraphs>1</Paragraphs>
  <ScaleCrop>false</ScaleCrop>
  <Company>Microsoft</Company>
  <LinksUpToDate>false</LinksUpToDate>
  <CharactersWithSpaces>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2025-10-02T05:55:00Z</dcterms:created>
  <dcterms:modified xsi:type="dcterms:W3CDTF">2025-10-02T06:20:00Z</dcterms:modified>
</cp:coreProperties>
</file>