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73" w:rsidRPr="00B232A0" w:rsidRDefault="00784176" w:rsidP="00712E73">
      <w:pPr>
        <w:spacing w:after="0" w:line="240" w:lineRule="auto"/>
        <w:jc w:val="center"/>
        <w:rPr>
          <w:sz w:val="24"/>
          <w:szCs w:val="24"/>
        </w:rPr>
      </w:pPr>
      <w:r w:rsidRPr="00036D34">
        <w:rPr>
          <w:b/>
          <w:szCs w:val="28"/>
        </w:rPr>
        <w:t xml:space="preserve"> </w:t>
      </w:r>
      <w:r w:rsidR="00B232A0">
        <w:rPr>
          <w:b/>
          <w:szCs w:val="28"/>
        </w:rPr>
        <w:tab/>
      </w:r>
      <w:r w:rsidR="00B232A0">
        <w:rPr>
          <w:b/>
          <w:szCs w:val="28"/>
        </w:rPr>
        <w:tab/>
      </w:r>
    </w:p>
    <w:tbl>
      <w:tblPr>
        <w:tblpPr w:leftFromText="180" w:rightFromText="180" w:vertAnchor="text" w:horzAnchor="margin" w:tblpY="166"/>
        <w:tblW w:w="10174" w:type="dxa"/>
        <w:tblLook w:val="01E0" w:firstRow="1" w:lastRow="1" w:firstColumn="1" w:lastColumn="1" w:noHBand="0" w:noVBand="0"/>
      </w:tblPr>
      <w:tblGrid>
        <w:gridCol w:w="4586"/>
        <w:gridCol w:w="1190"/>
        <w:gridCol w:w="4398"/>
      </w:tblGrid>
      <w:tr w:rsidR="00036D34" w:rsidRPr="00036D34" w:rsidTr="00B232A0">
        <w:trPr>
          <w:trHeight w:val="1507"/>
        </w:trPr>
        <w:tc>
          <w:tcPr>
            <w:tcW w:w="4586" w:type="dxa"/>
          </w:tcPr>
          <w:p w:rsidR="00712E73" w:rsidRPr="007037B2" w:rsidRDefault="00712E73" w:rsidP="00B232A0">
            <w:pPr>
              <w:pStyle w:val="4"/>
              <w:spacing w:before="0"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7B2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  <w:p w:rsidR="00712E73" w:rsidRPr="007037B2" w:rsidRDefault="00712E73" w:rsidP="00B232A0">
            <w:pPr>
              <w:pStyle w:val="4"/>
              <w:spacing w:before="0"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7B2">
              <w:rPr>
                <w:rFonts w:ascii="Times New Roman" w:hAnsi="Times New Roman"/>
                <w:sz w:val="24"/>
                <w:szCs w:val="24"/>
              </w:rPr>
              <w:t>СОВЕТ АЛЬКЕЕВСКОГО</w:t>
            </w:r>
          </w:p>
          <w:p w:rsidR="00712E73" w:rsidRPr="007037B2" w:rsidRDefault="00712E73" w:rsidP="00B232A0">
            <w:pPr>
              <w:spacing w:line="240" w:lineRule="auto"/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 w:rsidRPr="007037B2">
              <w:rPr>
                <w:b/>
                <w:bCs/>
                <w:sz w:val="24"/>
                <w:szCs w:val="24"/>
              </w:rPr>
              <w:t>МУНИЦИПАЛЬНОГО РАЙОНА</w:t>
            </w:r>
          </w:p>
          <w:p w:rsidR="00712E73" w:rsidRPr="00036D34" w:rsidRDefault="00712E73" w:rsidP="00B232A0">
            <w:pPr>
              <w:spacing w:after="0" w:line="240" w:lineRule="auto"/>
              <w:ind w:firstLine="284"/>
              <w:jc w:val="center"/>
              <w:rPr>
                <w:sz w:val="20"/>
                <w:szCs w:val="20"/>
              </w:rPr>
            </w:pPr>
            <w:r w:rsidRPr="00036D34">
              <w:rPr>
                <w:sz w:val="20"/>
                <w:szCs w:val="20"/>
              </w:rPr>
              <w:t xml:space="preserve">422870, </w:t>
            </w:r>
            <w:proofErr w:type="spellStart"/>
            <w:r w:rsidRPr="00036D34">
              <w:rPr>
                <w:sz w:val="20"/>
                <w:szCs w:val="20"/>
              </w:rPr>
              <w:t>С.Базарные</w:t>
            </w:r>
            <w:proofErr w:type="spellEnd"/>
            <w:r w:rsidRPr="00036D34">
              <w:rPr>
                <w:sz w:val="20"/>
                <w:szCs w:val="20"/>
              </w:rPr>
              <w:t xml:space="preserve"> Матаки,</w:t>
            </w:r>
          </w:p>
          <w:p w:rsidR="00712E73" w:rsidRPr="00036D34" w:rsidRDefault="00712E73" w:rsidP="00B232A0">
            <w:pPr>
              <w:spacing w:after="0" w:line="240" w:lineRule="auto"/>
              <w:ind w:firstLine="284"/>
              <w:jc w:val="center"/>
              <w:rPr>
                <w:b/>
                <w:sz w:val="12"/>
                <w:szCs w:val="12"/>
              </w:rPr>
            </w:pPr>
            <w:r w:rsidRPr="00036D34">
              <w:rPr>
                <w:sz w:val="20"/>
                <w:szCs w:val="20"/>
              </w:rPr>
              <w:t>ул.С.Крайнова,д.58</w:t>
            </w:r>
          </w:p>
        </w:tc>
        <w:tc>
          <w:tcPr>
            <w:tcW w:w="1190" w:type="dxa"/>
          </w:tcPr>
          <w:p w:rsidR="00712E73" w:rsidRPr="00036D34" w:rsidRDefault="00712E73" w:rsidP="00B232A0">
            <w:r w:rsidRPr="00036D34"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40C5B1F4" wp14:editId="7B48BEE5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317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8" w:type="dxa"/>
          </w:tcPr>
          <w:p w:rsidR="00712E73" w:rsidRPr="007037B2" w:rsidRDefault="00712E73" w:rsidP="00B232A0">
            <w:pPr>
              <w:spacing w:after="0"/>
              <w:ind w:right="-74" w:firstLine="382"/>
              <w:jc w:val="center"/>
              <w:rPr>
                <w:b/>
                <w:sz w:val="24"/>
                <w:szCs w:val="24"/>
                <w:lang w:val="tt-RU"/>
              </w:rPr>
            </w:pPr>
            <w:r w:rsidRPr="007037B2">
              <w:rPr>
                <w:b/>
                <w:sz w:val="24"/>
                <w:szCs w:val="24"/>
                <w:lang w:val="tt-RU"/>
              </w:rPr>
              <w:t>ТАТАРСТАН РЕСПУБЛИКАСЫ</w:t>
            </w:r>
          </w:p>
          <w:p w:rsidR="00712E73" w:rsidRPr="007037B2" w:rsidRDefault="00712E73" w:rsidP="00B232A0">
            <w:pPr>
              <w:pStyle w:val="4"/>
              <w:spacing w:before="0" w:after="0"/>
              <w:ind w:firstLine="382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val="tt-RU"/>
              </w:rPr>
            </w:pPr>
            <w:r w:rsidRPr="007037B2">
              <w:rPr>
                <w:rFonts w:ascii="Times New Roman" w:hAnsi="Times New Roman"/>
                <w:sz w:val="24"/>
                <w:szCs w:val="24"/>
                <w:lang w:val="tt-RU"/>
              </w:rPr>
              <w:t>ӘЛКИ</w:t>
            </w:r>
            <w:r w:rsidRPr="007037B2">
              <w:rPr>
                <w:rFonts w:ascii="Times New Roman" w:hAnsi="Times New Roman"/>
                <w:sz w:val="24"/>
                <w:szCs w:val="24"/>
              </w:rPr>
              <w:t xml:space="preserve">  МУНИЦИПАЛЬ РАЙОНЫ</w:t>
            </w:r>
            <w:r w:rsidR="00703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7B2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  <w:p w:rsidR="00712E73" w:rsidRPr="00036D34" w:rsidRDefault="00712E73" w:rsidP="00B232A0">
            <w:pPr>
              <w:spacing w:after="0"/>
              <w:ind w:right="-108" w:firstLine="382"/>
              <w:jc w:val="center"/>
              <w:rPr>
                <w:sz w:val="20"/>
                <w:szCs w:val="20"/>
              </w:rPr>
            </w:pPr>
            <w:r w:rsidRPr="00036D34">
              <w:rPr>
                <w:sz w:val="20"/>
                <w:szCs w:val="20"/>
              </w:rPr>
              <w:t xml:space="preserve">422870, РТ </w:t>
            </w:r>
            <w:proofErr w:type="spellStart"/>
            <w:r w:rsidRPr="00036D34">
              <w:rPr>
                <w:sz w:val="20"/>
                <w:szCs w:val="20"/>
              </w:rPr>
              <w:t>Базарлы</w:t>
            </w:r>
            <w:proofErr w:type="spellEnd"/>
            <w:r w:rsidRPr="00036D34">
              <w:rPr>
                <w:sz w:val="20"/>
                <w:szCs w:val="20"/>
              </w:rPr>
              <w:t xml:space="preserve"> </w:t>
            </w:r>
            <w:proofErr w:type="spellStart"/>
            <w:r w:rsidRPr="00036D34">
              <w:rPr>
                <w:sz w:val="20"/>
                <w:szCs w:val="20"/>
              </w:rPr>
              <w:t>Матак</w:t>
            </w:r>
            <w:proofErr w:type="spellEnd"/>
            <w:r w:rsidRPr="00036D34">
              <w:rPr>
                <w:sz w:val="20"/>
                <w:szCs w:val="20"/>
              </w:rPr>
              <w:t xml:space="preserve"> </w:t>
            </w:r>
            <w:proofErr w:type="spellStart"/>
            <w:r w:rsidRPr="00036D34">
              <w:rPr>
                <w:sz w:val="20"/>
                <w:szCs w:val="20"/>
              </w:rPr>
              <w:t>авылы</w:t>
            </w:r>
            <w:proofErr w:type="spellEnd"/>
            <w:r w:rsidRPr="00036D34">
              <w:rPr>
                <w:sz w:val="20"/>
                <w:szCs w:val="20"/>
              </w:rPr>
              <w:t>,</w:t>
            </w:r>
          </w:p>
          <w:p w:rsidR="00712E73" w:rsidRPr="00036D34" w:rsidRDefault="00712E73" w:rsidP="00B232A0">
            <w:pPr>
              <w:spacing w:after="0"/>
              <w:ind w:right="-108" w:firstLine="382"/>
              <w:jc w:val="center"/>
              <w:rPr>
                <w:sz w:val="20"/>
                <w:szCs w:val="20"/>
              </w:rPr>
            </w:pPr>
            <w:proofErr w:type="spellStart"/>
            <w:r w:rsidRPr="00036D34">
              <w:rPr>
                <w:sz w:val="20"/>
                <w:szCs w:val="20"/>
              </w:rPr>
              <w:t>С.Крайнов</w:t>
            </w:r>
            <w:proofErr w:type="spellEnd"/>
            <w:r w:rsidRPr="00036D34">
              <w:rPr>
                <w:sz w:val="20"/>
                <w:szCs w:val="20"/>
              </w:rPr>
              <w:t xml:space="preserve"> ур.,58</w:t>
            </w:r>
          </w:p>
        </w:tc>
      </w:tr>
      <w:tr w:rsidR="00036D34" w:rsidRPr="00036D34" w:rsidTr="009904DB">
        <w:trPr>
          <w:trHeight w:val="336"/>
        </w:trPr>
        <w:tc>
          <w:tcPr>
            <w:tcW w:w="10174" w:type="dxa"/>
            <w:gridSpan w:val="3"/>
          </w:tcPr>
          <w:p w:rsidR="00712E73" w:rsidRPr="00036D34" w:rsidRDefault="00712E73" w:rsidP="00B232A0">
            <w:pPr>
              <w:ind w:firstLine="284"/>
              <w:jc w:val="center"/>
              <w:rPr>
                <w:sz w:val="20"/>
                <w:szCs w:val="20"/>
                <w:u w:val="single"/>
              </w:rPr>
            </w:pPr>
            <w:r w:rsidRPr="00036D34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0D04E8E" wp14:editId="42625EB3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E0CCC" id="Прямая соединительная линия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1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I840NDSi7uvu427b/ei+7bZs96n71X3vbrrb7md3u/tM9t3uC9kh2N3t3Vs2Cky2&#10;FjMCPNMLF7gQa31pL4x4jxRLHgXDAW1/bV26hpWqtu9IQJFEooWt44w2xxnJtWeCnOPJyfBFSqMU&#10;h1gCWYAIL1qH/qU0DQtGzlWtA32QweoCfSji/kpwa3NeKxUloDRrcz4Zj8aEDC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AhFuK1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036D34">
              <w:rPr>
                <w:sz w:val="20"/>
                <w:szCs w:val="20"/>
              </w:rPr>
              <w:t xml:space="preserve">Телефон: (84346) 20-0-26, 21-0-48, факс: (84346) 21-7-57. </w:t>
            </w:r>
            <w:r w:rsidRPr="00036D34">
              <w:rPr>
                <w:sz w:val="20"/>
                <w:szCs w:val="20"/>
                <w:lang w:val="en-US"/>
              </w:rPr>
              <w:t>E</w:t>
            </w:r>
            <w:r w:rsidRPr="00036D34">
              <w:rPr>
                <w:sz w:val="20"/>
                <w:szCs w:val="20"/>
              </w:rPr>
              <w:t>-</w:t>
            </w:r>
            <w:r w:rsidRPr="00036D34">
              <w:rPr>
                <w:sz w:val="20"/>
                <w:szCs w:val="20"/>
                <w:lang w:val="en-US"/>
              </w:rPr>
              <w:t>mail</w:t>
            </w:r>
            <w:r w:rsidRPr="00036D34">
              <w:rPr>
                <w:sz w:val="20"/>
                <w:szCs w:val="20"/>
              </w:rPr>
              <w:t xml:space="preserve">: </w:t>
            </w:r>
            <w:proofErr w:type="spellStart"/>
            <w:r w:rsidRPr="00036D34">
              <w:rPr>
                <w:sz w:val="20"/>
                <w:szCs w:val="20"/>
                <w:lang w:val="en-US"/>
              </w:rPr>
              <w:t>alkay</w:t>
            </w:r>
            <w:proofErr w:type="spellEnd"/>
            <w:r w:rsidRPr="00036D34">
              <w:rPr>
                <w:sz w:val="20"/>
                <w:szCs w:val="20"/>
              </w:rPr>
              <w:t>@</w:t>
            </w:r>
            <w:proofErr w:type="spellStart"/>
            <w:r w:rsidRPr="00036D34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036D34">
              <w:rPr>
                <w:sz w:val="20"/>
                <w:szCs w:val="20"/>
              </w:rPr>
              <w:t>.</w:t>
            </w:r>
            <w:proofErr w:type="spellStart"/>
            <w:r w:rsidRPr="00036D34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036D34">
              <w:rPr>
                <w:sz w:val="20"/>
                <w:szCs w:val="20"/>
              </w:rPr>
              <w:t>,</w:t>
            </w:r>
            <w:r w:rsidRPr="00036D34">
              <w:t xml:space="preserve"> с</w:t>
            </w:r>
            <w:r w:rsidRPr="00036D34">
              <w:rPr>
                <w:sz w:val="20"/>
                <w:szCs w:val="20"/>
              </w:rPr>
              <w:t xml:space="preserve">айт: </w:t>
            </w:r>
            <w:proofErr w:type="spellStart"/>
            <w:r w:rsidRPr="00036D34">
              <w:rPr>
                <w:sz w:val="20"/>
                <w:szCs w:val="20"/>
                <w:lang w:val="en-US"/>
              </w:rPr>
              <w:t>alkeevskiy</w:t>
            </w:r>
            <w:proofErr w:type="spellEnd"/>
            <w:r w:rsidRPr="00036D34">
              <w:rPr>
                <w:sz w:val="20"/>
                <w:szCs w:val="20"/>
              </w:rPr>
              <w:t>.</w:t>
            </w:r>
            <w:proofErr w:type="spellStart"/>
            <w:r w:rsidRPr="00036D34">
              <w:rPr>
                <w:sz w:val="20"/>
                <w:szCs w:val="20"/>
                <w:lang w:val="en-US"/>
              </w:rPr>
              <w:t>tatarstan</w:t>
            </w:r>
            <w:proofErr w:type="spellEnd"/>
            <w:r w:rsidRPr="00036D34">
              <w:rPr>
                <w:sz w:val="20"/>
                <w:szCs w:val="20"/>
              </w:rPr>
              <w:t>.</w:t>
            </w:r>
            <w:proofErr w:type="spellStart"/>
            <w:r w:rsidRPr="00036D34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036D34">
              <w:rPr>
                <w:sz w:val="20"/>
                <w:szCs w:val="20"/>
              </w:rPr>
              <w:t>.</w:t>
            </w:r>
          </w:p>
        </w:tc>
      </w:tr>
    </w:tbl>
    <w:p w:rsidR="00712E73" w:rsidRPr="00B232A0" w:rsidRDefault="00712E73" w:rsidP="00B232A0">
      <w:pPr>
        <w:ind w:right="-1"/>
        <w:jc w:val="center"/>
        <w:rPr>
          <w:b/>
          <w:szCs w:val="28"/>
        </w:rPr>
      </w:pPr>
      <w:r w:rsidRPr="00B232A0">
        <w:rPr>
          <w:b/>
          <w:szCs w:val="28"/>
        </w:rPr>
        <w:t xml:space="preserve">РЕШЕНИЕ                                                                                       </w:t>
      </w:r>
      <w:r w:rsidR="00036D34" w:rsidRPr="00B232A0">
        <w:rPr>
          <w:b/>
          <w:szCs w:val="28"/>
        </w:rPr>
        <w:t xml:space="preserve">  </w:t>
      </w:r>
      <w:r w:rsidRPr="00B232A0">
        <w:rPr>
          <w:b/>
          <w:szCs w:val="28"/>
        </w:rPr>
        <w:t xml:space="preserve">   КАРАР</w:t>
      </w:r>
    </w:p>
    <w:p w:rsidR="00B232A0" w:rsidRPr="009904DB" w:rsidRDefault="00712E73" w:rsidP="009904DB">
      <w:pPr>
        <w:autoSpaceDE w:val="0"/>
        <w:autoSpaceDN w:val="0"/>
        <w:adjustRightInd w:val="0"/>
        <w:ind w:left="3540" w:firstLine="708"/>
        <w:rPr>
          <w:rFonts w:eastAsia="Times New Roman"/>
          <w:bCs/>
          <w:sz w:val="24"/>
          <w:szCs w:val="24"/>
        </w:rPr>
      </w:pPr>
      <w:r w:rsidRPr="00B232A0">
        <w:rPr>
          <w:sz w:val="24"/>
          <w:szCs w:val="24"/>
        </w:rPr>
        <w:t xml:space="preserve"> </w:t>
      </w:r>
      <w:proofErr w:type="spellStart"/>
      <w:r w:rsidR="00B232A0" w:rsidRPr="00B232A0">
        <w:rPr>
          <w:rFonts w:eastAsia="Times New Roman"/>
          <w:bCs/>
          <w:sz w:val="24"/>
          <w:szCs w:val="24"/>
        </w:rPr>
        <w:t>с.Базарные</w:t>
      </w:r>
      <w:proofErr w:type="spellEnd"/>
      <w:r w:rsidR="00B232A0" w:rsidRPr="00B232A0">
        <w:rPr>
          <w:rFonts w:eastAsia="Times New Roman"/>
          <w:bCs/>
          <w:sz w:val="24"/>
          <w:szCs w:val="24"/>
        </w:rPr>
        <w:t xml:space="preserve"> Матаки</w:t>
      </w:r>
    </w:p>
    <w:p w:rsidR="00712E73" w:rsidRPr="00A522BA" w:rsidRDefault="00712E73" w:rsidP="00712E73">
      <w:pPr>
        <w:spacing w:after="0" w:line="240" w:lineRule="auto"/>
        <w:rPr>
          <w:szCs w:val="28"/>
          <w:lang w:val="tt-RU"/>
        </w:rPr>
      </w:pPr>
      <w:r w:rsidRPr="00A522BA">
        <w:rPr>
          <w:szCs w:val="28"/>
        </w:rPr>
        <w:t xml:space="preserve">от </w:t>
      </w:r>
      <w:r w:rsidR="000B55BF" w:rsidRPr="00A522BA">
        <w:rPr>
          <w:szCs w:val="28"/>
        </w:rPr>
        <w:t>24 сентября 2025</w:t>
      </w:r>
      <w:r w:rsidRPr="00A522BA">
        <w:rPr>
          <w:szCs w:val="28"/>
        </w:rPr>
        <w:t xml:space="preserve"> года                                                                         </w:t>
      </w:r>
      <w:r w:rsidR="004B5F91" w:rsidRPr="00A522BA">
        <w:rPr>
          <w:szCs w:val="28"/>
        </w:rPr>
        <w:t xml:space="preserve"> </w:t>
      </w:r>
      <w:r w:rsidRPr="00A522BA">
        <w:rPr>
          <w:szCs w:val="28"/>
        </w:rPr>
        <w:t xml:space="preserve"> </w:t>
      </w:r>
      <w:r w:rsidR="00B232A0" w:rsidRPr="00A522BA">
        <w:rPr>
          <w:szCs w:val="28"/>
        </w:rPr>
        <w:t xml:space="preserve">                     </w:t>
      </w:r>
      <w:r w:rsidRPr="00A522BA">
        <w:rPr>
          <w:szCs w:val="28"/>
        </w:rPr>
        <w:t xml:space="preserve">№ </w:t>
      </w:r>
      <w:r w:rsidR="00A522BA">
        <w:rPr>
          <w:szCs w:val="28"/>
        </w:rPr>
        <w:t>4</w:t>
      </w:r>
      <w:r w:rsidRPr="00A522BA">
        <w:rPr>
          <w:szCs w:val="28"/>
        </w:rPr>
        <w:t xml:space="preserve">                                       </w:t>
      </w:r>
    </w:p>
    <w:p w:rsidR="00712E73" w:rsidRPr="00A522BA" w:rsidRDefault="00712E73" w:rsidP="00712E73">
      <w:pPr>
        <w:spacing w:after="0" w:line="240" w:lineRule="auto"/>
        <w:ind w:firstLine="567"/>
        <w:jc w:val="both"/>
        <w:rPr>
          <w:szCs w:val="28"/>
        </w:rPr>
      </w:pPr>
    </w:p>
    <w:p w:rsidR="00B232A0" w:rsidRPr="00A522BA" w:rsidRDefault="00B232A0" w:rsidP="00712E73">
      <w:pPr>
        <w:spacing w:after="0" w:line="240" w:lineRule="auto"/>
        <w:ind w:right="5379"/>
        <w:jc w:val="both"/>
        <w:rPr>
          <w:spacing w:val="2"/>
          <w:szCs w:val="28"/>
        </w:rPr>
      </w:pPr>
    </w:p>
    <w:p w:rsidR="009904DB" w:rsidRPr="00A522BA" w:rsidRDefault="009904DB" w:rsidP="009904DB">
      <w:pPr>
        <w:widowControl w:val="0"/>
        <w:suppressAutoHyphens/>
        <w:spacing w:after="0" w:line="240" w:lineRule="auto"/>
        <w:rPr>
          <w:rFonts w:eastAsia="Andale Sans UI"/>
          <w:kern w:val="2"/>
          <w:szCs w:val="28"/>
          <w:lang w:eastAsia="ru-RU"/>
        </w:rPr>
      </w:pPr>
      <w:r w:rsidRPr="00A522BA">
        <w:rPr>
          <w:rFonts w:eastAsia="Andale Sans UI"/>
          <w:kern w:val="2"/>
          <w:szCs w:val="28"/>
          <w:lang w:eastAsia="ru-RU"/>
        </w:rPr>
        <w:t>Об утверждении состава постоянной комиссии</w:t>
      </w:r>
    </w:p>
    <w:p w:rsidR="009904DB" w:rsidRPr="00A522BA" w:rsidRDefault="009904DB" w:rsidP="009904DB">
      <w:pPr>
        <w:widowControl w:val="0"/>
        <w:suppressAutoHyphens/>
        <w:spacing w:after="0" w:line="240" w:lineRule="auto"/>
        <w:rPr>
          <w:rFonts w:eastAsia="Andale Sans UI"/>
          <w:kern w:val="2"/>
          <w:szCs w:val="28"/>
          <w:lang w:eastAsia="ru-RU"/>
        </w:rPr>
      </w:pPr>
      <w:r w:rsidRPr="00A522BA">
        <w:rPr>
          <w:rFonts w:eastAsia="Andale Sans UI"/>
          <w:kern w:val="2"/>
          <w:szCs w:val="28"/>
          <w:lang w:eastAsia="ru-RU"/>
        </w:rPr>
        <w:t>Совета Алькеевского муниципального района</w:t>
      </w:r>
    </w:p>
    <w:p w:rsidR="009904DB" w:rsidRPr="00A522BA" w:rsidRDefault="009904DB" w:rsidP="009904DB">
      <w:pPr>
        <w:widowControl w:val="0"/>
        <w:suppressAutoHyphens/>
        <w:spacing w:after="0" w:line="240" w:lineRule="auto"/>
        <w:rPr>
          <w:rFonts w:eastAsia="Andale Sans UI"/>
          <w:kern w:val="2"/>
          <w:szCs w:val="28"/>
          <w:lang w:eastAsia="ru-RU"/>
        </w:rPr>
      </w:pPr>
      <w:r w:rsidRPr="00A522BA">
        <w:rPr>
          <w:rFonts w:eastAsia="Andale Sans UI"/>
          <w:kern w:val="2"/>
          <w:szCs w:val="28"/>
          <w:lang w:eastAsia="ru-RU"/>
        </w:rPr>
        <w:t>по вопросам бюджета, налогов и финансов</w:t>
      </w:r>
    </w:p>
    <w:p w:rsidR="009904DB" w:rsidRPr="00A522BA" w:rsidRDefault="009904DB" w:rsidP="009904DB">
      <w:pPr>
        <w:widowControl w:val="0"/>
        <w:suppressAutoHyphens/>
        <w:spacing w:after="0" w:line="240" w:lineRule="auto"/>
        <w:rPr>
          <w:rFonts w:eastAsia="Andale Sans UI"/>
          <w:kern w:val="2"/>
          <w:szCs w:val="28"/>
          <w:lang w:eastAsia="ru-RU"/>
        </w:rPr>
      </w:pPr>
    </w:p>
    <w:p w:rsidR="009904DB" w:rsidRPr="00A522BA" w:rsidRDefault="009904DB" w:rsidP="009904DB">
      <w:pPr>
        <w:widowControl w:val="0"/>
        <w:suppressAutoHyphens/>
        <w:spacing w:after="0" w:line="240" w:lineRule="auto"/>
        <w:rPr>
          <w:rFonts w:eastAsia="Andale Sans UI"/>
          <w:kern w:val="2"/>
          <w:szCs w:val="28"/>
          <w:lang w:eastAsia="ru-RU"/>
        </w:rPr>
      </w:pPr>
    </w:p>
    <w:p w:rsidR="009904DB" w:rsidRPr="00A522BA" w:rsidRDefault="009904DB" w:rsidP="009904DB">
      <w:pPr>
        <w:widowControl w:val="0"/>
        <w:suppressAutoHyphens/>
        <w:spacing w:after="0" w:line="240" w:lineRule="auto"/>
        <w:jc w:val="both"/>
        <w:rPr>
          <w:rFonts w:eastAsia="Andale Sans UI"/>
          <w:kern w:val="2"/>
          <w:szCs w:val="28"/>
          <w:lang w:eastAsia="ru-RU"/>
        </w:rPr>
      </w:pPr>
      <w:r w:rsidRPr="00A522BA">
        <w:rPr>
          <w:rFonts w:eastAsia="Andale Sans UI"/>
          <w:kern w:val="2"/>
          <w:szCs w:val="28"/>
          <w:lang w:eastAsia="ru-RU"/>
        </w:rPr>
        <w:tab/>
        <w:t xml:space="preserve">Обсудив предложенные кандидатуры в состав постоянной комиссии по вопросам бюджета, налогов и финансов Совет Алькеевского муниципального района </w:t>
      </w:r>
      <w:r w:rsidRPr="00A522BA">
        <w:rPr>
          <w:rFonts w:eastAsia="Andale Sans UI"/>
          <w:b/>
          <w:kern w:val="2"/>
          <w:szCs w:val="28"/>
          <w:lang w:eastAsia="ru-RU"/>
        </w:rPr>
        <w:t>РЕШИЛ:</w:t>
      </w:r>
    </w:p>
    <w:p w:rsidR="009904DB" w:rsidRPr="00A522BA" w:rsidRDefault="009904DB" w:rsidP="009904DB">
      <w:pPr>
        <w:widowControl w:val="0"/>
        <w:suppressAutoHyphens/>
        <w:spacing w:after="0" w:line="240" w:lineRule="auto"/>
        <w:rPr>
          <w:rFonts w:eastAsia="Andale Sans UI"/>
          <w:kern w:val="2"/>
          <w:szCs w:val="28"/>
          <w:lang w:eastAsia="ru-RU"/>
        </w:rPr>
      </w:pPr>
    </w:p>
    <w:p w:rsidR="009904DB" w:rsidRPr="00A522BA" w:rsidRDefault="009904DB" w:rsidP="009904DB">
      <w:pPr>
        <w:widowControl w:val="0"/>
        <w:suppressAutoHyphens/>
        <w:spacing w:after="0" w:line="240" w:lineRule="auto"/>
        <w:jc w:val="both"/>
        <w:rPr>
          <w:rFonts w:eastAsia="Andale Sans UI"/>
          <w:kern w:val="2"/>
          <w:szCs w:val="28"/>
          <w:lang w:eastAsia="ru-RU"/>
        </w:rPr>
      </w:pPr>
      <w:r w:rsidRPr="00A522BA">
        <w:rPr>
          <w:rFonts w:eastAsia="Andale Sans UI"/>
          <w:kern w:val="2"/>
          <w:szCs w:val="28"/>
          <w:lang w:eastAsia="ru-RU"/>
        </w:rPr>
        <w:tab/>
        <w:t>1. Утвердить постоянную комиссию Совета Алькеевского муниципального района по вопросам бюджета, налогов и финансов в следующем составе:</w:t>
      </w:r>
    </w:p>
    <w:p w:rsidR="00143594" w:rsidRPr="00A522BA" w:rsidRDefault="00143594" w:rsidP="00A522BA">
      <w:pPr>
        <w:widowControl w:val="0"/>
        <w:suppressAutoHyphens/>
        <w:spacing w:after="0" w:line="240" w:lineRule="auto"/>
        <w:rPr>
          <w:rFonts w:eastAsia="Andale Sans UI"/>
          <w:kern w:val="2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24"/>
        <w:gridCol w:w="426"/>
        <w:gridCol w:w="5811"/>
      </w:tblGrid>
      <w:tr w:rsidR="00143594" w:rsidRPr="00A522BA" w:rsidTr="00A522BA">
        <w:tc>
          <w:tcPr>
            <w:tcW w:w="562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>1)</w:t>
            </w:r>
          </w:p>
        </w:tc>
        <w:tc>
          <w:tcPr>
            <w:tcW w:w="3124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Абзяббарову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</w:t>
            </w: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Ильхамию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 </w:t>
            </w: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Хасыбулловна</w:t>
            </w:r>
            <w:proofErr w:type="spellEnd"/>
          </w:p>
        </w:tc>
        <w:tc>
          <w:tcPr>
            <w:tcW w:w="426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>-</w:t>
            </w:r>
          </w:p>
        </w:tc>
        <w:tc>
          <w:tcPr>
            <w:tcW w:w="5811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депутат от </w:t>
            </w: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Аппаковского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сельского   поселения, председатель комиссии.</w:t>
            </w:r>
          </w:p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</w:p>
        </w:tc>
      </w:tr>
      <w:tr w:rsidR="00143594" w:rsidRPr="00A522BA" w:rsidTr="00A522BA">
        <w:tc>
          <w:tcPr>
            <w:tcW w:w="562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>2)</w:t>
            </w:r>
          </w:p>
        </w:tc>
        <w:tc>
          <w:tcPr>
            <w:tcW w:w="3124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Хазипов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</w:t>
            </w: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Фанис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</w:t>
            </w: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Харисович</w:t>
            </w:r>
            <w:proofErr w:type="spellEnd"/>
          </w:p>
        </w:tc>
        <w:tc>
          <w:tcPr>
            <w:tcW w:w="426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>-</w:t>
            </w:r>
          </w:p>
        </w:tc>
        <w:tc>
          <w:tcPr>
            <w:tcW w:w="5811" w:type="dxa"/>
          </w:tcPr>
          <w:p w:rsidR="00143594" w:rsidRPr="00A522BA" w:rsidRDefault="00143594" w:rsidP="00143594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депутат от </w:t>
            </w:r>
            <w:bookmarkStart w:id="0" w:name="_GoBack"/>
            <w:bookmarkEnd w:id="0"/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Старочелнинского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сельского поселения.</w:t>
            </w:r>
          </w:p>
          <w:p w:rsidR="00143594" w:rsidRPr="00A522BA" w:rsidRDefault="00143594" w:rsidP="00143594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</w:p>
        </w:tc>
      </w:tr>
      <w:tr w:rsidR="00143594" w:rsidRPr="00A522BA" w:rsidTr="00A522BA">
        <w:tc>
          <w:tcPr>
            <w:tcW w:w="562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>3)</w:t>
            </w:r>
          </w:p>
        </w:tc>
        <w:tc>
          <w:tcPr>
            <w:tcW w:w="3124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>Сутягина Руслана  Викторовича</w:t>
            </w:r>
          </w:p>
        </w:tc>
        <w:tc>
          <w:tcPr>
            <w:tcW w:w="426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>-</w:t>
            </w:r>
          </w:p>
        </w:tc>
        <w:tc>
          <w:tcPr>
            <w:tcW w:w="5811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депутат от </w:t>
            </w: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Чувашско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- </w:t>
            </w: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Бурнаевского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                                                                   сельского поселения.</w:t>
            </w:r>
          </w:p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</w:p>
        </w:tc>
      </w:tr>
      <w:tr w:rsidR="00143594" w:rsidRPr="00A522BA" w:rsidTr="00A522BA">
        <w:tc>
          <w:tcPr>
            <w:tcW w:w="562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>4)</w:t>
            </w:r>
          </w:p>
        </w:tc>
        <w:tc>
          <w:tcPr>
            <w:tcW w:w="3124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Акберов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Фаргат Асхатович</w:t>
            </w:r>
          </w:p>
        </w:tc>
        <w:tc>
          <w:tcPr>
            <w:tcW w:w="426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>-</w:t>
            </w:r>
          </w:p>
        </w:tc>
        <w:tc>
          <w:tcPr>
            <w:tcW w:w="5811" w:type="dxa"/>
          </w:tcPr>
          <w:p w:rsidR="00143594" w:rsidRPr="00A522BA" w:rsidRDefault="00143594" w:rsidP="00143594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депутат от </w:t>
            </w: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Старокамкинского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сельского поселения.</w:t>
            </w:r>
          </w:p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</w:p>
        </w:tc>
      </w:tr>
      <w:tr w:rsidR="00143594" w:rsidRPr="00A522BA" w:rsidTr="00A522BA">
        <w:tc>
          <w:tcPr>
            <w:tcW w:w="562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>5)</w:t>
            </w:r>
          </w:p>
        </w:tc>
        <w:tc>
          <w:tcPr>
            <w:tcW w:w="3124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Гатауллин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</w:t>
            </w: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Раиль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</w:t>
            </w: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Мударисович</w:t>
            </w:r>
            <w:proofErr w:type="spellEnd"/>
          </w:p>
        </w:tc>
        <w:tc>
          <w:tcPr>
            <w:tcW w:w="426" w:type="dxa"/>
          </w:tcPr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>-</w:t>
            </w:r>
          </w:p>
        </w:tc>
        <w:tc>
          <w:tcPr>
            <w:tcW w:w="5811" w:type="dxa"/>
          </w:tcPr>
          <w:p w:rsidR="00143594" w:rsidRPr="00A522BA" w:rsidRDefault="00143594" w:rsidP="00143594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депутат от </w:t>
            </w:r>
            <w:proofErr w:type="spellStart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>Староалпаровского</w:t>
            </w:r>
            <w:proofErr w:type="spellEnd"/>
            <w:r w:rsidRPr="00A522BA">
              <w:rPr>
                <w:rFonts w:eastAsia="Andale Sans UI"/>
                <w:kern w:val="2"/>
                <w:szCs w:val="28"/>
                <w:lang w:eastAsia="ru-RU"/>
              </w:rPr>
              <w:t xml:space="preserve"> сельского поселения.</w:t>
            </w:r>
          </w:p>
          <w:p w:rsidR="00143594" w:rsidRPr="00A522BA" w:rsidRDefault="00143594" w:rsidP="009904DB">
            <w:pPr>
              <w:widowControl w:val="0"/>
              <w:suppressAutoHyphens/>
              <w:jc w:val="both"/>
              <w:rPr>
                <w:rFonts w:eastAsia="Andale Sans UI"/>
                <w:kern w:val="2"/>
                <w:szCs w:val="28"/>
                <w:lang w:eastAsia="ru-RU"/>
              </w:rPr>
            </w:pPr>
          </w:p>
        </w:tc>
      </w:tr>
    </w:tbl>
    <w:p w:rsidR="009904DB" w:rsidRPr="00A522BA" w:rsidRDefault="009904DB" w:rsidP="009904DB">
      <w:pPr>
        <w:widowControl w:val="0"/>
        <w:suppressAutoHyphens/>
        <w:spacing w:after="0" w:line="240" w:lineRule="auto"/>
        <w:jc w:val="both"/>
        <w:rPr>
          <w:rFonts w:eastAsia="Andale Sans UI"/>
          <w:kern w:val="2"/>
          <w:szCs w:val="28"/>
          <w:lang w:eastAsia="ru-RU"/>
        </w:rPr>
      </w:pPr>
    </w:p>
    <w:p w:rsidR="009904DB" w:rsidRPr="00A522BA" w:rsidRDefault="009904DB" w:rsidP="009904DB">
      <w:pPr>
        <w:widowControl w:val="0"/>
        <w:suppressAutoHyphens/>
        <w:spacing w:after="0" w:line="240" w:lineRule="auto"/>
        <w:jc w:val="both"/>
        <w:rPr>
          <w:rFonts w:eastAsia="Andale Sans UI"/>
          <w:kern w:val="2"/>
          <w:szCs w:val="28"/>
          <w:lang w:eastAsia="ru-RU"/>
        </w:rPr>
      </w:pPr>
      <w:r w:rsidRPr="00A522BA">
        <w:rPr>
          <w:rFonts w:eastAsia="Andale Sans UI"/>
          <w:kern w:val="2"/>
          <w:szCs w:val="28"/>
          <w:lang w:eastAsia="ru-RU"/>
        </w:rPr>
        <w:tab/>
        <w:t>2. Председателю постоянной комиссии поручить проведение организационного заседания до 1октября 2025 года.</w:t>
      </w:r>
      <w:r w:rsidRPr="00A522BA">
        <w:rPr>
          <w:rFonts w:eastAsia="Andale Sans UI"/>
          <w:kern w:val="2"/>
          <w:szCs w:val="28"/>
          <w:lang w:eastAsia="ru-RU"/>
        </w:rPr>
        <w:tab/>
      </w:r>
    </w:p>
    <w:p w:rsidR="009904DB" w:rsidRDefault="009904DB" w:rsidP="009904DB">
      <w:pPr>
        <w:widowControl w:val="0"/>
        <w:suppressAutoHyphens/>
        <w:spacing w:after="0" w:line="240" w:lineRule="auto"/>
        <w:jc w:val="both"/>
        <w:rPr>
          <w:rFonts w:eastAsia="Andale Sans UI"/>
          <w:kern w:val="2"/>
          <w:szCs w:val="28"/>
          <w:lang w:eastAsia="ru-RU"/>
        </w:rPr>
      </w:pPr>
    </w:p>
    <w:p w:rsidR="009904DB" w:rsidRDefault="009904DB" w:rsidP="009904DB">
      <w:pPr>
        <w:widowControl w:val="0"/>
        <w:suppressAutoHyphens/>
        <w:spacing w:after="0" w:line="240" w:lineRule="auto"/>
        <w:rPr>
          <w:rFonts w:eastAsia="Andale Sans UI"/>
          <w:kern w:val="2"/>
          <w:szCs w:val="28"/>
          <w:lang w:eastAsia="ru-RU"/>
        </w:rPr>
      </w:pPr>
    </w:p>
    <w:p w:rsidR="009904DB" w:rsidRPr="009904DB" w:rsidRDefault="009904DB" w:rsidP="009904DB">
      <w:pPr>
        <w:widowControl w:val="0"/>
        <w:suppressAutoHyphens/>
        <w:spacing w:after="0" w:line="240" w:lineRule="auto"/>
        <w:rPr>
          <w:rFonts w:eastAsia="Andale Sans UI"/>
          <w:kern w:val="2"/>
          <w:szCs w:val="28"/>
          <w:lang w:eastAsia="ru-RU"/>
        </w:rPr>
      </w:pPr>
      <w:r w:rsidRPr="009904DB">
        <w:rPr>
          <w:rFonts w:eastAsia="Andale Sans UI"/>
          <w:kern w:val="2"/>
          <w:szCs w:val="28"/>
          <w:lang w:eastAsia="ru-RU"/>
        </w:rPr>
        <w:t xml:space="preserve">Председатель Совета, </w:t>
      </w:r>
    </w:p>
    <w:p w:rsidR="009904DB" w:rsidRPr="009904DB" w:rsidRDefault="009904DB" w:rsidP="009904DB">
      <w:pPr>
        <w:widowControl w:val="0"/>
        <w:suppressAutoHyphens/>
        <w:spacing w:after="0" w:line="240" w:lineRule="auto"/>
        <w:rPr>
          <w:rFonts w:eastAsia="Andale Sans UI"/>
          <w:kern w:val="2"/>
          <w:szCs w:val="28"/>
          <w:lang w:eastAsia="ru-RU"/>
        </w:rPr>
      </w:pPr>
      <w:r w:rsidRPr="009904DB">
        <w:rPr>
          <w:rFonts w:eastAsia="Andale Sans UI"/>
          <w:kern w:val="2"/>
          <w:szCs w:val="28"/>
          <w:lang w:eastAsia="ru-RU"/>
        </w:rPr>
        <w:t>Глава Алькеевского</w:t>
      </w:r>
    </w:p>
    <w:p w:rsidR="002368A4" w:rsidRPr="00143594" w:rsidRDefault="009904DB" w:rsidP="00143594">
      <w:pPr>
        <w:widowControl w:val="0"/>
        <w:suppressAutoHyphens/>
        <w:spacing w:after="0" w:line="240" w:lineRule="auto"/>
        <w:rPr>
          <w:rFonts w:eastAsia="Andale Sans UI"/>
          <w:kern w:val="2"/>
          <w:szCs w:val="28"/>
          <w:lang w:eastAsia="ru-RU"/>
        </w:rPr>
      </w:pPr>
      <w:r w:rsidRPr="009904DB">
        <w:rPr>
          <w:rFonts w:eastAsia="Andale Sans UI"/>
          <w:kern w:val="2"/>
          <w:szCs w:val="28"/>
          <w:lang w:eastAsia="ru-RU"/>
        </w:rPr>
        <w:t xml:space="preserve">муниципального района                                                              </w:t>
      </w:r>
      <w:r>
        <w:rPr>
          <w:rFonts w:eastAsia="Andale Sans UI"/>
          <w:kern w:val="2"/>
          <w:szCs w:val="28"/>
          <w:lang w:eastAsia="ru-RU"/>
        </w:rPr>
        <w:t xml:space="preserve">                  </w:t>
      </w:r>
      <w:r w:rsidRPr="009904DB">
        <w:rPr>
          <w:rFonts w:eastAsia="Andale Sans UI"/>
          <w:kern w:val="2"/>
          <w:szCs w:val="28"/>
          <w:lang w:eastAsia="ru-RU"/>
        </w:rPr>
        <w:t xml:space="preserve"> А.Ф. </w:t>
      </w:r>
      <w:proofErr w:type="spellStart"/>
      <w:r w:rsidRPr="009904DB">
        <w:rPr>
          <w:rFonts w:eastAsia="Andale Sans UI"/>
          <w:kern w:val="2"/>
          <w:szCs w:val="28"/>
          <w:lang w:eastAsia="ru-RU"/>
        </w:rPr>
        <w:t>Никошин</w:t>
      </w:r>
      <w:proofErr w:type="spellEnd"/>
    </w:p>
    <w:sectPr w:rsidR="002368A4" w:rsidRPr="00143594" w:rsidSect="00B232A0">
      <w:pgSz w:w="11900" w:h="16800"/>
      <w:pgMar w:top="284" w:right="418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D3"/>
    <w:rsid w:val="00006DD3"/>
    <w:rsid w:val="00022F5C"/>
    <w:rsid w:val="00036D34"/>
    <w:rsid w:val="00082187"/>
    <w:rsid w:val="0008565A"/>
    <w:rsid w:val="000B179D"/>
    <w:rsid w:val="000B55BF"/>
    <w:rsid w:val="00120D69"/>
    <w:rsid w:val="00143594"/>
    <w:rsid w:val="001673B0"/>
    <w:rsid w:val="0017197D"/>
    <w:rsid w:val="00185381"/>
    <w:rsid w:val="001C2F86"/>
    <w:rsid w:val="001E501B"/>
    <w:rsid w:val="002248BA"/>
    <w:rsid w:val="002368A4"/>
    <w:rsid w:val="00272061"/>
    <w:rsid w:val="00305E54"/>
    <w:rsid w:val="0038224B"/>
    <w:rsid w:val="003949D2"/>
    <w:rsid w:val="003D11DE"/>
    <w:rsid w:val="003D5723"/>
    <w:rsid w:val="004420D7"/>
    <w:rsid w:val="004B5F91"/>
    <w:rsid w:val="004B63BF"/>
    <w:rsid w:val="004B7A7F"/>
    <w:rsid w:val="004C44D9"/>
    <w:rsid w:val="00573DDA"/>
    <w:rsid w:val="00576BF9"/>
    <w:rsid w:val="005B2EE6"/>
    <w:rsid w:val="00641323"/>
    <w:rsid w:val="00644A56"/>
    <w:rsid w:val="00666B52"/>
    <w:rsid w:val="00690986"/>
    <w:rsid w:val="006C627F"/>
    <w:rsid w:val="006F3893"/>
    <w:rsid w:val="006F4523"/>
    <w:rsid w:val="006F5103"/>
    <w:rsid w:val="007037B2"/>
    <w:rsid w:val="00712E73"/>
    <w:rsid w:val="007234FD"/>
    <w:rsid w:val="007403C9"/>
    <w:rsid w:val="007504EC"/>
    <w:rsid w:val="00750A08"/>
    <w:rsid w:val="00784176"/>
    <w:rsid w:val="00794ACF"/>
    <w:rsid w:val="007C4CC5"/>
    <w:rsid w:val="007C762B"/>
    <w:rsid w:val="008041C4"/>
    <w:rsid w:val="008966C5"/>
    <w:rsid w:val="008A240E"/>
    <w:rsid w:val="008A6427"/>
    <w:rsid w:val="008C558E"/>
    <w:rsid w:val="008E3AAF"/>
    <w:rsid w:val="00941241"/>
    <w:rsid w:val="00950674"/>
    <w:rsid w:val="009904DB"/>
    <w:rsid w:val="00992DFC"/>
    <w:rsid w:val="009B332F"/>
    <w:rsid w:val="009B38D2"/>
    <w:rsid w:val="009B6BA4"/>
    <w:rsid w:val="009D7043"/>
    <w:rsid w:val="00A4268D"/>
    <w:rsid w:val="00A522BA"/>
    <w:rsid w:val="00AB417E"/>
    <w:rsid w:val="00AC2224"/>
    <w:rsid w:val="00B06A95"/>
    <w:rsid w:val="00B232A0"/>
    <w:rsid w:val="00B36FC1"/>
    <w:rsid w:val="00B56384"/>
    <w:rsid w:val="00B56C5C"/>
    <w:rsid w:val="00B9733D"/>
    <w:rsid w:val="00BB47FC"/>
    <w:rsid w:val="00C314EC"/>
    <w:rsid w:val="00CB106E"/>
    <w:rsid w:val="00CC421F"/>
    <w:rsid w:val="00CF1EFE"/>
    <w:rsid w:val="00CF794A"/>
    <w:rsid w:val="00D31F71"/>
    <w:rsid w:val="00D451A2"/>
    <w:rsid w:val="00D72985"/>
    <w:rsid w:val="00D77633"/>
    <w:rsid w:val="00DC4584"/>
    <w:rsid w:val="00E05424"/>
    <w:rsid w:val="00E12F5E"/>
    <w:rsid w:val="00E30369"/>
    <w:rsid w:val="00E40ABC"/>
    <w:rsid w:val="00E72677"/>
    <w:rsid w:val="00E818C8"/>
    <w:rsid w:val="00EA3EDF"/>
    <w:rsid w:val="00EE6F94"/>
    <w:rsid w:val="00F976D1"/>
    <w:rsid w:val="00F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F624"/>
  <w15:docId w15:val="{DE6BCE3B-3A97-4ECF-BEB7-B39B9B6B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6E"/>
    <w:rPr>
      <w:rFonts w:ascii="Times New Roman" w:eastAsia="Calibri" w:hAnsi="Times New Roman" w:cs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9D2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949D2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E30369"/>
    <w:pPr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303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hange">
    <w:name w:val="change"/>
    <w:basedOn w:val="a0"/>
    <w:rsid w:val="009B332F"/>
  </w:style>
  <w:style w:type="paragraph" w:styleId="a5">
    <w:name w:val="Balloon Text"/>
    <w:basedOn w:val="a"/>
    <w:link w:val="a6"/>
    <w:uiPriority w:val="99"/>
    <w:semiHidden/>
    <w:unhideWhenUsed/>
    <w:rsid w:val="00B23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32A0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14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Орготдел</cp:lastModifiedBy>
  <cp:revision>2</cp:revision>
  <cp:lastPrinted>2024-12-13T12:37:00Z</cp:lastPrinted>
  <dcterms:created xsi:type="dcterms:W3CDTF">2025-10-03T07:16:00Z</dcterms:created>
  <dcterms:modified xsi:type="dcterms:W3CDTF">2025-10-03T07:16:00Z</dcterms:modified>
</cp:coreProperties>
</file>