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131" w:rsidRPr="000F6131" w:rsidRDefault="000F6131" w:rsidP="000F6131">
      <w:pPr>
        <w:shd w:val="clear" w:color="auto" w:fill="FFFFFF"/>
        <w:spacing w:after="540" w:line="240" w:lineRule="auto"/>
        <w:outlineLvl w:val="0"/>
        <w:rPr>
          <w:rFonts w:ascii="Arial" w:eastAsia="Times New Roman" w:hAnsi="Arial" w:cs="Arial"/>
          <w:b/>
          <w:bCs/>
          <w:color w:val="3C4052"/>
          <w:kern w:val="36"/>
          <w:sz w:val="48"/>
          <w:szCs w:val="48"/>
          <w:lang w:eastAsia="ru-RU"/>
        </w:rPr>
      </w:pPr>
      <w:r w:rsidRPr="000F6131">
        <w:rPr>
          <w:rFonts w:ascii="Arial" w:eastAsia="Times New Roman" w:hAnsi="Arial" w:cs="Arial"/>
          <w:b/>
          <w:bCs/>
          <w:color w:val="3C4052"/>
          <w:kern w:val="36"/>
          <w:sz w:val="48"/>
          <w:szCs w:val="48"/>
          <w:lang w:eastAsia="ru-RU"/>
        </w:rPr>
        <w:t>Экстренное предупреждение на 30.01.2026 г</w:t>
      </w:r>
    </w:p>
    <w:p w:rsidR="000F6131" w:rsidRPr="000F6131" w:rsidRDefault="000F6131" w:rsidP="000F6131">
      <w:pPr>
        <w:shd w:val="clear" w:color="auto" w:fill="FFFFFF"/>
        <w:spacing w:after="180" w:line="240" w:lineRule="auto"/>
        <w:rPr>
          <w:rFonts w:ascii="Arial" w:eastAsia="Times New Roman" w:hAnsi="Arial" w:cs="Arial"/>
          <w:color w:val="87878E"/>
          <w:sz w:val="24"/>
          <w:szCs w:val="24"/>
          <w:lang w:eastAsia="ru-RU"/>
        </w:rPr>
      </w:pPr>
      <w:r w:rsidRPr="000F6131">
        <w:rPr>
          <w:rFonts w:ascii="Arial" w:eastAsia="Times New Roman" w:hAnsi="Arial" w:cs="Arial"/>
          <w:color w:val="87878E"/>
          <w:sz w:val="24"/>
          <w:szCs w:val="24"/>
          <w:lang w:eastAsia="ru-RU"/>
        </w:rPr>
        <w:t>29 января 2026 г., четверг</w:t>
      </w:r>
    </w:p>
    <w:p w:rsidR="000F6131" w:rsidRPr="000F6131" w:rsidRDefault="000F6131" w:rsidP="000F6131">
      <w:pPr>
        <w:shd w:val="clear" w:color="auto" w:fill="FFFFFF"/>
        <w:spacing w:after="0" w:line="240" w:lineRule="auto"/>
        <w:rPr>
          <w:rFonts w:ascii="Arial" w:eastAsia="Times New Roman" w:hAnsi="Arial" w:cs="Arial"/>
          <w:color w:val="3C4052"/>
          <w:sz w:val="24"/>
          <w:szCs w:val="24"/>
          <w:lang w:eastAsia="ru-RU"/>
        </w:rPr>
      </w:pPr>
      <w:r>
        <w:rPr>
          <w:rFonts w:ascii="Arial" w:eastAsia="Times New Roman" w:hAnsi="Arial" w:cs="Arial"/>
          <w:noProof/>
          <w:color w:val="3C4052"/>
          <w:sz w:val="24"/>
          <w:szCs w:val="24"/>
          <w:lang w:eastAsia="ru-RU"/>
        </w:rPr>
        <w:drawing>
          <wp:inline distT="0" distB="0" distL="0" distR="0">
            <wp:extent cx="5940425" cy="3341489"/>
            <wp:effectExtent l="19050" t="0" r="3175" b="0"/>
            <wp:docPr id="4" name="Рисунок 4" descr="C:\Users\Admin\Downloads\621_n2488223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621_n2488223_big.jpg"/>
                    <pic:cNvPicPr>
                      <a:picLocks noChangeAspect="1" noChangeArrowheads="1"/>
                    </pic:cNvPicPr>
                  </pic:nvPicPr>
                  <pic:blipFill>
                    <a:blip r:embed="rId4" cstate="print"/>
                    <a:srcRect/>
                    <a:stretch>
                      <a:fillRect/>
                    </a:stretch>
                  </pic:blipFill>
                  <pic:spPr bwMode="auto">
                    <a:xfrm>
                      <a:off x="0" y="0"/>
                      <a:ext cx="5940425" cy="3341489"/>
                    </a:xfrm>
                    <a:prstGeom prst="rect">
                      <a:avLst/>
                    </a:prstGeom>
                    <a:noFill/>
                    <a:ln w="9525">
                      <a:noFill/>
                      <a:miter lim="800000"/>
                      <a:headEnd/>
                      <a:tailEnd/>
                    </a:ln>
                  </pic:spPr>
                </pic:pic>
              </a:graphicData>
            </a:graphic>
          </wp:inline>
        </w:drawing>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Уважаемые граждане! От ФГБУ «Управление по гидрометеорологии и мониторингу окружающей среды Республики Татарстан» поступила:</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 </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Консультация – предупреждение об интенсивности метеорологических явлений</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с 18 час. 29 января до 18 час. 30 января 2026 г.</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Ночью и днем 30 января 2026 г. на территории Республики Татарстан и в г</w:t>
      </w:r>
      <w:proofErr w:type="gramStart"/>
      <w:r w:rsidRPr="000F6131">
        <w:rPr>
          <w:rFonts w:ascii="Arial" w:eastAsia="Times New Roman" w:hAnsi="Arial" w:cs="Arial"/>
          <w:color w:val="3C4052"/>
          <w:sz w:val="24"/>
          <w:szCs w:val="24"/>
          <w:lang w:eastAsia="ru-RU"/>
        </w:rPr>
        <w:t>.К</w:t>
      </w:r>
      <w:proofErr w:type="gramEnd"/>
      <w:r w:rsidRPr="000F6131">
        <w:rPr>
          <w:rFonts w:ascii="Arial" w:eastAsia="Times New Roman" w:hAnsi="Arial" w:cs="Arial"/>
          <w:color w:val="3C4052"/>
          <w:sz w:val="24"/>
          <w:szCs w:val="24"/>
          <w:lang w:eastAsia="ru-RU"/>
        </w:rPr>
        <w:t>азани местами ожидаются:</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 сильный снег, мокрый снег; </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 сильный ветер порывами 15-20 м/</w:t>
      </w:r>
      <w:proofErr w:type="gramStart"/>
      <w:r w:rsidRPr="000F6131">
        <w:rPr>
          <w:rFonts w:ascii="Arial" w:eastAsia="Times New Roman" w:hAnsi="Arial" w:cs="Arial"/>
          <w:color w:val="3C4052"/>
          <w:sz w:val="24"/>
          <w:szCs w:val="24"/>
          <w:lang w:eastAsia="ru-RU"/>
        </w:rPr>
        <w:t>с</w:t>
      </w:r>
      <w:proofErr w:type="gramEnd"/>
      <w:r w:rsidRPr="000F6131">
        <w:rPr>
          <w:rFonts w:ascii="Arial" w:eastAsia="Times New Roman" w:hAnsi="Arial" w:cs="Arial"/>
          <w:color w:val="3C4052"/>
          <w:sz w:val="24"/>
          <w:szCs w:val="24"/>
          <w:lang w:eastAsia="ru-RU"/>
        </w:rPr>
        <w:t xml:space="preserve"> (</w:t>
      </w:r>
      <w:proofErr w:type="gramStart"/>
      <w:r w:rsidRPr="000F6131">
        <w:rPr>
          <w:rFonts w:ascii="Arial" w:eastAsia="Times New Roman" w:hAnsi="Arial" w:cs="Arial"/>
          <w:color w:val="3C4052"/>
          <w:sz w:val="24"/>
          <w:szCs w:val="24"/>
          <w:lang w:eastAsia="ru-RU"/>
        </w:rPr>
        <w:t>в</w:t>
      </w:r>
      <w:proofErr w:type="gramEnd"/>
      <w:r w:rsidRPr="000F6131">
        <w:rPr>
          <w:rFonts w:ascii="Arial" w:eastAsia="Times New Roman" w:hAnsi="Arial" w:cs="Arial"/>
          <w:color w:val="3C4052"/>
          <w:sz w:val="24"/>
          <w:szCs w:val="24"/>
          <w:lang w:eastAsia="ru-RU"/>
        </w:rPr>
        <w:t xml:space="preserve"> Казани до 15 м/с);</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 метель с ухудшением видимости до 500-1000 м и менее;</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 гололед;</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 </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 на дорогах снежные заносы, сильная гололедица.  </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lastRenderedPageBreak/>
        <w:t>Главное управление МЧС России по Республике Татарстан информирует:</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При гололеде:</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 xml:space="preserve">Подготовьте </w:t>
      </w:r>
      <w:proofErr w:type="spellStart"/>
      <w:r w:rsidRPr="000F6131">
        <w:rPr>
          <w:rFonts w:ascii="Arial" w:eastAsia="Times New Roman" w:hAnsi="Arial" w:cs="Arial"/>
          <w:color w:val="3C4052"/>
          <w:sz w:val="24"/>
          <w:szCs w:val="24"/>
          <w:lang w:eastAsia="ru-RU"/>
        </w:rPr>
        <w:t>малоскользящую</w:t>
      </w:r>
      <w:proofErr w:type="spellEnd"/>
      <w:r w:rsidRPr="000F6131">
        <w:rPr>
          <w:rFonts w:ascii="Arial" w:eastAsia="Times New Roman" w:hAnsi="Arial" w:cs="Arial"/>
          <w:color w:val="3C4052"/>
          <w:sz w:val="24"/>
          <w:szCs w:val="24"/>
          <w:lang w:eastAsia="ru-RU"/>
        </w:rPr>
        <w:t xml:space="preserve"> обувь. Передвигайтесь осторожно, не торопясь, наступайте на всю подошву, учитывая неровности поверхности. Пожилым людям рекомендуется использовать трость с резиновым наконечником или специальную палку с заостренными шипами. Если Вы поскользнулись, присядьте, чтобы снизить высоту падения.  </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Гололедица представляет серьезную опасность всем участникам дорожного движения. Водителям следует избегать внезапных торможений: при необходимости остановки скорость нужно снижать плавно. При торможении несколько раз нажать на педаль тормоза, тем самым подав сигнал, предупреждающий водителей автомобилей, которые движутся позади Вас. Необходимо уделить внимание техническому состоянию автомобиля, особенно тормозной системе, и состоянию шин. Вся оптика должна быть в рабочем состоянии. На остановках использовать жилет повышенной видимости.</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По возможности откажитесь от поездок на дальние расстояния.</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Пешеходам рекомендуется пересекать улицу только в месте обозначенного пешеходного перехода. Не перебегать трассу перед движущимся транспортом, т.к. из-за скользкого дорожного покрытия тормозной путь автомобиля значительно увеличивается. Двигаться только навстречу транспортному потоку. Использовать жилет повышенной видимости или прикрепить на одежду светоотражающие элементы.</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Водителям:</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1. При движении на автомобиле в данных условиях отказаться от лишних перестроений, обгонов, опережений;</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2. Уделять внимание техническому состоянию автомобиля, особенно тормозной системе, состоянию шин;</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3. Избегать внезапных торможений, при необходимости остановки скорость нужно снижать плавно;</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4. Следует несколько раз нажать на педаль тормоза, тем самым подав сигнал, предупреждающий водителей автомобилей, которые движутся позади Вас;</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5. Вся оптика должна быть в рабочем состоянии;</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6. Двигаться со скоростью, обеспечивающей безопасность в местах с оживленным движением, возле школ, на перекрестках и мостах, а также на поворотах и спусках.</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Пешеходам рекомендуется:</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1. Быть предельно внимательными при переходе улиц и дорог;</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lastRenderedPageBreak/>
        <w:t>2. Пересекать улицу только в месте обозначенного пешеходного перехода, помнить, что из-за недостаточной видимости и из-за скользкого дорожного покрытия водителю требуется больше времени для остановки транспортного средства;</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3. Для перехода проезжей части использовать, по возможности, только надземные или подземные пешеходные переходы;</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4. Не перебегать трассу перед движущимся транспортом;</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5. Двигаться только навстречу транспортному потоку;</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6. Использовать жилет повышенной видимости или прикрепить на одежду светоотражающие элементы.</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При усилении ветра:</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1. Рекомендуем ограничить выход из зданий, находиться в помещениях. Важно не оставлять без присмотра детей.</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2. Если сильный ветер застал Вас на улице, рекомендуем укрыться в подземных переходах или подъездах зданий. Не стоит прятаться от сильного ветра около стен домов, так как с крыш возможно падение шифера и других кровельных материалов. Это же относится к остановкам общественного транспорта, недостроенным зданиям.</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3. На улице следует держаться подальше от рекламных щитов, вывесок, дорожных знаков, линий электропередач.</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4. Нельзя находиться вблизи крупных деревьев, а также парковать рядом с ними автотранспорт – сорванные ветром сучья могут представлять большую опасность.</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5. Смертельно опасно при сильном ветре стоять под линией электропередач и подходить к оборвавшимся электропроводам.</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6. Опасность могут представлять выбитые стекла, падающие из окон верхних этажей, а также элементы кровли и лепного декора, сорванные ветром. Подобная угроза возрастает вблизи строящихся или ремонтируемых зданий.</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7. Все окна домов необходимо плотно закрыть, убрать с балконов и лоджий предметы, которые могут выпасть наружу.</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8. Необходимо держаться как можно дальше от окон в жилом или рабочем помещении.</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Как действовать во время сильной метели</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 xml:space="preserve">Лишь в исключительных случаях выходите из зданий. Запрещается выходить в одиночку. Сообщите членам семьи или соседям, куда Вы идете и когда вернетесь. В автомобиле можно двигаться только по большим дорогам и шоссе. При выходе из машины не отходите от нее за пределы видимости. Остановившись на дороге, подайте сигнал тревоги прерывистыми гудками, поднимите капот или повесьте </w:t>
      </w:r>
      <w:r w:rsidRPr="000F6131">
        <w:rPr>
          <w:rFonts w:ascii="Arial" w:eastAsia="Times New Roman" w:hAnsi="Arial" w:cs="Arial"/>
          <w:color w:val="3C4052"/>
          <w:sz w:val="24"/>
          <w:szCs w:val="24"/>
          <w:lang w:eastAsia="ru-RU"/>
        </w:rPr>
        <w:lastRenderedPageBreak/>
        <w:t>яркую ткань на антенну, ждите помощи в автомобиле. При этом можно оставить мотор включенным, приоткрыв стекло для обеспечения вентиляции и предотвращения отравления угарным газом. Если Вы потеряли ориентацию, передвигаясь пешком вне населенного пункта, зайдите в первый попавшийся дом, уточните место Вашего нахождения и, по возможности, дождитесь окончания метели. Если Вас покидают силы, ищите укрытие и оставайтесь в нем. Будьте внимательны и осторожны при контактах с незнакомыми Вам людьми, так как во время стихийных бедствий резко возрастает число краж из автомобилей, квартир и служебных помещений.</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Если в условиях сильных заносов Вы оказались блокированным в помещении, осторожно, без паники выясните, нет ли возможности выбраться из-под заносов самостоятельно (используя имеющийся инструмент и подручные средства). Сообщите в управление по делам ГО и ЧС или в администрацию населенного пункта о характере заносов и возможности их самостоятельной разборки. Если самостоятельно разобрать снежный занос не удается, попытайтесь установить связь со спасательными подразделениями. Включите радиотрансляционный приемник (телевизор) и выполняйте указания местных властей. Примите меры к сохранению тепла и экономному расходованию продовольственных запасов</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Водителям</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Водителям, особенно тем, кто планирует поездки на дальние расстояния, необходимо обратить особое внимание на техническое состояние своего автомобиля. Уточните прогноз погоды на ближайшие сутки - двое, в зависимости от времени поездки. Перед длительным переездом в холодное время года заранее позаботьтесь о теплоизоляции автомобиля. Перед поездкой проверьте работу двигателя и аккумулятора, запаситесь топливом, залейте хороший антифриз. Важно не заправляться на непроверенных автозаправочных станциях, так как некачественное топливо может сыграть злую шутку. Следует заранее запастись теплыми вещами и продуктами, не забудьте зарядное устройство для мобильного телефона.</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Проверьте наличие насоса, буксировочного троса, баллонного ключа и домкрата</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 xml:space="preserve">Перед выездом проверьте наличие насоса, буксировочного троса, баллонного ключа и домкрата. Стоит бросить в багажник и комплект проводов для «прикуривания». Если средства позволяют — неплохо иметь </w:t>
      </w:r>
      <w:proofErr w:type="spellStart"/>
      <w:r w:rsidRPr="000F6131">
        <w:rPr>
          <w:rFonts w:ascii="Arial" w:eastAsia="Times New Roman" w:hAnsi="Arial" w:cs="Arial"/>
          <w:color w:val="3C4052"/>
          <w:sz w:val="24"/>
          <w:szCs w:val="24"/>
          <w:lang w:eastAsia="ru-RU"/>
        </w:rPr>
        <w:t>пуско-зарядное</w:t>
      </w:r>
      <w:proofErr w:type="spellEnd"/>
      <w:r w:rsidRPr="000F6131">
        <w:rPr>
          <w:rFonts w:ascii="Arial" w:eastAsia="Times New Roman" w:hAnsi="Arial" w:cs="Arial"/>
          <w:color w:val="3C4052"/>
          <w:sz w:val="24"/>
          <w:szCs w:val="24"/>
          <w:lang w:eastAsia="ru-RU"/>
        </w:rPr>
        <w:t xml:space="preserve"> устройство на основе компактной литиевой батареи.</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 xml:space="preserve">Аварийный </w:t>
      </w:r>
      <w:proofErr w:type="spellStart"/>
      <w:r w:rsidRPr="000F6131">
        <w:rPr>
          <w:rFonts w:ascii="Arial" w:eastAsia="Times New Roman" w:hAnsi="Arial" w:cs="Arial"/>
          <w:color w:val="3C4052"/>
          <w:sz w:val="24"/>
          <w:szCs w:val="24"/>
          <w:lang w:eastAsia="ru-RU"/>
        </w:rPr>
        <w:t>комплек</w:t>
      </w:r>
      <w:proofErr w:type="spellEnd"/>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proofErr w:type="gramStart"/>
      <w:r w:rsidRPr="000F6131">
        <w:rPr>
          <w:rFonts w:ascii="Arial" w:eastAsia="Times New Roman" w:hAnsi="Arial" w:cs="Arial"/>
          <w:color w:val="3C4052"/>
          <w:sz w:val="24"/>
          <w:szCs w:val="24"/>
          <w:lang w:eastAsia="ru-RU"/>
        </w:rPr>
        <w:t>Аварийный комплект должен содержать: зарядное устройство к мобильному телефону и запасной аккумулятор, теплую одежду и одеяла, щетку для удаления снега и льда с лобового стекла, небольшую лопату, чтобы в случае необходимости освободить колеса от снега; ручной фонарь и комплект батареек к нему, аптечку, еду и питье, топор и складную пилу, упаковку «сухого горючего», зажигалку, мини-печку и котелок.</w:t>
      </w:r>
      <w:proofErr w:type="gramEnd"/>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Сообщите уточненный маршрут следования и ориентировочное время прибытия</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lastRenderedPageBreak/>
        <w:t>Перед поездкой необходимо сообщить членам семьи, соседям, друзьям уточненный маршрут следования и ориентировочное время возвращения. Если в дороге случилась беда, необходимо воспользоваться современными средствами связи – это значительно ускорит время реагирования спасательных подразделений. При обращении к спасателям следует указать местонахождение, особые приметы местности, количество человек в автомашине, возраст, есть ли больные, дети, обязательно сообщить контактные телефоны свои и близких. Принять меры к экономии заряда батареи.</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Если случилась поломка на трассе</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Выставьте перед автомобилем и позади него предупреждающие знаки, это может быть срубленное дерево или любые выделяющиеся вещи. Если машина работает, необходимо приоткрыть стекло для обеспечения вентиляции и предотвращения отравления угарным газом. Машину на длительную остановку или ночевку следует ставить против ветра, чтобы выхлопные газы не попали в приоткрытые окна кабины и салона. Для собственной безопасности необходимо также периодически проверять направление ветра. Не менее важно следить за тем, чтобы выхлопная труба не закрылась наледью, и ее не замело снегом. Если автомобиль сломался, не паникуйте, наберите единый номер экстренных оперативных служб «101», сообщите о своей проблеме и передайте свои координаты местонахождения. Примите меры к сохранению тепла и экономному расходованию имеющихся продовольственных запасов. Постарайтесь запастись дровами, при их отсутствии можно жечь горючие материалы - их обычно бывает довольно много.</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 </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Фото из архива</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В случае любой беды вы всегда можете обратиться на единый номер вызова экстренных служб – «112». Звонки принимаются круглосуточно и бесплатно с городских и мобильных телефонов.</w:t>
      </w:r>
    </w:p>
    <w:p w:rsidR="000F6131" w:rsidRPr="000F6131" w:rsidRDefault="000F6131" w:rsidP="000F613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F6131">
        <w:rPr>
          <w:rFonts w:ascii="Arial" w:eastAsia="Times New Roman" w:hAnsi="Arial" w:cs="Arial"/>
          <w:color w:val="3C4052"/>
          <w:sz w:val="24"/>
          <w:szCs w:val="24"/>
          <w:lang w:eastAsia="ru-RU"/>
        </w:rPr>
        <w:t xml:space="preserve">При использовании "Оперативной информации" сайта Главного управления </w:t>
      </w:r>
      <w:proofErr w:type="gramStart"/>
      <w:r w:rsidRPr="000F6131">
        <w:rPr>
          <w:rFonts w:ascii="Arial" w:eastAsia="Times New Roman" w:hAnsi="Arial" w:cs="Arial"/>
          <w:color w:val="3C4052"/>
          <w:sz w:val="24"/>
          <w:szCs w:val="24"/>
          <w:lang w:eastAsia="ru-RU"/>
        </w:rPr>
        <w:t>активная</w:t>
      </w:r>
      <w:proofErr w:type="gramEnd"/>
      <w:r w:rsidRPr="000F6131">
        <w:rPr>
          <w:rFonts w:ascii="Arial" w:eastAsia="Times New Roman" w:hAnsi="Arial" w:cs="Arial"/>
          <w:color w:val="3C4052"/>
          <w:sz w:val="24"/>
          <w:szCs w:val="24"/>
          <w:lang w:eastAsia="ru-RU"/>
        </w:rPr>
        <w:t xml:space="preserve"> </w:t>
      </w:r>
      <w:proofErr w:type="spellStart"/>
      <w:r w:rsidRPr="000F6131">
        <w:rPr>
          <w:rFonts w:ascii="Arial" w:eastAsia="Times New Roman" w:hAnsi="Arial" w:cs="Arial"/>
          <w:color w:val="3C4052"/>
          <w:sz w:val="24"/>
          <w:szCs w:val="24"/>
          <w:lang w:eastAsia="ru-RU"/>
        </w:rPr>
        <w:t>интерне-ссылка</w:t>
      </w:r>
      <w:proofErr w:type="spellEnd"/>
      <w:r w:rsidRPr="000F6131">
        <w:rPr>
          <w:rFonts w:ascii="Arial" w:eastAsia="Times New Roman" w:hAnsi="Arial" w:cs="Arial"/>
          <w:color w:val="3C4052"/>
          <w:sz w:val="24"/>
          <w:szCs w:val="24"/>
          <w:lang w:eastAsia="ru-RU"/>
        </w:rPr>
        <w:t xml:space="preserve"> на раздел обязательна!</w:t>
      </w:r>
    </w:p>
    <w:p w:rsidR="004B2684" w:rsidRDefault="004B2684"/>
    <w:sectPr w:rsidR="004B2684" w:rsidSect="004B26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F6131"/>
    <w:rsid w:val="000F6131"/>
    <w:rsid w:val="004B26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684"/>
  </w:style>
  <w:style w:type="paragraph" w:styleId="1">
    <w:name w:val="heading 1"/>
    <w:basedOn w:val="a"/>
    <w:link w:val="10"/>
    <w:uiPriority w:val="9"/>
    <w:qFormat/>
    <w:rsid w:val="000F61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613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F6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F613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F61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0210408">
      <w:bodyDiv w:val="1"/>
      <w:marLeft w:val="0"/>
      <w:marRight w:val="0"/>
      <w:marTop w:val="0"/>
      <w:marBottom w:val="0"/>
      <w:divBdr>
        <w:top w:val="none" w:sz="0" w:space="0" w:color="auto"/>
        <w:left w:val="none" w:sz="0" w:space="0" w:color="auto"/>
        <w:bottom w:val="none" w:sz="0" w:space="0" w:color="auto"/>
        <w:right w:val="none" w:sz="0" w:space="0" w:color="auto"/>
      </w:divBdr>
      <w:divsChild>
        <w:div w:id="811756090">
          <w:marLeft w:val="0"/>
          <w:marRight w:val="0"/>
          <w:marTop w:val="0"/>
          <w:marBottom w:val="0"/>
          <w:divBdr>
            <w:top w:val="none" w:sz="0" w:space="0" w:color="auto"/>
            <w:left w:val="none" w:sz="0" w:space="0" w:color="auto"/>
            <w:bottom w:val="none" w:sz="0" w:space="0" w:color="auto"/>
            <w:right w:val="none" w:sz="0" w:space="0" w:color="auto"/>
          </w:divBdr>
          <w:divsChild>
            <w:div w:id="479225734">
              <w:marLeft w:val="0"/>
              <w:marRight w:val="0"/>
              <w:marTop w:val="0"/>
              <w:marBottom w:val="0"/>
              <w:divBdr>
                <w:top w:val="none" w:sz="0" w:space="0" w:color="auto"/>
                <w:left w:val="none" w:sz="0" w:space="0" w:color="auto"/>
                <w:bottom w:val="none" w:sz="0" w:space="0" w:color="auto"/>
                <w:right w:val="none" w:sz="0" w:space="0" w:color="auto"/>
              </w:divBdr>
              <w:divsChild>
                <w:div w:id="652219697">
                  <w:marLeft w:val="-225"/>
                  <w:marRight w:val="-225"/>
                  <w:marTop w:val="0"/>
                  <w:marBottom w:val="0"/>
                  <w:divBdr>
                    <w:top w:val="none" w:sz="0" w:space="0" w:color="auto"/>
                    <w:left w:val="none" w:sz="0" w:space="0" w:color="auto"/>
                    <w:bottom w:val="none" w:sz="0" w:space="0" w:color="auto"/>
                    <w:right w:val="none" w:sz="0" w:space="0" w:color="auto"/>
                  </w:divBdr>
                  <w:divsChild>
                    <w:div w:id="33044582">
                      <w:marLeft w:val="0"/>
                      <w:marRight w:val="0"/>
                      <w:marTop w:val="0"/>
                      <w:marBottom w:val="0"/>
                      <w:divBdr>
                        <w:top w:val="none" w:sz="0" w:space="0" w:color="auto"/>
                        <w:left w:val="none" w:sz="0" w:space="0" w:color="auto"/>
                        <w:bottom w:val="none" w:sz="0" w:space="0" w:color="auto"/>
                        <w:right w:val="none" w:sz="0" w:space="0" w:color="auto"/>
                      </w:divBdr>
                      <w:divsChild>
                        <w:div w:id="181713980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3258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1420</Words>
  <Characters>8100</Characters>
  <Application>Microsoft Office Word</Application>
  <DocSecurity>0</DocSecurity>
  <Lines>67</Lines>
  <Paragraphs>19</Paragraphs>
  <ScaleCrop>false</ScaleCrop>
  <Company>Microsoft</Company>
  <LinksUpToDate>false</LinksUpToDate>
  <CharactersWithSpaces>9501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2026-01-30T07:44:00Z</dcterms:created>
  <dcterms:modified xsi:type="dcterms:W3CDTF">2026-01-30T07:45:00Z</dcterms:modified>
</cp:coreProperties>
</file>