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C5" w:rsidRPr="001122C4" w:rsidRDefault="007746C5" w:rsidP="007235E9">
      <w:pPr>
        <w:rPr>
          <w:rFonts w:ascii="Arial" w:eastAsia="Times New Roman" w:hAnsi="Arial" w:cs="Arial"/>
          <w:sz w:val="26"/>
          <w:szCs w:val="26"/>
          <w:lang w:val="en-US"/>
        </w:rPr>
      </w:pPr>
    </w:p>
    <w:p w:rsidR="00121417" w:rsidRDefault="00121417" w:rsidP="001122C4">
      <w:pPr>
        <w:tabs>
          <w:tab w:val="left" w:pos="3780"/>
        </w:tabs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ab/>
      </w:r>
    </w:p>
    <w:p w:rsidR="003733C7" w:rsidRPr="003733C7" w:rsidRDefault="003733C7" w:rsidP="003733C7">
      <w:pPr>
        <w:rPr>
          <w:rFonts w:ascii="Arial" w:eastAsia="Times New Roman" w:hAnsi="Arial" w:cs="Arial"/>
          <w:sz w:val="26"/>
          <w:szCs w:val="26"/>
          <w:lang w:val="tt-RU"/>
        </w:rPr>
      </w:pPr>
    </w:p>
    <w:p w:rsidR="00C97A0F" w:rsidRDefault="003733C7" w:rsidP="00C97A0F">
      <w:pPr>
        <w:pStyle w:val="ab"/>
        <w:spacing w:before="0" w:beforeAutospacing="0" w:after="0" w:afterAutospacing="0"/>
        <w:jc w:val="center"/>
      </w:pPr>
      <w:r>
        <w:rPr>
          <w:rFonts w:ascii="Arial" w:hAnsi="Arial" w:cs="Arial"/>
          <w:sz w:val="26"/>
          <w:szCs w:val="26"/>
          <w:lang w:val="tt-RU"/>
        </w:rPr>
        <w:t xml:space="preserve">                                </w:t>
      </w:r>
    </w:p>
    <w:p w:rsidR="00C40F9C" w:rsidRDefault="00C40F9C" w:rsidP="00C40F9C">
      <w:pPr>
        <w:pStyle w:val="1"/>
        <w:spacing w:before="0" w:after="375" w:line="414" w:lineRule="atLeast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Җ</w:t>
      </w:r>
      <w:proofErr w:type="gramStart"/>
      <w:r>
        <w:rPr>
          <w:rFonts w:ascii="Arial" w:hAnsi="Arial" w:cs="Arial"/>
          <w:color w:val="000000"/>
          <w:sz w:val="36"/>
          <w:szCs w:val="36"/>
        </w:rPr>
        <w:t>ит</w:t>
      </w:r>
      <w:proofErr w:type="gramEnd"/>
      <w:r>
        <w:rPr>
          <w:rFonts w:ascii="Arial" w:hAnsi="Arial" w:cs="Arial"/>
          <w:color w:val="000000"/>
          <w:sz w:val="36"/>
          <w:szCs w:val="36"/>
        </w:rPr>
        <w:t xml:space="preserve">әкчеләргә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иминият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кертемнәрен түләү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буенча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яңа кагыйдәләр гамәлгә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керде</w:t>
      </w:r>
      <w:proofErr w:type="spellEnd"/>
    </w:p>
    <w:p w:rsidR="00C40F9C" w:rsidRDefault="00C40F9C" w:rsidP="00C40F9C">
      <w:pPr>
        <w:pStyle w:val="singlelead"/>
        <w:spacing w:before="0" w:beforeAutospacing="0" w:after="375" w:afterAutospacing="0" w:line="336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1 </w:t>
      </w:r>
      <w:proofErr w:type="spellStart"/>
      <w:r>
        <w:rPr>
          <w:rFonts w:ascii="Arial" w:hAnsi="Arial" w:cs="Arial"/>
          <w:b/>
          <w:bCs/>
          <w:color w:val="000000"/>
        </w:rPr>
        <w:t>гыйнвардан</w:t>
      </w:r>
      <w:proofErr w:type="spellEnd"/>
      <w:r>
        <w:rPr>
          <w:rFonts w:ascii="Arial" w:hAnsi="Arial" w:cs="Arial"/>
          <w:b/>
          <w:bCs/>
          <w:color w:val="000000"/>
        </w:rPr>
        <w:t xml:space="preserve"> коммерция компанияләре өчен җитәкчеләргә </w:t>
      </w:r>
      <w:proofErr w:type="spellStart"/>
      <w:r>
        <w:rPr>
          <w:rFonts w:ascii="Arial" w:hAnsi="Arial" w:cs="Arial"/>
          <w:b/>
          <w:bCs/>
          <w:color w:val="000000"/>
        </w:rPr>
        <w:t>иминият</w:t>
      </w:r>
      <w:proofErr w:type="spellEnd"/>
      <w:r>
        <w:rPr>
          <w:rFonts w:ascii="Arial" w:hAnsi="Arial" w:cs="Arial"/>
          <w:b/>
          <w:bCs/>
          <w:color w:val="000000"/>
        </w:rPr>
        <w:t xml:space="preserve"> кертемнәрен түләү </w:t>
      </w:r>
      <w:proofErr w:type="spellStart"/>
      <w:r>
        <w:rPr>
          <w:rFonts w:ascii="Arial" w:hAnsi="Arial" w:cs="Arial"/>
          <w:b/>
          <w:bCs/>
          <w:color w:val="000000"/>
        </w:rPr>
        <w:t>буенча</w:t>
      </w:r>
      <w:proofErr w:type="spellEnd"/>
      <w:r>
        <w:rPr>
          <w:rFonts w:ascii="Arial" w:hAnsi="Arial" w:cs="Arial"/>
          <w:b/>
          <w:bCs/>
          <w:color w:val="000000"/>
        </w:rPr>
        <w:t xml:space="preserve"> яңа кагыйдәләр гамәлгә </w:t>
      </w:r>
      <w:proofErr w:type="spellStart"/>
      <w:r>
        <w:rPr>
          <w:rFonts w:ascii="Arial" w:hAnsi="Arial" w:cs="Arial"/>
          <w:b/>
          <w:bCs/>
          <w:color w:val="000000"/>
        </w:rPr>
        <w:t>керде</w:t>
      </w:r>
      <w:proofErr w:type="spellEnd"/>
      <w:r>
        <w:rPr>
          <w:rFonts w:ascii="Arial" w:hAnsi="Arial" w:cs="Arial"/>
          <w:b/>
          <w:bCs/>
          <w:color w:val="000000"/>
        </w:rPr>
        <w:t xml:space="preserve">. Әгәр </w:t>
      </w:r>
      <w:proofErr w:type="spellStart"/>
      <w:r>
        <w:rPr>
          <w:rFonts w:ascii="Arial" w:hAnsi="Arial" w:cs="Arial"/>
          <w:b/>
          <w:bCs/>
          <w:color w:val="000000"/>
        </w:rPr>
        <w:t>директорга</w:t>
      </w:r>
      <w:proofErr w:type="spellEnd"/>
      <w:r>
        <w:rPr>
          <w:rFonts w:ascii="Arial" w:hAnsi="Arial" w:cs="Arial"/>
          <w:b/>
          <w:bCs/>
          <w:color w:val="000000"/>
        </w:rPr>
        <w:t xml:space="preserve"> яки башка </w:t>
      </w:r>
      <w:proofErr w:type="spellStart"/>
      <w:r>
        <w:rPr>
          <w:rFonts w:ascii="Arial" w:hAnsi="Arial" w:cs="Arial"/>
          <w:b/>
          <w:bCs/>
          <w:color w:val="000000"/>
        </w:rPr>
        <w:t>бер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кешелек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башкарма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органга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айлык</w:t>
      </w:r>
      <w:proofErr w:type="spellEnd"/>
      <w:r>
        <w:rPr>
          <w:rFonts w:ascii="Arial" w:hAnsi="Arial" w:cs="Arial"/>
          <w:b/>
          <w:bCs/>
          <w:color w:val="000000"/>
        </w:rPr>
        <w:t xml:space="preserve"> түләү</w:t>
      </w:r>
      <w:proofErr w:type="gramStart"/>
      <w:r>
        <w:rPr>
          <w:rFonts w:ascii="Arial" w:hAnsi="Arial" w:cs="Arial"/>
          <w:b/>
          <w:bCs/>
          <w:color w:val="000000"/>
        </w:rPr>
        <w:t>л</w:t>
      </w:r>
      <w:proofErr w:type="gramEnd"/>
      <w:r>
        <w:rPr>
          <w:rFonts w:ascii="Arial" w:hAnsi="Arial" w:cs="Arial"/>
          <w:b/>
          <w:bCs/>
          <w:color w:val="000000"/>
        </w:rPr>
        <w:t xml:space="preserve">әр </w:t>
      </w:r>
      <w:proofErr w:type="spellStart"/>
      <w:r>
        <w:rPr>
          <w:rFonts w:ascii="Arial" w:hAnsi="Arial" w:cs="Arial"/>
          <w:b/>
          <w:bCs/>
          <w:color w:val="000000"/>
        </w:rPr>
        <w:t>федераль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минималь</w:t>
      </w:r>
      <w:proofErr w:type="spellEnd"/>
      <w:r>
        <w:rPr>
          <w:rFonts w:ascii="Arial" w:hAnsi="Arial" w:cs="Arial"/>
          <w:b/>
          <w:bCs/>
          <w:color w:val="000000"/>
        </w:rPr>
        <w:t xml:space="preserve"> хезмәт </w:t>
      </w:r>
      <w:proofErr w:type="spellStart"/>
      <w:r>
        <w:rPr>
          <w:rFonts w:ascii="Arial" w:hAnsi="Arial" w:cs="Arial"/>
          <w:b/>
          <w:bCs/>
          <w:color w:val="000000"/>
        </w:rPr>
        <w:t>хакыннан</w:t>
      </w:r>
      <w:proofErr w:type="spellEnd"/>
      <w:r>
        <w:rPr>
          <w:rFonts w:ascii="Arial" w:hAnsi="Arial" w:cs="Arial"/>
          <w:b/>
          <w:bCs/>
          <w:color w:val="000000"/>
        </w:rPr>
        <w:t xml:space="preserve"> түбәнрәк </w:t>
      </w:r>
      <w:proofErr w:type="spellStart"/>
      <w:r>
        <w:rPr>
          <w:rFonts w:ascii="Arial" w:hAnsi="Arial" w:cs="Arial"/>
          <w:b/>
          <w:bCs/>
          <w:color w:val="000000"/>
        </w:rPr>
        <w:t>булса</w:t>
      </w:r>
      <w:proofErr w:type="spellEnd"/>
      <w:r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</w:rPr>
        <w:t>иминият</w:t>
      </w:r>
      <w:proofErr w:type="spellEnd"/>
      <w:r>
        <w:rPr>
          <w:rFonts w:ascii="Arial" w:hAnsi="Arial" w:cs="Arial"/>
          <w:b/>
          <w:bCs/>
          <w:color w:val="000000"/>
        </w:rPr>
        <w:t xml:space="preserve"> кертемнәрен </w:t>
      </w:r>
      <w:proofErr w:type="spellStart"/>
      <w:r>
        <w:rPr>
          <w:rFonts w:ascii="Arial" w:hAnsi="Arial" w:cs="Arial"/>
          <w:b/>
          <w:bCs/>
          <w:color w:val="000000"/>
        </w:rPr>
        <w:t>минималь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базадан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чыгып</w:t>
      </w:r>
      <w:proofErr w:type="spellEnd"/>
      <w:r>
        <w:rPr>
          <w:rFonts w:ascii="Arial" w:hAnsi="Arial" w:cs="Arial"/>
          <w:b/>
          <w:bCs/>
          <w:color w:val="000000"/>
        </w:rPr>
        <w:t xml:space="preserve"> исәпләргә кирәк, </w:t>
      </w:r>
      <w:proofErr w:type="spellStart"/>
      <w:r>
        <w:rPr>
          <w:rFonts w:ascii="Arial" w:hAnsi="Arial" w:cs="Arial"/>
          <w:b/>
          <w:bCs/>
          <w:color w:val="000000"/>
        </w:rPr>
        <w:t>дип</w:t>
      </w:r>
      <w:proofErr w:type="spellEnd"/>
      <w:r>
        <w:rPr>
          <w:rFonts w:ascii="Arial" w:hAnsi="Arial" w:cs="Arial"/>
          <w:b/>
          <w:bCs/>
          <w:color w:val="000000"/>
        </w:rPr>
        <w:t xml:space="preserve"> хәбә</w:t>
      </w:r>
      <w:proofErr w:type="gramStart"/>
      <w:r>
        <w:rPr>
          <w:rFonts w:ascii="Arial" w:hAnsi="Arial" w:cs="Arial"/>
          <w:b/>
          <w:bCs/>
          <w:color w:val="000000"/>
        </w:rPr>
        <w:t>р</w:t>
      </w:r>
      <w:proofErr w:type="gramEnd"/>
      <w:r>
        <w:rPr>
          <w:rFonts w:ascii="Arial" w:hAnsi="Arial" w:cs="Arial"/>
          <w:b/>
          <w:bCs/>
          <w:color w:val="000000"/>
        </w:rPr>
        <w:t xml:space="preserve"> итә </w:t>
      </w:r>
      <w:proofErr w:type="spellStart"/>
      <w:r>
        <w:rPr>
          <w:rFonts w:ascii="Arial" w:hAnsi="Arial" w:cs="Arial"/>
          <w:b/>
          <w:bCs/>
          <w:color w:val="000000"/>
        </w:rPr>
        <w:t>Федераль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салым</w:t>
      </w:r>
      <w:proofErr w:type="spellEnd"/>
      <w:r>
        <w:rPr>
          <w:rFonts w:ascii="Arial" w:hAnsi="Arial" w:cs="Arial"/>
          <w:b/>
          <w:bCs/>
          <w:color w:val="000000"/>
        </w:rPr>
        <w:t xml:space="preserve"> хезмәте </w:t>
      </w:r>
      <w:proofErr w:type="spellStart"/>
      <w:r>
        <w:rPr>
          <w:rFonts w:ascii="Arial" w:hAnsi="Arial" w:cs="Arial"/>
          <w:b/>
          <w:bCs/>
          <w:color w:val="000000"/>
        </w:rPr>
        <w:t>матбугат</w:t>
      </w:r>
      <w:proofErr w:type="spellEnd"/>
      <w:r>
        <w:rPr>
          <w:rFonts w:ascii="Arial" w:hAnsi="Arial" w:cs="Arial"/>
          <w:b/>
          <w:bCs/>
          <w:color w:val="000000"/>
        </w:rPr>
        <w:t xml:space="preserve"> хезмәтенә </w:t>
      </w:r>
      <w:proofErr w:type="spellStart"/>
      <w:r>
        <w:rPr>
          <w:rFonts w:ascii="Arial" w:hAnsi="Arial" w:cs="Arial"/>
          <w:b/>
          <w:bCs/>
          <w:color w:val="000000"/>
        </w:rPr>
        <w:t>сылтама</w:t>
      </w:r>
      <w:proofErr w:type="spellEnd"/>
      <w:r>
        <w:rPr>
          <w:rFonts w:ascii="Arial" w:hAnsi="Arial" w:cs="Arial"/>
          <w:b/>
          <w:bCs/>
          <w:color w:val="000000"/>
        </w:rPr>
        <w:t xml:space="preserve"> белән «</w:t>
      </w:r>
      <w:proofErr w:type="spellStart"/>
      <w:r>
        <w:rPr>
          <w:rFonts w:ascii="Arial" w:hAnsi="Arial" w:cs="Arial"/>
          <w:b/>
          <w:bCs/>
          <w:color w:val="000000"/>
        </w:rPr>
        <w:t>Татар-информ</w:t>
      </w:r>
      <w:proofErr w:type="spellEnd"/>
      <w:r>
        <w:rPr>
          <w:rFonts w:ascii="Arial" w:hAnsi="Arial" w:cs="Arial"/>
          <w:b/>
          <w:bCs/>
          <w:color w:val="000000"/>
        </w:rPr>
        <w:t>».</w:t>
      </w:r>
    </w:p>
    <w:p w:rsidR="00C40F9C" w:rsidRDefault="00C40F9C" w:rsidP="00C40F9C">
      <w:pPr>
        <w:pStyle w:val="ab"/>
        <w:spacing w:before="240" w:beforeAutospacing="0" w:after="240" w:afterAutospacing="0" w:line="336" w:lineRule="atLeas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таләп, җитәкченең хезмәт функцияләрен үтәвенә, аның белән хезмәт килешүе төзелүенә һәм аң</w:t>
      </w:r>
      <w:proofErr w:type="gramStart"/>
      <w:r>
        <w:rPr>
          <w:rFonts w:ascii="Arial" w:hAnsi="Arial" w:cs="Arial"/>
          <w:color w:val="000000"/>
        </w:rPr>
        <w:t>а</w:t>
      </w:r>
      <w:proofErr w:type="gramEnd"/>
      <w:r>
        <w:rPr>
          <w:rFonts w:ascii="Arial" w:hAnsi="Arial" w:cs="Arial"/>
          <w:color w:val="000000"/>
        </w:rPr>
        <w:t xml:space="preserve"> хезмәт </w:t>
      </w:r>
      <w:proofErr w:type="spellStart"/>
      <w:r>
        <w:rPr>
          <w:rFonts w:ascii="Arial" w:hAnsi="Arial" w:cs="Arial"/>
          <w:color w:val="000000"/>
        </w:rPr>
        <w:t>хакы</w:t>
      </w:r>
      <w:proofErr w:type="spellEnd"/>
      <w:r>
        <w:rPr>
          <w:rFonts w:ascii="Arial" w:hAnsi="Arial" w:cs="Arial"/>
          <w:color w:val="000000"/>
        </w:rPr>
        <w:t xml:space="preserve"> түләнүенә </w:t>
      </w:r>
      <w:proofErr w:type="spellStart"/>
      <w:r>
        <w:rPr>
          <w:rFonts w:ascii="Arial" w:hAnsi="Arial" w:cs="Arial"/>
          <w:color w:val="000000"/>
        </w:rPr>
        <w:t>карамастан</w:t>
      </w:r>
      <w:proofErr w:type="spellEnd"/>
      <w:r>
        <w:rPr>
          <w:rFonts w:ascii="Arial" w:hAnsi="Arial" w:cs="Arial"/>
          <w:color w:val="000000"/>
        </w:rPr>
        <w:t xml:space="preserve">, ай </w:t>
      </w:r>
      <w:proofErr w:type="spellStart"/>
      <w:r>
        <w:rPr>
          <w:rFonts w:ascii="Arial" w:hAnsi="Arial" w:cs="Arial"/>
          <w:color w:val="000000"/>
        </w:rPr>
        <w:t>саен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кулланыла</w:t>
      </w:r>
      <w:proofErr w:type="spellEnd"/>
      <w:r>
        <w:rPr>
          <w:rFonts w:ascii="Arial" w:hAnsi="Arial" w:cs="Arial"/>
          <w:color w:val="000000"/>
        </w:rPr>
        <w:t>.</w:t>
      </w:r>
    </w:p>
    <w:p w:rsidR="00C40F9C" w:rsidRDefault="00C40F9C" w:rsidP="00C40F9C">
      <w:pPr>
        <w:pStyle w:val="ab"/>
        <w:spacing w:before="240" w:beforeAutospacing="0" w:after="240" w:afterAutospacing="0" w:line="336" w:lineRule="atLeas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Иминият</w:t>
      </w:r>
      <w:proofErr w:type="spellEnd"/>
      <w:r>
        <w:rPr>
          <w:rFonts w:ascii="Arial" w:hAnsi="Arial" w:cs="Arial"/>
          <w:color w:val="000000"/>
        </w:rPr>
        <w:t xml:space="preserve"> кертемнәрен исә</w:t>
      </w:r>
      <w:proofErr w:type="gramStart"/>
      <w:r>
        <w:rPr>
          <w:rFonts w:ascii="Arial" w:hAnsi="Arial" w:cs="Arial"/>
          <w:color w:val="000000"/>
        </w:rPr>
        <w:t>пл</w:t>
      </w:r>
      <w:proofErr w:type="gramEnd"/>
      <w:r>
        <w:rPr>
          <w:rFonts w:ascii="Arial" w:hAnsi="Arial" w:cs="Arial"/>
          <w:color w:val="000000"/>
        </w:rPr>
        <w:t xml:space="preserve">әү өчен </w:t>
      </w:r>
      <w:proofErr w:type="spellStart"/>
      <w:r>
        <w:rPr>
          <w:rFonts w:ascii="Arial" w:hAnsi="Arial" w:cs="Arial"/>
          <w:color w:val="000000"/>
        </w:rPr>
        <w:t>минималь</w:t>
      </w:r>
      <w:proofErr w:type="spellEnd"/>
      <w:r>
        <w:rPr>
          <w:rFonts w:ascii="Arial" w:hAnsi="Arial" w:cs="Arial"/>
          <w:color w:val="000000"/>
        </w:rPr>
        <w:t xml:space="preserve"> база хезмәт өчен түләүнең </w:t>
      </w:r>
      <w:proofErr w:type="spellStart"/>
      <w:r>
        <w:rPr>
          <w:rFonts w:ascii="Arial" w:hAnsi="Arial" w:cs="Arial"/>
          <w:color w:val="000000"/>
        </w:rPr>
        <w:t>минималь</w:t>
      </w:r>
      <w:proofErr w:type="spellEnd"/>
      <w:r>
        <w:rPr>
          <w:rFonts w:ascii="Arial" w:hAnsi="Arial" w:cs="Arial"/>
          <w:color w:val="000000"/>
        </w:rPr>
        <w:t xml:space="preserve"> күләменә тигезләнә. 2026 </w:t>
      </w:r>
      <w:proofErr w:type="spellStart"/>
      <w:r>
        <w:rPr>
          <w:rFonts w:ascii="Arial" w:hAnsi="Arial" w:cs="Arial"/>
          <w:color w:val="000000"/>
        </w:rPr>
        <w:t>елда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ул</w:t>
      </w:r>
      <w:proofErr w:type="spellEnd"/>
      <w:r>
        <w:rPr>
          <w:rFonts w:ascii="Arial" w:hAnsi="Arial" w:cs="Arial"/>
          <w:color w:val="000000"/>
        </w:rPr>
        <w:t xml:space="preserve"> 27 093 </w:t>
      </w:r>
      <w:proofErr w:type="spellStart"/>
      <w:r>
        <w:rPr>
          <w:rFonts w:ascii="Arial" w:hAnsi="Arial" w:cs="Arial"/>
          <w:color w:val="000000"/>
        </w:rPr>
        <w:t>сум</w:t>
      </w:r>
      <w:proofErr w:type="spellEnd"/>
      <w:r>
        <w:rPr>
          <w:rFonts w:ascii="Arial" w:hAnsi="Arial" w:cs="Arial"/>
          <w:color w:val="000000"/>
        </w:rPr>
        <w:t xml:space="preserve"> тәшкил итә.</w:t>
      </w:r>
    </w:p>
    <w:p w:rsidR="00C40F9C" w:rsidRDefault="00C40F9C" w:rsidP="00C40F9C">
      <w:pPr>
        <w:pStyle w:val="ab"/>
        <w:spacing w:before="240" w:beforeAutospacing="0" w:after="240" w:afterAutospacing="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Хәтта директор иҗтимагый </w:t>
      </w:r>
      <w:proofErr w:type="spellStart"/>
      <w:r>
        <w:rPr>
          <w:rFonts w:ascii="Arial" w:hAnsi="Arial" w:cs="Arial"/>
          <w:color w:val="000000"/>
        </w:rPr>
        <w:t>башлангычларда</w:t>
      </w:r>
      <w:proofErr w:type="spellEnd"/>
      <w:r>
        <w:rPr>
          <w:rFonts w:ascii="Arial" w:hAnsi="Arial" w:cs="Arial"/>
          <w:color w:val="000000"/>
        </w:rPr>
        <w:t xml:space="preserve"> эшләсә дә, аның өчен </w:t>
      </w:r>
      <w:proofErr w:type="spellStart"/>
      <w:r>
        <w:rPr>
          <w:rFonts w:ascii="Arial" w:hAnsi="Arial" w:cs="Arial"/>
          <w:color w:val="000000"/>
        </w:rPr>
        <w:t>иминият</w:t>
      </w:r>
      <w:proofErr w:type="spellEnd"/>
      <w:r>
        <w:rPr>
          <w:rFonts w:ascii="Arial" w:hAnsi="Arial" w:cs="Arial"/>
          <w:color w:val="000000"/>
        </w:rPr>
        <w:t xml:space="preserve"> кертемнәре 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суммадан</w:t>
      </w:r>
      <w:proofErr w:type="spellEnd"/>
      <w:r>
        <w:rPr>
          <w:rFonts w:ascii="Arial" w:hAnsi="Arial" w:cs="Arial"/>
          <w:color w:val="000000"/>
        </w:rPr>
        <w:t xml:space="preserve"> түбәнрәк исә</w:t>
      </w:r>
      <w:proofErr w:type="gramStart"/>
      <w:r>
        <w:rPr>
          <w:rFonts w:ascii="Arial" w:hAnsi="Arial" w:cs="Arial"/>
          <w:color w:val="000000"/>
        </w:rPr>
        <w:t>пл</w:t>
      </w:r>
      <w:proofErr w:type="gramEnd"/>
      <w:r>
        <w:rPr>
          <w:rFonts w:ascii="Arial" w:hAnsi="Arial" w:cs="Arial"/>
          <w:color w:val="000000"/>
        </w:rPr>
        <w:t xml:space="preserve">әнергә </w:t>
      </w:r>
      <w:proofErr w:type="spellStart"/>
      <w:r>
        <w:rPr>
          <w:rFonts w:ascii="Arial" w:hAnsi="Arial" w:cs="Arial"/>
          <w:color w:val="000000"/>
        </w:rPr>
        <w:t>тиеш</w:t>
      </w:r>
      <w:proofErr w:type="spellEnd"/>
      <w:r>
        <w:rPr>
          <w:rFonts w:ascii="Arial" w:hAnsi="Arial" w:cs="Arial"/>
          <w:color w:val="000000"/>
        </w:rPr>
        <w:t xml:space="preserve"> түгел.</w:t>
      </w:r>
    </w:p>
    <w:p w:rsidR="00C40F9C" w:rsidRDefault="00C40F9C" w:rsidP="00C40F9C">
      <w:pPr>
        <w:pStyle w:val="ab"/>
        <w:spacing w:before="240" w:beforeAutospacing="0" w:after="240" w:afterAutospacing="0" w:line="336" w:lineRule="atLeas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Федераль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хезмәте </w:t>
      </w:r>
      <w:proofErr w:type="spellStart"/>
      <w:r>
        <w:rPr>
          <w:rFonts w:ascii="Arial" w:hAnsi="Arial" w:cs="Arial"/>
          <w:color w:val="000000"/>
        </w:rPr>
        <w:t>шулай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аерым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очракларда</w:t>
      </w:r>
      <w:proofErr w:type="spellEnd"/>
      <w:r>
        <w:rPr>
          <w:rFonts w:ascii="Arial" w:hAnsi="Arial" w:cs="Arial"/>
          <w:color w:val="000000"/>
        </w:rPr>
        <w:t xml:space="preserve"> яңа кагыйдәне </w:t>
      </w:r>
      <w:proofErr w:type="spellStart"/>
      <w:r>
        <w:rPr>
          <w:rFonts w:ascii="Arial" w:hAnsi="Arial" w:cs="Arial"/>
          <w:color w:val="000000"/>
        </w:rPr>
        <w:t>куллану</w:t>
      </w:r>
      <w:proofErr w:type="spellEnd"/>
      <w:r>
        <w:rPr>
          <w:rFonts w:ascii="Arial" w:hAnsi="Arial" w:cs="Arial"/>
          <w:color w:val="000000"/>
        </w:rPr>
        <w:t xml:space="preserve"> тәртибен аңлатты. Әгә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бер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кеше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берьюлы</w:t>
      </w:r>
      <w:proofErr w:type="spellEnd"/>
      <w:r>
        <w:rPr>
          <w:rFonts w:ascii="Arial" w:hAnsi="Arial" w:cs="Arial"/>
          <w:color w:val="000000"/>
        </w:rPr>
        <w:t xml:space="preserve"> берничә компаниядә җитәкче </w:t>
      </w:r>
      <w:proofErr w:type="spellStart"/>
      <w:r>
        <w:rPr>
          <w:rFonts w:ascii="Arial" w:hAnsi="Arial" w:cs="Arial"/>
          <w:color w:val="000000"/>
        </w:rPr>
        <w:t>булса</w:t>
      </w:r>
      <w:proofErr w:type="spellEnd"/>
      <w:r>
        <w:rPr>
          <w:rFonts w:ascii="Arial" w:hAnsi="Arial" w:cs="Arial"/>
          <w:color w:val="000000"/>
        </w:rPr>
        <w:t xml:space="preserve">, аларның һәркайсы </w:t>
      </w:r>
      <w:proofErr w:type="spellStart"/>
      <w:r>
        <w:rPr>
          <w:rFonts w:ascii="Arial" w:hAnsi="Arial" w:cs="Arial"/>
          <w:color w:val="000000"/>
        </w:rPr>
        <w:t>иминият</w:t>
      </w:r>
      <w:proofErr w:type="spellEnd"/>
      <w:r>
        <w:rPr>
          <w:rFonts w:ascii="Arial" w:hAnsi="Arial" w:cs="Arial"/>
          <w:color w:val="000000"/>
        </w:rPr>
        <w:t xml:space="preserve"> кертемнәрен исәпләү өчен </w:t>
      </w:r>
      <w:proofErr w:type="spellStart"/>
      <w:r>
        <w:rPr>
          <w:rFonts w:ascii="Arial" w:hAnsi="Arial" w:cs="Arial"/>
          <w:color w:val="000000"/>
        </w:rPr>
        <w:t>минималь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базаны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кулланырга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тиеш</w:t>
      </w:r>
      <w:proofErr w:type="spellEnd"/>
      <w:r>
        <w:rPr>
          <w:rFonts w:ascii="Arial" w:hAnsi="Arial" w:cs="Arial"/>
          <w:color w:val="000000"/>
        </w:rPr>
        <w:t>.</w:t>
      </w:r>
    </w:p>
    <w:p w:rsidR="00C40F9C" w:rsidRDefault="00C40F9C" w:rsidP="00C40F9C">
      <w:pPr>
        <w:pStyle w:val="ab"/>
        <w:spacing w:before="240" w:beforeAutospacing="0" w:after="240" w:afterAutospacing="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Әгәр </w:t>
      </w:r>
      <w:proofErr w:type="spellStart"/>
      <w:r>
        <w:rPr>
          <w:rFonts w:ascii="Arial" w:hAnsi="Arial" w:cs="Arial"/>
          <w:color w:val="000000"/>
        </w:rPr>
        <w:t>оешма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уставында</w:t>
      </w:r>
      <w:proofErr w:type="spellEnd"/>
      <w:r>
        <w:rPr>
          <w:rFonts w:ascii="Arial" w:hAnsi="Arial" w:cs="Arial"/>
          <w:color w:val="000000"/>
        </w:rPr>
        <w:t xml:space="preserve"> берничә </w:t>
      </w:r>
      <w:proofErr w:type="spellStart"/>
      <w:r>
        <w:rPr>
          <w:rFonts w:ascii="Arial" w:hAnsi="Arial" w:cs="Arial"/>
          <w:color w:val="000000"/>
        </w:rPr>
        <w:t>бер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кешелек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башкарма</w:t>
      </w:r>
      <w:proofErr w:type="spellEnd"/>
      <w:r>
        <w:rPr>
          <w:rFonts w:ascii="Arial" w:hAnsi="Arial" w:cs="Arial"/>
          <w:color w:val="000000"/>
        </w:rPr>
        <w:t xml:space="preserve"> орган </w:t>
      </w:r>
      <w:proofErr w:type="spellStart"/>
      <w:r>
        <w:rPr>
          <w:rFonts w:ascii="Arial" w:hAnsi="Arial" w:cs="Arial"/>
          <w:color w:val="000000"/>
        </w:rPr>
        <w:t>булса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минималь</w:t>
      </w:r>
      <w:proofErr w:type="spellEnd"/>
      <w:r>
        <w:rPr>
          <w:rFonts w:ascii="Arial" w:hAnsi="Arial" w:cs="Arial"/>
          <w:color w:val="000000"/>
        </w:rPr>
        <w:t xml:space="preserve"> хезмәт </w:t>
      </w:r>
      <w:proofErr w:type="spellStart"/>
      <w:r>
        <w:rPr>
          <w:rFonts w:ascii="Arial" w:hAnsi="Arial" w:cs="Arial"/>
          <w:color w:val="000000"/>
        </w:rPr>
        <w:t>хакы</w:t>
      </w:r>
      <w:proofErr w:type="spellEnd"/>
      <w:r>
        <w:rPr>
          <w:rFonts w:ascii="Arial" w:hAnsi="Arial" w:cs="Arial"/>
          <w:color w:val="000000"/>
        </w:rPr>
        <w:t xml:space="preserve"> аларның һәркайсы </w:t>
      </w:r>
      <w:proofErr w:type="spellStart"/>
      <w:r>
        <w:rPr>
          <w:rFonts w:ascii="Arial" w:hAnsi="Arial" w:cs="Arial"/>
          <w:color w:val="000000"/>
        </w:rPr>
        <w:t>буенча</w:t>
      </w:r>
      <w:proofErr w:type="spellEnd"/>
      <w:r>
        <w:rPr>
          <w:rFonts w:ascii="Arial" w:hAnsi="Arial" w:cs="Arial"/>
          <w:color w:val="000000"/>
        </w:rPr>
        <w:t xml:space="preserve"> түләү</w:t>
      </w:r>
      <w:proofErr w:type="gramStart"/>
      <w:r>
        <w:rPr>
          <w:rFonts w:ascii="Arial" w:hAnsi="Arial" w:cs="Arial"/>
          <w:color w:val="000000"/>
        </w:rPr>
        <w:t>л</w:t>
      </w:r>
      <w:proofErr w:type="gramEnd"/>
      <w:r>
        <w:rPr>
          <w:rFonts w:ascii="Arial" w:hAnsi="Arial" w:cs="Arial"/>
          <w:color w:val="000000"/>
        </w:rPr>
        <w:t xml:space="preserve">әргә карата </w:t>
      </w:r>
      <w:proofErr w:type="spellStart"/>
      <w:r>
        <w:rPr>
          <w:rFonts w:ascii="Arial" w:hAnsi="Arial" w:cs="Arial"/>
          <w:color w:val="000000"/>
        </w:rPr>
        <w:t>аерым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кулланыла</w:t>
      </w:r>
      <w:proofErr w:type="spellEnd"/>
      <w:r>
        <w:rPr>
          <w:rFonts w:ascii="Arial" w:hAnsi="Arial" w:cs="Arial"/>
          <w:color w:val="000000"/>
        </w:rPr>
        <w:t>.</w:t>
      </w:r>
    </w:p>
    <w:p w:rsidR="00C40F9C" w:rsidRDefault="00C40F9C" w:rsidP="00C40F9C">
      <w:pPr>
        <w:pStyle w:val="ab"/>
        <w:spacing w:before="240" w:beforeAutospacing="0" w:after="240" w:afterAutospacing="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Яңа тәртип җ</w:t>
      </w:r>
      <w:proofErr w:type="gramStart"/>
      <w:r>
        <w:rPr>
          <w:rFonts w:ascii="Arial" w:hAnsi="Arial" w:cs="Arial"/>
          <w:color w:val="000000"/>
        </w:rPr>
        <w:t>ит</w:t>
      </w:r>
      <w:proofErr w:type="gramEnd"/>
      <w:r>
        <w:rPr>
          <w:rFonts w:ascii="Arial" w:hAnsi="Arial" w:cs="Arial"/>
          <w:color w:val="000000"/>
        </w:rPr>
        <w:t xml:space="preserve">әкчеләрнең пенсия </w:t>
      </w:r>
      <w:proofErr w:type="spellStart"/>
      <w:r>
        <w:rPr>
          <w:rFonts w:ascii="Arial" w:hAnsi="Arial" w:cs="Arial"/>
          <w:color w:val="000000"/>
        </w:rPr>
        <w:t>хокукларын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тулысынча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формалаштыру</w:t>
      </w:r>
      <w:proofErr w:type="spellEnd"/>
      <w:r>
        <w:rPr>
          <w:rFonts w:ascii="Arial" w:hAnsi="Arial" w:cs="Arial"/>
          <w:color w:val="000000"/>
        </w:rPr>
        <w:t xml:space="preserve"> өчен кертелә, чөнки </w:t>
      </w:r>
      <w:proofErr w:type="spellStart"/>
      <w:r>
        <w:rPr>
          <w:rFonts w:ascii="Arial" w:hAnsi="Arial" w:cs="Arial"/>
          <w:color w:val="000000"/>
        </w:rPr>
        <w:t>индивидуаль</w:t>
      </w:r>
      <w:proofErr w:type="spellEnd"/>
      <w:r>
        <w:rPr>
          <w:rFonts w:ascii="Arial" w:hAnsi="Arial" w:cs="Arial"/>
          <w:color w:val="000000"/>
        </w:rPr>
        <w:t xml:space="preserve"> пенсия коэффициенты исәпләнгән </w:t>
      </w:r>
      <w:proofErr w:type="spellStart"/>
      <w:r>
        <w:rPr>
          <w:rFonts w:ascii="Arial" w:hAnsi="Arial" w:cs="Arial"/>
          <w:color w:val="000000"/>
        </w:rPr>
        <w:t>иминият</w:t>
      </w:r>
      <w:proofErr w:type="spellEnd"/>
      <w:r>
        <w:rPr>
          <w:rFonts w:ascii="Arial" w:hAnsi="Arial" w:cs="Arial"/>
          <w:color w:val="000000"/>
        </w:rPr>
        <w:t xml:space="preserve"> кертемнәре </w:t>
      </w:r>
      <w:proofErr w:type="spellStart"/>
      <w:r>
        <w:rPr>
          <w:rFonts w:ascii="Arial" w:hAnsi="Arial" w:cs="Arial"/>
          <w:color w:val="000000"/>
        </w:rPr>
        <w:t>суммасына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турыдан-туры</w:t>
      </w:r>
      <w:proofErr w:type="spellEnd"/>
      <w:r>
        <w:rPr>
          <w:rFonts w:ascii="Arial" w:hAnsi="Arial" w:cs="Arial"/>
          <w:color w:val="000000"/>
        </w:rPr>
        <w:t xml:space="preserve"> бәйле.</w:t>
      </w:r>
    </w:p>
    <w:p w:rsidR="00C40F9C" w:rsidRDefault="00C40F9C" w:rsidP="00C40F9C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Сүз уңаеннан, хәзерге </w:t>
      </w:r>
      <w:proofErr w:type="spellStart"/>
      <w:r>
        <w:rPr>
          <w:rFonts w:ascii="Arial" w:hAnsi="Arial" w:cs="Arial"/>
          <w:i/>
          <w:iCs/>
          <w:color w:val="000000"/>
        </w:rPr>
        <w:t>вакытта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Татарстанда</w:t>
      </w:r>
      <w:proofErr w:type="spellEnd"/>
      <w:r>
        <w:rPr>
          <w:rFonts w:ascii="Arial" w:hAnsi="Arial" w:cs="Arial"/>
          <w:i/>
          <w:iCs/>
          <w:color w:val="000000"/>
        </w:rPr>
        <w:t xml:space="preserve"> «Нә</w:t>
      </w:r>
      <w:proofErr w:type="gramStart"/>
      <w:r>
        <w:rPr>
          <w:rFonts w:ascii="Arial" w:hAnsi="Arial" w:cs="Arial"/>
          <w:i/>
          <w:iCs/>
          <w:color w:val="000000"/>
        </w:rPr>
        <w:t>тиҗәле</w:t>
      </w:r>
      <w:proofErr w:type="gram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конкурентлыкка</w:t>
      </w:r>
      <w:proofErr w:type="spellEnd"/>
      <w:r>
        <w:rPr>
          <w:rFonts w:ascii="Arial" w:hAnsi="Arial" w:cs="Arial"/>
          <w:i/>
          <w:iCs/>
          <w:color w:val="000000"/>
        </w:rPr>
        <w:t xml:space="preserve"> сәләтле </w:t>
      </w:r>
      <w:proofErr w:type="spellStart"/>
      <w:r>
        <w:rPr>
          <w:rFonts w:ascii="Arial" w:hAnsi="Arial" w:cs="Arial"/>
          <w:i/>
          <w:iCs/>
          <w:color w:val="000000"/>
        </w:rPr>
        <w:t>икътисад</w:t>
      </w:r>
      <w:proofErr w:type="spellEnd"/>
      <w:r>
        <w:rPr>
          <w:rFonts w:ascii="Arial" w:hAnsi="Arial" w:cs="Arial"/>
          <w:i/>
          <w:iCs/>
          <w:color w:val="000000"/>
        </w:rPr>
        <w:t xml:space="preserve">» илкүләм проекты гамәлгә </w:t>
      </w:r>
      <w:proofErr w:type="spellStart"/>
      <w:r>
        <w:rPr>
          <w:rFonts w:ascii="Arial" w:hAnsi="Arial" w:cs="Arial"/>
          <w:i/>
          <w:iCs/>
          <w:color w:val="000000"/>
        </w:rPr>
        <w:t>ашырыла</w:t>
      </w:r>
      <w:proofErr w:type="spellEnd"/>
      <w:r>
        <w:rPr>
          <w:rFonts w:ascii="Arial" w:hAnsi="Arial" w:cs="Arial"/>
          <w:i/>
          <w:iCs/>
          <w:color w:val="000000"/>
        </w:rPr>
        <w:t>.</w:t>
      </w:r>
    </w:p>
    <w:p w:rsidR="00C40F9C" w:rsidRDefault="00C40F9C" w:rsidP="00C40F9C">
      <w:pPr>
        <w:pStyle w:val="a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https://vatantat.ru/news/rostam-minnexanov-rossiia-biatloncylar-berlege-prezidenty-belan-ocrasty-111972</w:t>
      </w:r>
    </w:p>
    <w:p w:rsidR="00B72DCB" w:rsidRPr="003733C7" w:rsidRDefault="00B72DCB" w:rsidP="003733C7">
      <w:pPr>
        <w:rPr>
          <w:rFonts w:ascii="Arial" w:eastAsia="Times New Roman" w:hAnsi="Arial" w:cs="Arial"/>
          <w:sz w:val="26"/>
          <w:szCs w:val="26"/>
        </w:rPr>
      </w:pPr>
    </w:p>
    <w:sectPr w:rsidR="00B72DCB" w:rsidRPr="003733C7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0932675E"/>
    <w:multiLevelType w:val="multilevel"/>
    <w:tmpl w:val="92D8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745D09"/>
    <w:multiLevelType w:val="multilevel"/>
    <w:tmpl w:val="E020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4D40F1"/>
    <w:multiLevelType w:val="multilevel"/>
    <w:tmpl w:val="403C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3"/>
  </w:num>
  <w:num w:numId="7">
    <w:abstractNumId w:val="1"/>
  </w:num>
  <w:num w:numId="8">
    <w:abstractNumId w:val="16"/>
  </w:num>
  <w:num w:numId="9">
    <w:abstractNumId w:val="11"/>
  </w:num>
  <w:num w:numId="10">
    <w:abstractNumId w:val="7"/>
  </w:num>
  <w:num w:numId="11">
    <w:abstractNumId w:val="8"/>
  </w:num>
  <w:num w:numId="12">
    <w:abstractNumId w:val="12"/>
  </w:num>
  <w:num w:numId="13">
    <w:abstractNumId w:val="0"/>
  </w:num>
  <w:num w:numId="14">
    <w:abstractNumId w:val="15"/>
  </w:num>
  <w:num w:numId="15">
    <w:abstractNumId w:val="4"/>
  </w:num>
  <w:num w:numId="16">
    <w:abstractNumId w:val="9"/>
  </w:num>
  <w:num w:numId="17">
    <w:abstractNumId w:val="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122C4"/>
    <w:rsid w:val="001133D5"/>
    <w:rsid w:val="00121417"/>
    <w:rsid w:val="00123C01"/>
    <w:rsid w:val="001265DF"/>
    <w:rsid w:val="00131F91"/>
    <w:rsid w:val="001540E9"/>
    <w:rsid w:val="001858FB"/>
    <w:rsid w:val="00187212"/>
    <w:rsid w:val="001F35CD"/>
    <w:rsid w:val="002469D1"/>
    <w:rsid w:val="00263AAA"/>
    <w:rsid w:val="00286028"/>
    <w:rsid w:val="002901FB"/>
    <w:rsid w:val="00295C26"/>
    <w:rsid w:val="002D6D20"/>
    <w:rsid w:val="002F41B5"/>
    <w:rsid w:val="002F7A4D"/>
    <w:rsid w:val="00303686"/>
    <w:rsid w:val="00306D4B"/>
    <w:rsid w:val="00314541"/>
    <w:rsid w:val="0035031A"/>
    <w:rsid w:val="003733C7"/>
    <w:rsid w:val="00382830"/>
    <w:rsid w:val="003A61E5"/>
    <w:rsid w:val="003C6347"/>
    <w:rsid w:val="003D4344"/>
    <w:rsid w:val="003E5A6F"/>
    <w:rsid w:val="00402577"/>
    <w:rsid w:val="004135E6"/>
    <w:rsid w:val="00433F68"/>
    <w:rsid w:val="00454208"/>
    <w:rsid w:val="004A30C5"/>
    <w:rsid w:val="004C0CBC"/>
    <w:rsid w:val="004D0519"/>
    <w:rsid w:val="004D2A81"/>
    <w:rsid w:val="004F00F3"/>
    <w:rsid w:val="004F31C7"/>
    <w:rsid w:val="004F4329"/>
    <w:rsid w:val="00561B2F"/>
    <w:rsid w:val="00590DA8"/>
    <w:rsid w:val="005B6D78"/>
    <w:rsid w:val="005C530F"/>
    <w:rsid w:val="00614EFB"/>
    <w:rsid w:val="00622922"/>
    <w:rsid w:val="0062499D"/>
    <w:rsid w:val="006254A7"/>
    <w:rsid w:val="00634DA2"/>
    <w:rsid w:val="00643BCA"/>
    <w:rsid w:val="00653D23"/>
    <w:rsid w:val="00677E48"/>
    <w:rsid w:val="006C26D8"/>
    <w:rsid w:val="006C7CD4"/>
    <w:rsid w:val="006E0FBE"/>
    <w:rsid w:val="00703788"/>
    <w:rsid w:val="007122F5"/>
    <w:rsid w:val="00715F92"/>
    <w:rsid w:val="0072094E"/>
    <w:rsid w:val="007235E9"/>
    <w:rsid w:val="0072638A"/>
    <w:rsid w:val="00731A0B"/>
    <w:rsid w:val="007502FA"/>
    <w:rsid w:val="0075735B"/>
    <w:rsid w:val="007746C5"/>
    <w:rsid w:val="007A0D69"/>
    <w:rsid w:val="007D0E32"/>
    <w:rsid w:val="007D5F13"/>
    <w:rsid w:val="007E3679"/>
    <w:rsid w:val="007E49DD"/>
    <w:rsid w:val="007F572C"/>
    <w:rsid w:val="00806A26"/>
    <w:rsid w:val="0081500C"/>
    <w:rsid w:val="008155A2"/>
    <w:rsid w:val="008548B5"/>
    <w:rsid w:val="00872121"/>
    <w:rsid w:val="00882878"/>
    <w:rsid w:val="008B0A48"/>
    <w:rsid w:val="008B7B5F"/>
    <w:rsid w:val="008C49F1"/>
    <w:rsid w:val="008D65C7"/>
    <w:rsid w:val="008F28C6"/>
    <w:rsid w:val="008F5861"/>
    <w:rsid w:val="008F5FC8"/>
    <w:rsid w:val="008F6A37"/>
    <w:rsid w:val="0091771F"/>
    <w:rsid w:val="009341B8"/>
    <w:rsid w:val="00943CA3"/>
    <w:rsid w:val="00943D61"/>
    <w:rsid w:val="00947DC5"/>
    <w:rsid w:val="00966AAB"/>
    <w:rsid w:val="00973026"/>
    <w:rsid w:val="009C17D1"/>
    <w:rsid w:val="009D24D1"/>
    <w:rsid w:val="00A32912"/>
    <w:rsid w:val="00A34F07"/>
    <w:rsid w:val="00A876BD"/>
    <w:rsid w:val="00AA63D5"/>
    <w:rsid w:val="00B01445"/>
    <w:rsid w:val="00B07C5E"/>
    <w:rsid w:val="00B72DCB"/>
    <w:rsid w:val="00B741A7"/>
    <w:rsid w:val="00B91F4B"/>
    <w:rsid w:val="00BB1B41"/>
    <w:rsid w:val="00BB312E"/>
    <w:rsid w:val="00BC38BA"/>
    <w:rsid w:val="00BD03CA"/>
    <w:rsid w:val="00BD5199"/>
    <w:rsid w:val="00BE0DED"/>
    <w:rsid w:val="00BE4A60"/>
    <w:rsid w:val="00BF3E32"/>
    <w:rsid w:val="00BF7CA7"/>
    <w:rsid w:val="00C00B66"/>
    <w:rsid w:val="00C02BD4"/>
    <w:rsid w:val="00C21FFB"/>
    <w:rsid w:val="00C35231"/>
    <w:rsid w:val="00C40F9C"/>
    <w:rsid w:val="00C62A59"/>
    <w:rsid w:val="00C81C31"/>
    <w:rsid w:val="00C949DA"/>
    <w:rsid w:val="00C97A0F"/>
    <w:rsid w:val="00CB7F3A"/>
    <w:rsid w:val="00CD6753"/>
    <w:rsid w:val="00CF50D9"/>
    <w:rsid w:val="00CF7D90"/>
    <w:rsid w:val="00D10D33"/>
    <w:rsid w:val="00D42C1E"/>
    <w:rsid w:val="00D51C8E"/>
    <w:rsid w:val="00D7671C"/>
    <w:rsid w:val="00DA6928"/>
    <w:rsid w:val="00DC1598"/>
    <w:rsid w:val="00DE5F0D"/>
    <w:rsid w:val="00E118A1"/>
    <w:rsid w:val="00E17A22"/>
    <w:rsid w:val="00E220B4"/>
    <w:rsid w:val="00E27028"/>
    <w:rsid w:val="00E3550F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2366A"/>
    <w:rsid w:val="00F30034"/>
    <w:rsid w:val="00F422E8"/>
    <w:rsid w:val="00FB377B"/>
    <w:rsid w:val="00FC54C6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6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1">
    <w:name w:val="Заголовок №2_"/>
    <w:basedOn w:val="a1"/>
    <w:link w:val="22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3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nenewsdata">
    <w:name w:val="onenews__data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character" w:customStyle="1" w:styleId="onenewsdata1">
    <w:name w:val="onenews__data1"/>
    <w:basedOn w:val="a1"/>
    <w:rsid w:val="004D2A81"/>
  </w:style>
  <w:style w:type="paragraph" w:customStyle="1" w:styleId="news-main-containerparagraphbold">
    <w:name w:val="news-main-container__paragraph_bold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4D2A81"/>
    <w:pPr>
      <w:spacing w:before="100" w:beforeAutospacing="1" w:after="100" w:afterAutospacing="1"/>
    </w:pPr>
    <w:rPr>
      <w:rFonts w:eastAsia="Times New Roman"/>
    </w:rPr>
  </w:style>
  <w:style w:type="paragraph" w:customStyle="1" w:styleId="newstelegramtext">
    <w:name w:val="news__telegram__text"/>
    <w:basedOn w:val="a"/>
    <w:rsid w:val="00FC54C6"/>
    <w:pPr>
      <w:spacing w:before="100" w:beforeAutospacing="1" w:after="100" w:afterAutospacing="1"/>
    </w:pPr>
    <w:rPr>
      <w:rFonts w:eastAsia="Times New Roman"/>
    </w:rPr>
  </w:style>
  <w:style w:type="character" w:customStyle="1" w:styleId="articledate">
    <w:name w:val="article__date"/>
    <w:basedOn w:val="a1"/>
    <w:rsid w:val="00BE0DED"/>
  </w:style>
  <w:style w:type="character" w:customStyle="1" w:styleId="20">
    <w:name w:val="Заголовок 2 Знак"/>
    <w:basedOn w:val="a1"/>
    <w:link w:val="2"/>
    <w:uiPriority w:val="9"/>
    <w:semiHidden/>
    <w:rsid w:val="00774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inglelead">
    <w:name w:val="single__lead"/>
    <w:basedOn w:val="a"/>
    <w:rsid w:val="007746C5"/>
    <w:pPr>
      <w:spacing w:before="100" w:beforeAutospacing="1" w:after="100" w:afterAutospacing="1"/>
    </w:pPr>
    <w:rPr>
      <w:rFonts w:eastAsia="Times New Roman"/>
    </w:rPr>
  </w:style>
  <w:style w:type="character" w:styleId="ac">
    <w:name w:val="Strong"/>
    <w:basedOn w:val="a1"/>
    <w:uiPriority w:val="22"/>
    <w:qFormat/>
    <w:rsid w:val="00A876BD"/>
    <w:rPr>
      <w:b/>
      <w:bCs/>
    </w:rPr>
  </w:style>
  <w:style w:type="paragraph" w:customStyle="1" w:styleId="cef1edeee2edeee9f2e5eaf1f2">
    <w:name w:val="cef1edeee2edeee9f2e5eaf1f2"/>
    <w:basedOn w:val="a"/>
    <w:rsid w:val="00715F92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0473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18493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1563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3088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88818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629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011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835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9051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1511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51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771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492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992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5837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875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2112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1048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9382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954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6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6534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005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0396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2012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776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7192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4278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265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330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4277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7046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020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4907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14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2025-12-08T07:34:00Z</cp:lastPrinted>
  <dcterms:created xsi:type="dcterms:W3CDTF">2026-02-04T11:12:00Z</dcterms:created>
  <dcterms:modified xsi:type="dcterms:W3CDTF">2026-02-04T11:12:00Z</dcterms:modified>
</cp:coreProperties>
</file>